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72021982"/>
        <w:docPartObj>
          <w:docPartGallery w:val="Cover Pages"/>
          <w:docPartUnique/>
        </w:docPartObj>
      </w:sdtPr>
      <w:sdtEndPr>
        <w:rPr>
          <w:bCs/>
        </w:rPr>
      </w:sdtEndPr>
      <w:sdtContent>
        <w:p w:rsidR="00CE64B8" w:rsidRDefault="00CE64B8" w:rsidP="00FF545C"/>
        <w:p w:rsidR="008B39C2" w:rsidRDefault="008B39C2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:rsidR="008B39C2" w:rsidRDefault="008B39C2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:rsidR="00FF545C" w:rsidRDefault="00FF545C" w:rsidP="00FF545C">
          <w:pPr>
            <w:rPr>
              <w:rFonts w:cs="Arial"/>
              <w:b/>
              <w:bCs/>
              <w:caps/>
              <w:sz w:val="36"/>
              <w:szCs w:val="36"/>
            </w:rPr>
          </w:pPr>
        </w:p>
        <w:p w:rsidR="007E6B33" w:rsidRDefault="007E6B33" w:rsidP="007E6B33">
          <w:pPr>
            <w:spacing w:after="240"/>
            <w:rPr>
              <w:rFonts w:cs="Arial"/>
              <w:b/>
              <w:bCs/>
              <w:caps/>
              <w:sz w:val="36"/>
              <w:szCs w:val="36"/>
            </w:rPr>
          </w:pPr>
        </w:p>
        <w:p w:rsidR="007E6B33" w:rsidRDefault="007E6B33" w:rsidP="007E6B33">
          <w:pPr>
            <w:spacing w:after="240"/>
            <w:rPr>
              <w:rFonts w:cs="Arial"/>
              <w:b/>
              <w:bCs/>
              <w:caps/>
              <w:sz w:val="36"/>
              <w:szCs w:val="36"/>
            </w:rPr>
          </w:pPr>
        </w:p>
        <w:p w:rsidR="00BF1B01" w:rsidRPr="001E3049" w:rsidRDefault="005B321A" w:rsidP="007E6B33">
          <w:pPr>
            <w:spacing w:after="720"/>
            <w:rPr>
              <w:rFonts w:cs="Arial"/>
              <w:color w:val="0067B9"/>
              <w:sz w:val="74"/>
              <w:szCs w:val="96"/>
            </w:rPr>
          </w:pPr>
          <w:r>
            <w:rPr>
              <w:rFonts w:cs="Arial"/>
              <w:color w:val="0067B9"/>
              <w:sz w:val="74"/>
              <w:szCs w:val="96"/>
            </w:rPr>
            <w:t xml:space="preserve">Clarification on </w:t>
          </w:r>
          <w:r w:rsidR="00152EE6">
            <w:rPr>
              <w:rFonts w:cs="Arial"/>
              <w:color w:val="0067B9"/>
              <w:sz w:val="74"/>
              <w:szCs w:val="96"/>
            </w:rPr>
            <w:t xml:space="preserve">the </w:t>
          </w:r>
          <w:r w:rsidR="00C8249B">
            <w:rPr>
              <w:rFonts w:cs="Arial"/>
              <w:color w:val="0067B9"/>
              <w:sz w:val="74"/>
              <w:szCs w:val="96"/>
            </w:rPr>
            <w:t xml:space="preserve">CADTH </w:t>
          </w:r>
          <w:r w:rsidR="00A46777">
            <w:rPr>
              <w:rFonts w:cs="Arial"/>
              <w:color w:val="0067B9"/>
              <w:sz w:val="74"/>
              <w:szCs w:val="96"/>
            </w:rPr>
            <w:t xml:space="preserve">Record of </w:t>
          </w:r>
          <w:r>
            <w:rPr>
              <w:rFonts w:cs="Arial"/>
              <w:color w:val="0067B9"/>
              <w:sz w:val="74"/>
              <w:szCs w:val="96"/>
            </w:rPr>
            <w:t>Scientific Advice</w:t>
          </w:r>
        </w:p>
        <w:p w:rsidR="001E3049" w:rsidRDefault="001E3049" w:rsidP="007E6B33">
          <w:pPr>
            <w:pStyle w:val="ReportSubtitle"/>
            <w:rPr>
              <w:sz w:val="32"/>
            </w:rPr>
          </w:pPr>
          <w:r>
            <w:rPr>
              <w:sz w:val="32"/>
            </w:rPr>
            <w:t>[Month, Day, Year]</w:t>
          </w:r>
        </w:p>
        <w:p w:rsidR="00AB21AD" w:rsidRDefault="00AB21AD" w:rsidP="007E6B33">
          <w:pPr>
            <w:pStyle w:val="ReportSubtitle"/>
            <w:rPr>
              <w:sz w:val="32"/>
            </w:rPr>
          </w:pPr>
        </w:p>
        <w:p w:rsidR="00C12F69" w:rsidRDefault="008B39C2" w:rsidP="007E6B33">
          <w:pPr>
            <w:pStyle w:val="ReportSubtitle"/>
            <w:rPr>
              <w:sz w:val="32"/>
            </w:rPr>
          </w:pPr>
          <w:r w:rsidRPr="00C0272F">
            <w:rPr>
              <w:sz w:val="32"/>
            </w:rPr>
            <w:t>CONFIDENTIAL</w:t>
          </w:r>
        </w:p>
        <w:p w:rsidR="00FF545C" w:rsidRDefault="00FF545C" w:rsidP="00FF545C">
          <w:pPr>
            <w:pStyle w:val="ReportSubtitle"/>
            <w:rPr>
              <w:sz w:val="32"/>
            </w:rPr>
          </w:pPr>
        </w:p>
        <w:p w:rsidR="00FF545C" w:rsidRDefault="00FF545C" w:rsidP="00FF545C">
          <w:pPr>
            <w:pStyle w:val="ReportSubtitle"/>
            <w:rPr>
              <w:sz w:val="32"/>
            </w:rPr>
          </w:pPr>
        </w:p>
        <w:p w:rsidR="00FF545C" w:rsidRDefault="00FF545C" w:rsidP="00FF545C">
          <w:pPr>
            <w:pStyle w:val="ReportSubtitle"/>
            <w:rPr>
              <w:sz w:val="32"/>
            </w:rPr>
          </w:pPr>
        </w:p>
        <w:p w:rsidR="00FF545C" w:rsidRDefault="00FF545C" w:rsidP="00FF545C">
          <w:pPr>
            <w:pStyle w:val="ReportSubtitle"/>
            <w:rPr>
              <w:sz w:val="32"/>
            </w:rPr>
          </w:pPr>
        </w:p>
        <w:p w:rsidR="00FF545C" w:rsidRDefault="00FF545C" w:rsidP="00FF545C">
          <w:pPr>
            <w:pStyle w:val="ReportSubtitle"/>
            <w:rPr>
              <w:sz w:val="32"/>
            </w:rPr>
            <w:sectPr w:rsidR="00FF545C" w:rsidSect="008B39C2">
              <w:headerReference w:type="even" r:id="rId9"/>
              <w:footerReference w:type="default" r:id="rId10"/>
              <w:headerReference w:type="first" r:id="rId11"/>
              <w:footerReference w:type="first" r:id="rId12"/>
              <w:pgSz w:w="12240" w:h="15840"/>
              <w:pgMar w:top="1440" w:right="1440" w:bottom="1440" w:left="1440" w:header="720" w:footer="720" w:gutter="0"/>
              <w:cols w:space="708"/>
              <w:titlePg/>
              <w:docGrid w:linePitch="360"/>
            </w:sectPr>
          </w:pPr>
        </w:p>
        <w:p w:rsidR="00BF1B01" w:rsidRPr="00CE64B8" w:rsidRDefault="00BF1B01" w:rsidP="00FF545C">
          <w:pPr>
            <w:pStyle w:val="ReportSubtitle"/>
          </w:pPr>
          <w:bookmarkStart w:id="0" w:name="_GoBack"/>
          <w:bookmarkEnd w:id="0"/>
        </w:p>
        <w:p w:rsidR="00CE64B8" w:rsidRDefault="002B51FE" w:rsidP="00FF545C"/>
      </w:sdtContent>
    </w:sdt>
    <w:p w:rsidR="00CF72CF" w:rsidRPr="00A46777" w:rsidRDefault="00C0272F" w:rsidP="005B321A">
      <w:pPr>
        <w:pStyle w:val="Heading1"/>
        <w:rPr>
          <w:lang w:val="fr-FR"/>
        </w:rPr>
      </w:pPr>
      <w:bookmarkStart w:id="1" w:name="_Toc398538789"/>
      <w:bookmarkStart w:id="2" w:name="_Toc453674428"/>
      <w:bookmarkStart w:id="3" w:name="_Toc455649962"/>
      <w:bookmarkStart w:id="4" w:name="_Toc455650095"/>
      <w:bookmarkStart w:id="5" w:name="_Toc455650144"/>
      <w:bookmarkStart w:id="6" w:name="_Toc455658244"/>
      <w:r w:rsidRPr="00A46777">
        <w:rPr>
          <w:lang w:val="fr-FR"/>
        </w:rPr>
        <w:t xml:space="preserve">Question </w:t>
      </w:r>
      <w:r w:rsidR="00CF72CF" w:rsidRPr="00A46777">
        <w:rPr>
          <w:lang w:val="fr-FR"/>
        </w:rPr>
        <w:t>1</w:t>
      </w:r>
      <w:bookmarkEnd w:id="1"/>
      <w:bookmarkEnd w:id="2"/>
      <w:bookmarkEnd w:id="3"/>
      <w:bookmarkEnd w:id="4"/>
      <w:bookmarkEnd w:id="5"/>
      <w:bookmarkEnd w:id="6"/>
    </w:p>
    <w:p w:rsidR="007E6B33" w:rsidRPr="00A46777" w:rsidRDefault="007E6B33" w:rsidP="007E6B33">
      <w:pPr>
        <w:rPr>
          <w:lang w:val="fr-FR"/>
        </w:rPr>
      </w:pPr>
    </w:p>
    <w:p w:rsidR="00FF545C" w:rsidRPr="00A46777" w:rsidRDefault="007E6B33" w:rsidP="00FF545C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BEAD5" wp14:editId="45ECF107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77" w:rsidRPr="007E49B3" w:rsidRDefault="00C8249B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 xml:space="preserve">CADTH </w:t>
                            </w:r>
                            <w:r w:rsidR="00A46777"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="00A46777"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="00A46777"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 w:rsidR="00A46777">
                              <w:rPr>
                                <w:lang w:val="en-CA"/>
                              </w:rPr>
                              <w:t>(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:rsidR="00FF545C" w:rsidRPr="00A46777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FF545C" w:rsidRDefault="00FF545C" w:rsidP="00FF545C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FF545C" w:rsidRPr="00FF545C" w:rsidRDefault="00FF545C" w:rsidP="00FF545C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:rsidR="00FF545C" w:rsidRDefault="00FF5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.5pt;margin-top:.4pt;width:468.8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" fillcolor="white [3201]" strokecolor="#0067b9" strokeweight=".5pt">
                <v:textbox>
                  <w:txbxContent>
                    <w:p w:rsidR="00A46777" w:rsidRPr="007E49B3" w:rsidRDefault="00C8249B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CADTH 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Record 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of Scientific 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Advice</w:t>
                      </w:r>
                      <w:r w:rsidR="00A46777"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="00A46777"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 w:rsidR="00A46777">
                        <w:rPr>
                          <w:lang w:val="en-CA"/>
                        </w:rPr>
                        <w:t>(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:rsidR="00FF545C" w:rsidRPr="00A46777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FF545C" w:rsidRDefault="00FF545C" w:rsidP="00FF545C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FF545C" w:rsidRPr="00FF545C" w:rsidRDefault="00FF545C" w:rsidP="00FF545C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:rsidR="00FF545C" w:rsidRDefault="00FF545C"/>
                  </w:txbxContent>
                </v:textbox>
              </v:shape>
            </w:pict>
          </mc:Fallback>
        </mc:AlternateContent>
      </w:r>
    </w:p>
    <w:p w:rsidR="00CE6D1A" w:rsidRPr="00A46777" w:rsidRDefault="00CE6D1A" w:rsidP="00FF545C">
      <w:pPr>
        <w:rPr>
          <w:lang w:val="fr-FR"/>
        </w:rPr>
      </w:pPr>
    </w:p>
    <w:p w:rsidR="00FF545C" w:rsidRPr="00A46777" w:rsidRDefault="00FF545C" w:rsidP="00FF545C">
      <w:pPr>
        <w:rPr>
          <w:lang w:val="fr-FR"/>
        </w:rPr>
      </w:pPr>
    </w:p>
    <w:p w:rsidR="00FF545C" w:rsidRPr="00A46777" w:rsidRDefault="00FF545C" w:rsidP="00FF545C">
      <w:pPr>
        <w:pStyle w:val="Heading3"/>
        <w:rPr>
          <w:lang w:val="fr-FR"/>
        </w:rPr>
      </w:pPr>
      <w:bookmarkStart w:id="7" w:name="_Toc398538790"/>
      <w:bookmarkStart w:id="8" w:name="_Toc453674429"/>
    </w:p>
    <w:p w:rsidR="007E6B33" w:rsidRPr="00A46777" w:rsidRDefault="007E6B33" w:rsidP="007E6B33">
      <w:pPr>
        <w:rPr>
          <w:lang w:val="fr-FR"/>
        </w:rPr>
      </w:pPr>
    </w:p>
    <w:p w:rsidR="007E6B33" w:rsidRPr="00A46777" w:rsidRDefault="007E6B33" w:rsidP="007E6B33">
      <w:pPr>
        <w:rPr>
          <w:lang w:val="fr-FR"/>
        </w:rPr>
      </w:pPr>
    </w:p>
    <w:p w:rsidR="007E6B33" w:rsidRPr="00A46777" w:rsidRDefault="007E6B33" w:rsidP="007E6B33">
      <w:pPr>
        <w:rPr>
          <w:lang w:val="fr-FR"/>
        </w:rPr>
      </w:pPr>
    </w:p>
    <w:bookmarkEnd w:id="7"/>
    <w:bookmarkEnd w:id="8"/>
    <w:p w:rsidR="00CE6D1A" w:rsidRPr="00A46777" w:rsidRDefault="00A46777" w:rsidP="00834DBC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r>
        <w:rPr>
          <w:b/>
          <w:color w:val="0067B9"/>
          <w:lang w:val="fr-FR"/>
        </w:rPr>
        <w:t>Applicant</w:t>
      </w:r>
      <w:proofErr w:type="spellEnd"/>
      <w:r w:rsidR="005B321A" w:rsidRPr="00A46777">
        <w:rPr>
          <w:b/>
          <w:color w:val="0067B9"/>
          <w:lang w:val="fr-FR"/>
        </w:rPr>
        <w:t>:</w:t>
      </w:r>
    </w:p>
    <w:p w:rsidR="00CE6D1A" w:rsidRDefault="00CE6D1A" w:rsidP="00343B81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 w:rsidR="00A46777"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:rsidR="00A46777" w:rsidRDefault="00A46777" w:rsidP="00343B81">
      <w:pPr>
        <w:rPr>
          <w:lang w:val="fr-FR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relate</w:t>
      </w:r>
      <w:r w:rsidR="00C8249B">
        <w:rPr>
          <w:i/>
          <w:color w:val="auto"/>
          <w:sz w:val="18"/>
        </w:rPr>
        <w:t xml:space="preserve"> directly to the content of </w:t>
      </w:r>
      <w:r w:rsidR="00C8249B">
        <w:rPr>
          <w:color w:val="auto"/>
          <w:sz w:val="18"/>
        </w:rPr>
        <w:t xml:space="preserve">CADTH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:rsidR="00A46777" w:rsidRDefault="00A46777" w:rsidP="00A46777">
      <w:pPr>
        <w:rPr>
          <w:b/>
          <w:color w:val="0067B9"/>
        </w:rPr>
      </w:pPr>
    </w:p>
    <w:p w:rsidR="00A46777" w:rsidRPr="00A46777" w:rsidRDefault="00A46777" w:rsidP="00A46777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CADTH:</w:t>
      </w:r>
    </w:p>
    <w:p w:rsidR="00A46777" w:rsidRDefault="00A46777" w:rsidP="00A46777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:rsidR="00A46777" w:rsidRPr="00A46777" w:rsidRDefault="00A46777" w:rsidP="00A46777">
      <w:pPr>
        <w:rPr>
          <w:lang w:val="en-US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CADTH will provide a response here</w:t>
      </w:r>
      <w:r w:rsidRPr="00A46777">
        <w:rPr>
          <w:i/>
          <w:color w:val="auto"/>
          <w:sz w:val="18"/>
        </w:rPr>
        <w:t>.)</w:t>
      </w:r>
    </w:p>
    <w:p w:rsidR="00A46777" w:rsidRPr="00A46777" w:rsidRDefault="00A46777" w:rsidP="00343B81">
      <w:pPr>
        <w:rPr>
          <w:lang w:val="en-US"/>
        </w:rPr>
      </w:pPr>
    </w:p>
    <w:p w:rsidR="00CF72CF" w:rsidRPr="00A46777" w:rsidRDefault="00CF72CF" w:rsidP="00FF545C">
      <w:pPr>
        <w:rPr>
          <w:lang w:val="en-US"/>
        </w:rPr>
      </w:pPr>
    </w:p>
    <w:p w:rsidR="008529FC" w:rsidRPr="00A46777" w:rsidRDefault="008529FC" w:rsidP="00FF545C">
      <w:pPr>
        <w:widowControl/>
        <w:adjustRightInd/>
        <w:textAlignment w:val="auto"/>
        <w:rPr>
          <w:rFonts w:eastAsiaTheme="minorEastAsia" w:cs="Verdana-Bold"/>
          <w:b/>
          <w:caps/>
          <w:color w:val="43B02A"/>
          <w:sz w:val="24"/>
          <w:lang w:val="en-US"/>
        </w:rPr>
      </w:pPr>
      <w:r w:rsidRPr="00A46777">
        <w:rPr>
          <w:lang w:val="en-US"/>
        </w:rPr>
        <w:br w:type="page"/>
      </w:r>
    </w:p>
    <w:p w:rsidR="00A46777" w:rsidRPr="00A46777" w:rsidRDefault="00A46777" w:rsidP="00A46777">
      <w:pPr>
        <w:pStyle w:val="Heading1"/>
        <w:rPr>
          <w:lang w:val="fr-FR"/>
        </w:rPr>
      </w:pPr>
      <w:r w:rsidRPr="00A46777">
        <w:rPr>
          <w:lang w:val="fr-FR"/>
        </w:rPr>
        <w:lastRenderedPageBreak/>
        <w:t xml:space="preserve">Question </w:t>
      </w:r>
      <w:r>
        <w:rPr>
          <w:lang w:val="fr-FR"/>
        </w:rPr>
        <w:t>2</w:t>
      </w: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75C62" wp14:editId="6EDFD452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77" w:rsidRPr="007E49B3" w:rsidRDefault="00970769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 xml:space="preserve">CADTH </w:t>
                            </w:r>
                            <w:r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 w:rsidR="00A46777">
                              <w:rPr>
                                <w:lang w:val="en-CA"/>
                              </w:rPr>
                              <w:t>(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:rsidR="00A46777" w:rsidRP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Pr="00FF545C" w:rsidRDefault="00A46777" w:rsidP="00A46777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:rsidR="00A46777" w:rsidRDefault="00A46777" w:rsidP="00A46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.5pt;margin-top:.4pt;width:468.85pt;height:7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" fillcolor="white [3201]" strokecolor="#0067b9" strokeweight=".5pt">
                <v:textbox>
                  <w:txbxContent>
                    <w:p w:rsidR="00A46777" w:rsidRPr="007E49B3" w:rsidRDefault="00970769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CADTH </w:t>
                      </w:r>
                      <w:r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Record of Scientific Advice</w:t>
                      </w:r>
                      <w:r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 w:rsidR="00A46777">
                        <w:rPr>
                          <w:lang w:val="en-CA"/>
                        </w:rPr>
                        <w:t>(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:rsidR="00A46777" w:rsidRP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Pr="00FF545C" w:rsidRDefault="00A46777" w:rsidP="00A46777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:rsidR="00A46777" w:rsidRDefault="00A46777" w:rsidP="00A46777"/>
                  </w:txbxContent>
                </v:textbox>
              </v:shape>
            </w:pict>
          </mc:Fallback>
        </mc:AlternateContent>
      </w: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pStyle w:val="Heading3"/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r>
        <w:rPr>
          <w:b/>
          <w:color w:val="0067B9"/>
          <w:lang w:val="fr-FR"/>
        </w:rPr>
        <w:t>Applicant</w:t>
      </w:r>
      <w:proofErr w:type="spellEnd"/>
      <w:r w:rsidRPr="00A46777">
        <w:rPr>
          <w:b/>
          <w:color w:val="0067B9"/>
          <w:lang w:val="fr-FR"/>
        </w:rPr>
        <w:t>:</w:t>
      </w:r>
    </w:p>
    <w:p w:rsidR="00A46777" w:rsidRDefault="00A46777" w:rsidP="00A46777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:rsid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</w:t>
      </w:r>
      <w:r w:rsidR="00C8249B">
        <w:rPr>
          <w:i/>
          <w:color w:val="auto"/>
          <w:sz w:val="18"/>
        </w:rPr>
        <w:t xml:space="preserve">e directly to the content of </w:t>
      </w:r>
      <w:r w:rsidR="00C8249B">
        <w:rPr>
          <w:color w:val="auto"/>
          <w:sz w:val="18"/>
        </w:rPr>
        <w:t>CADTH</w:t>
      </w:r>
      <w:r w:rsidRPr="00A46777">
        <w:rPr>
          <w:i/>
          <w:color w:val="auto"/>
          <w:sz w:val="18"/>
        </w:rPr>
        <w:t xml:space="preserve">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:rsidR="00A46777" w:rsidRDefault="00A46777" w:rsidP="00A46777">
      <w:pPr>
        <w:rPr>
          <w:b/>
          <w:color w:val="0067B9"/>
        </w:rPr>
      </w:pPr>
    </w:p>
    <w:p w:rsidR="00A46777" w:rsidRPr="00A46777" w:rsidRDefault="00A46777" w:rsidP="00A46777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CADTH:</w:t>
      </w:r>
    </w:p>
    <w:p w:rsidR="00A46777" w:rsidRDefault="00A46777" w:rsidP="00A46777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:rsidR="00A46777" w:rsidRPr="00A46777" w:rsidRDefault="00A46777" w:rsidP="00A46777">
      <w:pPr>
        <w:rPr>
          <w:lang w:val="en-US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CADTH will provide a response here</w:t>
      </w:r>
      <w:r w:rsidRPr="00A46777">
        <w:rPr>
          <w:i/>
          <w:color w:val="auto"/>
          <w:sz w:val="18"/>
        </w:rPr>
        <w:t>.)</w:t>
      </w:r>
    </w:p>
    <w:p w:rsidR="007E6B33" w:rsidRPr="00A46777" w:rsidRDefault="007E6B33" w:rsidP="007E6B33">
      <w:pPr>
        <w:sectPr w:rsidR="007E6B33" w:rsidRPr="00A46777" w:rsidSect="005B321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6"/>
          <w:docGrid w:linePitch="360"/>
        </w:sectPr>
      </w:pPr>
    </w:p>
    <w:p w:rsidR="00A46777" w:rsidRPr="00A46777" w:rsidRDefault="00A46777" w:rsidP="00A46777">
      <w:pPr>
        <w:pStyle w:val="Heading1"/>
        <w:rPr>
          <w:lang w:val="fr-FR"/>
        </w:rPr>
      </w:pPr>
      <w:r w:rsidRPr="00A46777">
        <w:rPr>
          <w:lang w:val="fr-FR"/>
        </w:rPr>
        <w:lastRenderedPageBreak/>
        <w:t xml:space="preserve">Question </w:t>
      </w:r>
      <w:r>
        <w:rPr>
          <w:lang w:val="fr-FR"/>
        </w:rPr>
        <w:t>3</w:t>
      </w: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75C62" wp14:editId="6EDFD452">
                <wp:simplePos x="0" y="0"/>
                <wp:positionH relativeFrom="column">
                  <wp:posOffset>-31898</wp:posOffset>
                </wp:positionH>
                <wp:positionV relativeFrom="paragraph">
                  <wp:posOffset>5065</wp:posOffset>
                </wp:positionV>
                <wp:extent cx="5954233" cy="925830"/>
                <wp:effectExtent l="0" t="0" r="279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7B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77" w:rsidRPr="007E49B3" w:rsidRDefault="00C8249B" w:rsidP="00A46777">
                            <w:pPr>
                              <w:pStyle w:val="Callout"/>
                              <w:tabs>
                                <w:tab w:val="clear" w:pos="660"/>
                                <w:tab w:val="clear" w:pos="720"/>
                                <w:tab w:val="left" w:pos="0"/>
                              </w:tabs>
                              <w:spacing w:before="120"/>
                              <w:ind w:left="0"/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 xml:space="preserve">CADTH </w:t>
                            </w:r>
                            <w:r w:rsidR="00A46777" w:rsidRPr="00A46777">
                              <w:rPr>
                                <w:b/>
                                <w:i/>
                                <w:color w:val="auto"/>
                                <w:lang w:val="en-CA"/>
                              </w:rPr>
                              <w:t>Record of Scientific Advice</w:t>
                            </w:r>
                            <w:r w:rsidR="00A46777" w:rsidRPr="00A46777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States:</w:t>
                            </w:r>
                            <w:r w:rsidR="00A46777" w:rsidRPr="00A46777">
                              <w:rPr>
                                <w:color w:val="auto"/>
                                <w:lang w:val="en-CA"/>
                              </w:rPr>
                              <w:t xml:space="preserve"> </w:t>
                            </w:r>
                            <w:r w:rsidR="00A46777">
                              <w:rPr>
                                <w:lang w:val="en-CA"/>
                              </w:rPr>
                              <w:t>(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Insert text and provide reference for text; for example, “Question 2, 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 xml:space="preserve">Summary of Advice, 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page 4, paragraph 4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.</w:t>
                            </w:r>
                            <w:r w:rsidR="00A46777" w:rsidRPr="007E49B3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”</w:t>
                            </w:r>
                            <w:r w:rsidR="00A46777"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  <w:t>)</w:t>
                            </w:r>
                          </w:p>
                          <w:p w:rsidR="00A46777" w:rsidRP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  <w:lang w:val="en-CA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Default="00A46777" w:rsidP="00A46777">
                            <w:pPr>
                              <w:spacing w:before="120" w:after="120"/>
                              <w:rPr>
                                <w:i/>
                                <w:color w:val="auto"/>
                              </w:rPr>
                            </w:pPr>
                          </w:p>
                          <w:p w:rsidR="00A46777" w:rsidRPr="00FF545C" w:rsidRDefault="00A46777" w:rsidP="00A46777">
                            <w:pPr>
                              <w:spacing w:before="120" w:after="120"/>
                              <w:rPr>
                                <w:color w:val="auto"/>
                              </w:rPr>
                            </w:pPr>
                          </w:p>
                          <w:p w:rsidR="00A46777" w:rsidRDefault="00A46777" w:rsidP="00A46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.5pt;margin-top:.4pt;width:468.85pt;height:7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" fillcolor="white [3201]" strokecolor="#0067b9" strokeweight=".5pt">
                <v:textbox>
                  <w:txbxContent>
                    <w:p w:rsidR="00A46777" w:rsidRPr="007E49B3" w:rsidRDefault="00C8249B" w:rsidP="00A46777">
                      <w:pPr>
                        <w:pStyle w:val="Callout"/>
                        <w:tabs>
                          <w:tab w:val="clear" w:pos="660"/>
                          <w:tab w:val="clear" w:pos="720"/>
                          <w:tab w:val="left" w:pos="0"/>
                        </w:tabs>
                        <w:spacing w:before="120"/>
                        <w:ind w:left="0"/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CADTH 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Record 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>of</w:t>
                      </w:r>
                      <w:r w:rsidR="00A46777" w:rsidRPr="00A46777">
                        <w:rPr>
                          <w:b/>
                          <w:i/>
                          <w:color w:val="auto"/>
                          <w:lang w:val="en-CA"/>
                        </w:rPr>
                        <w:t xml:space="preserve"> Scientific Advice</w:t>
                      </w:r>
                      <w:r w:rsidR="00A46777" w:rsidRPr="00A46777">
                        <w:rPr>
                          <w:b/>
                          <w:color w:val="auto"/>
                          <w:lang w:val="en-CA"/>
                        </w:rPr>
                        <w:t xml:space="preserve"> States:</w:t>
                      </w:r>
                      <w:r w:rsidR="00A46777" w:rsidRPr="00A46777">
                        <w:rPr>
                          <w:color w:val="auto"/>
                          <w:lang w:val="en-CA"/>
                        </w:rPr>
                        <w:t xml:space="preserve"> </w:t>
                      </w:r>
                      <w:r w:rsidR="00A46777">
                        <w:rPr>
                          <w:lang w:val="en-CA"/>
                        </w:rPr>
                        <w:t>(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Insert text and provide reference for text; for example, “Question 2, 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 xml:space="preserve">Summary of Advice, 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page 4, paragraph 4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.</w:t>
                      </w:r>
                      <w:r w:rsidR="00A46777" w:rsidRPr="007E49B3">
                        <w:rPr>
                          <w:i/>
                          <w:color w:val="595959" w:themeColor="text1" w:themeTint="A6"/>
                          <w:lang w:val="en-CA"/>
                        </w:rPr>
                        <w:t>”</w:t>
                      </w:r>
                      <w:r w:rsidR="00A46777">
                        <w:rPr>
                          <w:i/>
                          <w:color w:val="595959" w:themeColor="text1" w:themeTint="A6"/>
                          <w:lang w:val="en-CA"/>
                        </w:rPr>
                        <w:t>)</w:t>
                      </w:r>
                    </w:p>
                    <w:p w:rsidR="00A46777" w:rsidRP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  <w:lang w:val="en-CA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Default="00A46777" w:rsidP="00A46777">
                      <w:pPr>
                        <w:spacing w:before="120" w:after="120"/>
                        <w:rPr>
                          <w:i/>
                          <w:color w:val="auto"/>
                        </w:rPr>
                      </w:pPr>
                    </w:p>
                    <w:p w:rsidR="00A46777" w:rsidRPr="00FF545C" w:rsidRDefault="00A46777" w:rsidP="00A46777">
                      <w:pPr>
                        <w:spacing w:before="120" w:after="120"/>
                        <w:rPr>
                          <w:color w:val="auto"/>
                        </w:rPr>
                      </w:pPr>
                    </w:p>
                    <w:p w:rsidR="00A46777" w:rsidRDefault="00A46777" w:rsidP="00A46777"/>
                  </w:txbxContent>
                </v:textbox>
              </v:shape>
            </w:pict>
          </mc:Fallback>
        </mc:AlternateContent>
      </w: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pStyle w:val="Heading3"/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b/>
          <w:color w:val="0067B9"/>
          <w:lang w:val="fr-FR"/>
        </w:rPr>
      </w:pPr>
      <w:r>
        <w:rPr>
          <w:b/>
          <w:color w:val="0067B9"/>
          <w:lang w:val="fr-FR"/>
        </w:rPr>
        <w:t xml:space="preserve">Question </w:t>
      </w:r>
      <w:proofErr w:type="spellStart"/>
      <w:r>
        <w:rPr>
          <w:b/>
          <w:color w:val="0067B9"/>
          <w:lang w:val="fr-FR"/>
        </w:rPr>
        <w:t>from</w:t>
      </w:r>
      <w:proofErr w:type="spellEnd"/>
      <w:r>
        <w:rPr>
          <w:b/>
          <w:color w:val="0067B9"/>
          <w:lang w:val="fr-FR"/>
        </w:rPr>
        <w:t xml:space="preserve"> </w:t>
      </w:r>
      <w:proofErr w:type="spellStart"/>
      <w:r>
        <w:rPr>
          <w:b/>
          <w:color w:val="0067B9"/>
          <w:lang w:val="fr-FR"/>
        </w:rPr>
        <w:t>Applicant</w:t>
      </w:r>
      <w:proofErr w:type="spellEnd"/>
      <w:r w:rsidRPr="00A46777">
        <w:rPr>
          <w:b/>
          <w:color w:val="0067B9"/>
          <w:lang w:val="fr-FR"/>
        </w:rPr>
        <w:t>:</w:t>
      </w:r>
    </w:p>
    <w:p w:rsidR="00A46777" w:rsidRDefault="00A46777" w:rsidP="00A46777">
      <w:pPr>
        <w:rPr>
          <w:lang w:val="fr-FR"/>
        </w:rPr>
      </w:pPr>
      <w:r w:rsidRPr="00A46777">
        <w:rPr>
          <w:highlight w:val="lightGray"/>
          <w:lang w:val="fr-FR"/>
        </w:rPr>
        <w:t>[</w:t>
      </w:r>
      <w:r>
        <w:rPr>
          <w:highlight w:val="lightGray"/>
          <w:lang w:val="fr-FR"/>
        </w:rPr>
        <w:t>Question</w:t>
      </w:r>
      <w:r w:rsidRPr="00A46777">
        <w:rPr>
          <w:highlight w:val="lightGray"/>
          <w:lang w:val="fr-FR"/>
        </w:rPr>
        <w:t>]</w:t>
      </w:r>
    </w:p>
    <w:p w:rsidR="00A46777" w:rsidRDefault="00A46777" w:rsidP="00A46777">
      <w:pPr>
        <w:rPr>
          <w:lang w:val="fr-FR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(Clarification questions must relate</w:t>
      </w:r>
      <w:r w:rsidR="00C8249B">
        <w:rPr>
          <w:i/>
          <w:color w:val="auto"/>
          <w:sz w:val="18"/>
        </w:rPr>
        <w:t xml:space="preserve"> directly to the content of </w:t>
      </w:r>
      <w:r w:rsidR="00C8249B" w:rsidRPr="00C8249B">
        <w:rPr>
          <w:color w:val="auto"/>
          <w:sz w:val="18"/>
        </w:rPr>
        <w:t>CADTH</w:t>
      </w:r>
      <w:r w:rsidR="00C8249B">
        <w:rPr>
          <w:i/>
          <w:color w:val="auto"/>
          <w:sz w:val="18"/>
        </w:rPr>
        <w:t xml:space="preserve"> </w:t>
      </w:r>
      <w:r w:rsidRPr="00A46777">
        <w:rPr>
          <w:color w:val="auto"/>
          <w:sz w:val="18"/>
        </w:rPr>
        <w:t>Record of Scientific Advice</w:t>
      </w:r>
      <w:r w:rsidRPr="00A46777">
        <w:rPr>
          <w:i/>
          <w:color w:val="auto"/>
          <w:sz w:val="18"/>
        </w:rPr>
        <w:t>. No new questions can be addressed at this point.)</w:t>
      </w:r>
    </w:p>
    <w:p w:rsidR="00A46777" w:rsidRDefault="00A46777" w:rsidP="00A46777">
      <w:pPr>
        <w:rPr>
          <w:b/>
          <w:color w:val="0067B9"/>
        </w:rPr>
      </w:pPr>
    </w:p>
    <w:p w:rsidR="00A46777" w:rsidRPr="00A46777" w:rsidRDefault="00A46777" w:rsidP="00A46777">
      <w:pPr>
        <w:rPr>
          <w:b/>
          <w:color w:val="0067B9"/>
          <w:lang w:val="en-US"/>
        </w:rPr>
      </w:pPr>
      <w:r w:rsidRPr="00A46777">
        <w:rPr>
          <w:b/>
          <w:color w:val="0067B9"/>
          <w:lang w:val="en-US"/>
        </w:rPr>
        <w:t>Response from CADTH:</w:t>
      </w:r>
    </w:p>
    <w:p w:rsidR="00A46777" w:rsidRDefault="00A46777" w:rsidP="00A46777">
      <w:pPr>
        <w:rPr>
          <w:lang w:val="en-US"/>
        </w:rPr>
      </w:pPr>
      <w:r w:rsidRPr="00A46777">
        <w:rPr>
          <w:highlight w:val="lightGray"/>
          <w:lang w:val="en-US"/>
        </w:rPr>
        <w:t>[Response]</w:t>
      </w:r>
    </w:p>
    <w:p w:rsidR="00A46777" w:rsidRPr="00A46777" w:rsidRDefault="00A46777" w:rsidP="00A46777">
      <w:pPr>
        <w:rPr>
          <w:lang w:val="en-US"/>
        </w:rPr>
      </w:pPr>
    </w:p>
    <w:p w:rsidR="00A46777" w:rsidRPr="00A46777" w:rsidRDefault="00A46777" w:rsidP="00A46777">
      <w:pPr>
        <w:rPr>
          <w:i/>
          <w:color w:val="auto"/>
          <w:sz w:val="18"/>
        </w:rPr>
      </w:pPr>
      <w:r w:rsidRPr="00A46777">
        <w:rPr>
          <w:i/>
          <w:color w:val="auto"/>
          <w:sz w:val="18"/>
        </w:rPr>
        <w:t>(</w:t>
      </w:r>
      <w:r>
        <w:rPr>
          <w:i/>
          <w:color w:val="auto"/>
          <w:sz w:val="18"/>
        </w:rPr>
        <w:t>CADTH will provide a response here</w:t>
      </w:r>
      <w:r w:rsidRPr="00A46777">
        <w:rPr>
          <w:i/>
          <w:color w:val="auto"/>
          <w:sz w:val="18"/>
        </w:rPr>
        <w:t>.)</w:t>
      </w:r>
    </w:p>
    <w:p w:rsidR="007E6B33" w:rsidRDefault="007E6B33" w:rsidP="007E6B33"/>
    <w:p w:rsidR="007E6B33" w:rsidRDefault="007E6B33" w:rsidP="007E6B33"/>
    <w:p w:rsidR="005B321A" w:rsidRDefault="005B321A" w:rsidP="007E6B33"/>
    <w:p w:rsidR="005B321A" w:rsidRDefault="005B321A" w:rsidP="007E6B33"/>
    <w:p w:rsidR="005B321A" w:rsidRDefault="005B321A" w:rsidP="007E6B33"/>
    <w:p w:rsidR="005B321A" w:rsidRDefault="005B321A" w:rsidP="007E6B33"/>
    <w:p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 xml:space="preserve">Applicants may insert additional questions, as needed. This document is not to exceed six [6] pages </w:t>
      </w:r>
      <w:r w:rsidRPr="00A46777">
        <w:rPr>
          <w:rFonts w:cs="Arial"/>
          <w:sz w:val="18"/>
        </w:rPr>
        <w:t>—</w:t>
      </w:r>
      <w:r w:rsidRPr="00A46777">
        <w:rPr>
          <w:sz w:val="18"/>
        </w:rPr>
        <w:t xml:space="preserve"> not including the cover page </w:t>
      </w:r>
      <w:r w:rsidRPr="00A46777">
        <w:rPr>
          <w:rFonts w:cs="Arial"/>
          <w:sz w:val="18"/>
        </w:rPr>
        <w:t>—</w:t>
      </w:r>
      <w:r w:rsidRPr="00A46777">
        <w:rPr>
          <w:sz w:val="18"/>
        </w:rPr>
        <w:t xml:space="preserve"> when submitted by the applicant. Multiple questions can be included on each page</w:t>
      </w:r>
      <w:r w:rsidR="005F37B8">
        <w:rPr>
          <w:sz w:val="18"/>
        </w:rPr>
        <w:t>,</w:t>
      </w:r>
      <w:r w:rsidRPr="00A46777">
        <w:rPr>
          <w:sz w:val="18"/>
        </w:rPr>
        <w:t xml:space="preserve"> if space </w:t>
      </w:r>
      <w:proofErr w:type="gramStart"/>
      <w:r w:rsidRPr="00A46777">
        <w:rPr>
          <w:sz w:val="18"/>
        </w:rPr>
        <w:t>permits</w:t>
      </w:r>
      <w:proofErr w:type="gramEnd"/>
      <w:r w:rsidRPr="00A46777">
        <w:rPr>
          <w:sz w:val="18"/>
        </w:rPr>
        <w:t>.</w:t>
      </w:r>
    </w:p>
    <w:p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>After the applicant submits this document, CADTH will complete the response sections</w:t>
      </w:r>
      <w:r w:rsidRPr="00A46777">
        <w:rPr>
          <w:i w:val="0"/>
          <w:sz w:val="18"/>
        </w:rPr>
        <w:t xml:space="preserve"> </w:t>
      </w:r>
      <w:r w:rsidRPr="00A46777">
        <w:rPr>
          <w:sz w:val="18"/>
        </w:rPr>
        <w:t>of the document and</w:t>
      </w:r>
      <w:r w:rsidRPr="00A46777">
        <w:rPr>
          <w:i w:val="0"/>
          <w:sz w:val="18"/>
        </w:rPr>
        <w:t xml:space="preserve"> </w:t>
      </w:r>
      <w:r w:rsidR="00C8249B">
        <w:rPr>
          <w:sz w:val="18"/>
        </w:rPr>
        <w:t>update</w:t>
      </w:r>
      <w:r w:rsidRPr="00A46777">
        <w:rPr>
          <w:sz w:val="18"/>
        </w:rPr>
        <w:t xml:space="preserve"> </w:t>
      </w:r>
      <w:r w:rsidR="005F37B8">
        <w:rPr>
          <w:sz w:val="18"/>
        </w:rPr>
        <w:t xml:space="preserve">the </w:t>
      </w:r>
      <w:r w:rsidR="00C8249B" w:rsidRPr="00C8249B">
        <w:rPr>
          <w:i w:val="0"/>
          <w:sz w:val="18"/>
        </w:rPr>
        <w:t>CADTH</w:t>
      </w:r>
      <w:r w:rsidR="00C8249B">
        <w:rPr>
          <w:sz w:val="18"/>
        </w:rPr>
        <w:t xml:space="preserve"> </w:t>
      </w:r>
      <w:r w:rsidRPr="00A46777">
        <w:rPr>
          <w:i w:val="0"/>
          <w:sz w:val="18"/>
        </w:rPr>
        <w:t>Record of Scientific Advice,</w:t>
      </w:r>
      <w:r w:rsidRPr="00A46777">
        <w:rPr>
          <w:sz w:val="18"/>
        </w:rPr>
        <w:t xml:space="preserve"> as needed. Responses may reference the final </w:t>
      </w:r>
      <w:r w:rsidR="00C8249B" w:rsidRPr="00C8249B">
        <w:rPr>
          <w:i w:val="0"/>
          <w:sz w:val="18"/>
        </w:rPr>
        <w:t>CADTH</w:t>
      </w:r>
      <w:r w:rsidR="00C8249B">
        <w:rPr>
          <w:sz w:val="18"/>
        </w:rPr>
        <w:t xml:space="preserve"> </w:t>
      </w:r>
      <w:r w:rsidRPr="00A46777">
        <w:rPr>
          <w:i w:val="0"/>
          <w:sz w:val="18"/>
        </w:rPr>
        <w:t>Record of Scientific Advice, if appropriate</w:t>
      </w:r>
      <w:r w:rsidRPr="00A46777">
        <w:rPr>
          <w:sz w:val="18"/>
        </w:rPr>
        <w:t>.</w:t>
      </w:r>
    </w:p>
    <w:p w:rsidR="00A46777" w:rsidRPr="00A46777" w:rsidRDefault="00A46777" w:rsidP="00A46777">
      <w:pPr>
        <w:pStyle w:val="Comments"/>
        <w:rPr>
          <w:sz w:val="18"/>
        </w:rPr>
      </w:pPr>
      <w:r w:rsidRPr="00A46777">
        <w:rPr>
          <w:sz w:val="18"/>
        </w:rPr>
        <w:t xml:space="preserve">The completed </w:t>
      </w:r>
      <w:r w:rsidR="00C8249B">
        <w:rPr>
          <w:i w:val="0"/>
          <w:sz w:val="18"/>
        </w:rPr>
        <w:t xml:space="preserve">Clarification on </w:t>
      </w:r>
      <w:r w:rsidR="005F37B8">
        <w:rPr>
          <w:i w:val="0"/>
          <w:sz w:val="18"/>
        </w:rPr>
        <w:t xml:space="preserve">the </w:t>
      </w:r>
      <w:r w:rsidR="00C8249B">
        <w:rPr>
          <w:i w:val="0"/>
          <w:sz w:val="18"/>
        </w:rPr>
        <w:t>CADTH</w:t>
      </w:r>
      <w:r w:rsidRPr="00A46777">
        <w:rPr>
          <w:i w:val="0"/>
          <w:sz w:val="18"/>
        </w:rPr>
        <w:t xml:space="preserve"> Record of Scientific Advice </w:t>
      </w:r>
      <w:r w:rsidRPr="00A46777">
        <w:rPr>
          <w:sz w:val="18"/>
        </w:rPr>
        <w:t xml:space="preserve">document will be provided to the applicant at the time the final </w:t>
      </w:r>
      <w:r w:rsidR="00C8249B" w:rsidRPr="00C8249B">
        <w:rPr>
          <w:i w:val="0"/>
          <w:sz w:val="18"/>
        </w:rPr>
        <w:t>CADTH</w:t>
      </w:r>
      <w:r w:rsidR="00C8249B">
        <w:rPr>
          <w:sz w:val="18"/>
        </w:rPr>
        <w:t xml:space="preserve"> </w:t>
      </w:r>
      <w:r w:rsidRPr="00A46777">
        <w:rPr>
          <w:i w:val="0"/>
          <w:sz w:val="18"/>
        </w:rPr>
        <w:t>Record of Scientific Advice</w:t>
      </w:r>
      <w:r w:rsidRPr="00A46777">
        <w:rPr>
          <w:sz w:val="18"/>
        </w:rPr>
        <w:t xml:space="preserve"> is issued.)</w:t>
      </w:r>
    </w:p>
    <w:p w:rsidR="007E6B33" w:rsidRPr="00A46777" w:rsidRDefault="007E6B33" w:rsidP="007E6B33">
      <w:pPr>
        <w:rPr>
          <w:lang w:val="en-US"/>
        </w:rPr>
      </w:pPr>
    </w:p>
    <w:sectPr w:rsidR="007E6B33" w:rsidRPr="00A46777" w:rsidSect="007E6B33">
      <w:pgSz w:w="12240" w:h="15840"/>
      <w:pgMar w:top="1440" w:right="1440" w:bottom="1440" w:left="1440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41" w:rsidRDefault="00483141" w:rsidP="0030578C">
      <w:r>
        <w:separator/>
      </w:r>
    </w:p>
    <w:p w:rsidR="00483141" w:rsidRDefault="00483141"/>
  </w:endnote>
  <w:endnote w:type="continuationSeparator" w:id="0">
    <w:p w:rsidR="00483141" w:rsidRDefault="00483141" w:rsidP="0030578C">
      <w:r>
        <w:continuationSeparator/>
      </w:r>
    </w:p>
    <w:p w:rsidR="00483141" w:rsidRDefault="0048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517618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1AD" w:rsidRDefault="002B51FE" w:rsidP="00AB21AD">
        <w:pPr>
          <w:pBdr>
            <w:top w:val="single" w:sz="4" w:space="1" w:color="auto"/>
          </w:pBdr>
          <w:tabs>
            <w:tab w:val="right" w:pos="9360"/>
          </w:tabs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67614146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5B321A" w:rsidRPr="005B321A">
              <w:rPr>
                <w:rFonts w:cs="Arial"/>
                <w:b/>
                <w:bCs/>
                <w:caps/>
                <w:sz w:val="14"/>
                <w:szCs w:val="14"/>
              </w:rPr>
              <w:t>Clarification on the Briefing Book for Scientific Advice</w:t>
            </w:r>
            <w:r w:rsidR="005B321A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AB21AD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AB21AD" w:rsidRPr="005133CE">
          <w:rPr>
            <w:noProof/>
            <w:sz w:val="14"/>
            <w:szCs w:val="14"/>
          </w:rPr>
          <w:tab/>
        </w:r>
        <w:r w:rsidR="00AB21AD" w:rsidRPr="005133CE">
          <w:rPr>
            <w:sz w:val="14"/>
            <w:szCs w:val="14"/>
          </w:rPr>
          <w:fldChar w:fldCharType="begin"/>
        </w:r>
        <w:r w:rsidR="00AB21AD" w:rsidRPr="005133CE">
          <w:rPr>
            <w:sz w:val="14"/>
            <w:szCs w:val="14"/>
          </w:rPr>
          <w:instrText xml:space="preserve"> PAGE   \* MERGEFORMAT </w:instrText>
        </w:r>
        <w:r w:rsidR="00AB21AD" w:rsidRPr="005133CE">
          <w:rPr>
            <w:sz w:val="14"/>
            <w:szCs w:val="14"/>
          </w:rPr>
          <w:fldChar w:fldCharType="separate"/>
        </w:r>
        <w:r w:rsidR="005B321A">
          <w:rPr>
            <w:noProof/>
            <w:sz w:val="14"/>
            <w:szCs w:val="14"/>
          </w:rPr>
          <w:t>2</w:t>
        </w:r>
        <w:r w:rsidR="00AB21AD" w:rsidRPr="005133CE">
          <w:rPr>
            <w:noProof/>
            <w:sz w:val="14"/>
            <w:szCs w:val="14"/>
          </w:rPr>
          <w:fldChar w:fldCharType="end"/>
        </w:r>
      </w:p>
      <w:p w:rsidR="00AB21AD" w:rsidRPr="00C12F69" w:rsidRDefault="00AB21AD" w:rsidP="00AB21AD">
        <w:pPr>
          <w:pBdr>
            <w:top w:val="single" w:sz="4" w:space="1" w:color="auto"/>
          </w:pBdr>
          <w:tabs>
            <w:tab w:val="right" w:pos="9360"/>
          </w:tabs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49" w:rsidRDefault="001E3049" w:rsidP="007E6B33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:rsidR="00FF545C" w:rsidRPr="00FF545C" w:rsidRDefault="00FF545C" w:rsidP="007E6B33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:rsidR="00FF545C" w:rsidRPr="00FF545C" w:rsidRDefault="00FF545C" w:rsidP="007E6B33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:rsidR="008B39C2" w:rsidRPr="00FF545C" w:rsidRDefault="008B39C2" w:rsidP="007E6B33">
    <w:pPr>
      <w:pStyle w:val="Footer"/>
      <w:framePr w:wrap="auto" w:yAlign="inline"/>
      <w:spacing w:after="120"/>
      <w:rPr>
        <w:rFonts w:cs="Arial"/>
        <w:color w:val="000000" w:themeColor="text1"/>
        <w:sz w:val="24"/>
      </w:rPr>
    </w:pPr>
  </w:p>
  <w:p w:rsidR="00FF545C" w:rsidRDefault="00FF545C" w:rsidP="00FF545C">
    <w:pPr>
      <w:pStyle w:val="Footer"/>
      <w:framePr w:wrap="auto" w:yAlign="inline"/>
    </w:pPr>
  </w:p>
  <w:p w:rsidR="00FF545C" w:rsidRDefault="00FF545C" w:rsidP="00FF545C">
    <w:pPr>
      <w:pStyle w:val="Footer"/>
      <w:framePr w:wrap="auto" w:yAlign="inline"/>
    </w:pPr>
  </w:p>
  <w:p w:rsidR="00FF545C" w:rsidRDefault="00FF545C" w:rsidP="00FF545C">
    <w:pPr>
      <w:pStyle w:val="Footer"/>
      <w:framePr w:wrap="auto" w:yAlign="inline"/>
    </w:pPr>
  </w:p>
  <w:p w:rsidR="00FF545C" w:rsidRDefault="00FF545C" w:rsidP="00FF545C">
    <w:pPr>
      <w:pStyle w:val="Footer"/>
      <w:framePr w:wrap="auto" w:yAlign="inline"/>
    </w:pPr>
  </w:p>
  <w:p w:rsidR="00FF545C" w:rsidRPr="008B39C2" w:rsidRDefault="00FF545C" w:rsidP="00FF545C">
    <w:pPr>
      <w:pStyle w:val="Footer"/>
      <w:framePr w:wrap="auto" w:yAlign="inli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23894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21A" w:rsidRDefault="002B51FE" w:rsidP="00AB21AD">
        <w:pPr>
          <w:pBdr>
            <w:top w:val="single" w:sz="4" w:space="1" w:color="auto"/>
          </w:pBdr>
          <w:tabs>
            <w:tab w:val="right" w:pos="9360"/>
          </w:tabs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50879407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8249B">
              <w:rPr>
                <w:rFonts w:cs="Arial"/>
                <w:b/>
                <w:bCs/>
                <w:caps/>
                <w:sz w:val="14"/>
                <w:szCs w:val="14"/>
              </w:rPr>
              <w:t xml:space="preserve">Clarification on CADTH </w:t>
            </w:r>
            <w:r w:rsidR="00A519D8">
              <w:rPr>
                <w:rFonts w:cs="Arial"/>
                <w:b/>
                <w:bCs/>
                <w:caps/>
                <w:sz w:val="14"/>
                <w:szCs w:val="14"/>
              </w:rPr>
              <w:t xml:space="preserve">RECORD </w:t>
            </w:r>
            <w:r w:rsidR="00152EE6">
              <w:rPr>
                <w:rFonts w:cs="Arial"/>
                <w:b/>
                <w:bCs/>
                <w:caps/>
                <w:sz w:val="14"/>
                <w:szCs w:val="14"/>
              </w:rPr>
              <w:t>OF</w:t>
            </w:r>
            <w:r w:rsidR="00A519D8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5B321A" w:rsidRPr="005B321A">
              <w:rPr>
                <w:rFonts w:cs="Arial"/>
                <w:b/>
                <w:bCs/>
                <w:caps/>
                <w:sz w:val="14"/>
                <w:szCs w:val="14"/>
              </w:rPr>
              <w:t>Scientific Advice</w:t>
            </w:r>
            <w:r w:rsidR="005B321A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5B321A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5B321A" w:rsidRPr="005133CE">
          <w:rPr>
            <w:noProof/>
            <w:sz w:val="14"/>
            <w:szCs w:val="14"/>
          </w:rPr>
          <w:tab/>
        </w:r>
        <w:r w:rsidR="005B321A" w:rsidRPr="005133CE">
          <w:rPr>
            <w:sz w:val="14"/>
            <w:szCs w:val="14"/>
          </w:rPr>
          <w:fldChar w:fldCharType="begin"/>
        </w:r>
        <w:r w:rsidR="005B321A" w:rsidRPr="005133CE">
          <w:rPr>
            <w:sz w:val="14"/>
            <w:szCs w:val="14"/>
          </w:rPr>
          <w:instrText xml:space="preserve"> PAGE   \* MERGEFORMAT </w:instrText>
        </w:r>
        <w:r w:rsidR="005B321A" w:rsidRPr="005133CE"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1</w:t>
        </w:r>
        <w:r w:rsidR="005B321A" w:rsidRPr="005133CE">
          <w:rPr>
            <w:noProof/>
            <w:sz w:val="14"/>
            <w:szCs w:val="14"/>
          </w:rPr>
          <w:fldChar w:fldCharType="end"/>
        </w:r>
      </w:p>
      <w:p w:rsidR="005B321A" w:rsidRPr="00C12F69" w:rsidRDefault="002B51FE" w:rsidP="002B51FE">
        <w:pPr>
          <w:pBdr>
            <w:top w:val="single" w:sz="4" w:space="1" w:color="auto"/>
          </w:pBdr>
          <w:tabs>
            <w:tab w:val="right" w:pos="9360"/>
          </w:tabs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  <w:r>
          <w:rPr>
            <w:rFonts w:ascii="Calibri" w:hAnsi="Calibri"/>
            <w:noProof/>
            <w:sz w:val="14"/>
            <w:szCs w:val="14"/>
          </w:rPr>
          <w:t>—</w:t>
        </w:r>
        <w:r>
          <w:rPr>
            <w:noProof/>
            <w:sz w:val="14"/>
            <w:szCs w:val="14"/>
          </w:rPr>
          <w:t xml:space="preserve"> November 22, 2016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41" w:rsidRDefault="00483141" w:rsidP="0030578C">
      <w:r>
        <w:separator/>
      </w:r>
    </w:p>
    <w:p w:rsidR="00483141" w:rsidRDefault="00483141"/>
  </w:footnote>
  <w:footnote w:type="continuationSeparator" w:id="0">
    <w:p w:rsidR="00483141" w:rsidRDefault="00483141" w:rsidP="0030578C">
      <w:r>
        <w:continuationSeparator/>
      </w:r>
    </w:p>
    <w:p w:rsidR="00483141" w:rsidRDefault="004831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F1" w:rsidRDefault="005769F1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769F1" w:rsidRDefault="005769F1" w:rsidP="00305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69" w:rsidRDefault="00C12F69" w:rsidP="00C12F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0A035" wp14:editId="32EEEDDE">
          <wp:simplePos x="0" y="0"/>
          <wp:positionH relativeFrom="column">
            <wp:posOffset>4224020</wp:posOffset>
          </wp:positionH>
          <wp:positionV relativeFrom="paragraph">
            <wp:posOffset>18604</wp:posOffset>
          </wp:positionV>
          <wp:extent cx="1734283" cy="446405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83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9F1" w:rsidRDefault="005769F1" w:rsidP="00C12F69">
    <w:pPr>
      <w:pStyle w:val="Header"/>
    </w:pPr>
  </w:p>
  <w:p w:rsidR="00C12F69" w:rsidRDefault="00C12F69" w:rsidP="00C12F69">
    <w:pPr>
      <w:pStyle w:val="Header"/>
    </w:pPr>
  </w:p>
  <w:p w:rsidR="00C12F69" w:rsidRDefault="00C12F69" w:rsidP="00C12F69">
    <w:pPr>
      <w:pStyle w:val="Header"/>
    </w:pPr>
  </w:p>
  <w:p w:rsidR="00C12F69" w:rsidRDefault="00C12F69" w:rsidP="00C12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B6" w:rsidRDefault="005816B6" w:rsidP="005816B6">
    <w:r>
      <w:rPr>
        <w:noProof/>
        <w:lang w:val="en-US"/>
      </w:rPr>
      <w:drawing>
        <wp:anchor distT="0" distB="0" distL="114300" distR="114300" simplePos="0" relativeHeight="251679744" behindDoc="0" locked="0" layoutInCell="1" allowOverlap="1" wp14:anchorId="2458A403" wp14:editId="7798C4D4">
          <wp:simplePos x="0" y="0"/>
          <wp:positionH relativeFrom="column">
            <wp:posOffset>4752753</wp:posOffset>
          </wp:positionH>
          <wp:positionV relativeFrom="paragraph">
            <wp:posOffset>53163</wp:posOffset>
          </wp:positionV>
          <wp:extent cx="1158949" cy="299859"/>
          <wp:effectExtent l="0" t="0" r="317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49" cy="2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6B6" w:rsidRDefault="005816B6" w:rsidP="005816B6"/>
  <w:p w:rsidR="005816B6" w:rsidRDefault="005816B6" w:rsidP="005816B6"/>
  <w:p w:rsidR="005816B6" w:rsidRDefault="005816B6" w:rsidP="005816B6"/>
  <w:p w:rsidR="007E6B33" w:rsidRPr="005816B6" w:rsidRDefault="007E6B33" w:rsidP="00581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18C"/>
    <w:multiLevelType w:val="hybridMultilevel"/>
    <w:tmpl w:val="1F6A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2D39"/>
    <w:multiLevelType w:val="hybridMultilevel"/>
    <w:tmpl w:val="30326D5C"/>
    <w:lvl w:ilvl="0" w:tplc="336E751C">
      <w:start w:val="1"/>
      <w:numFmt w:val="bullet"/>
      <w:pStyle w:val="ListParagraph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7E80446E"/>
    <w:multiLevelType w:val="hybridMultilevel"/>
    <w:tmpl w:val="E99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B3"/>
    <w:rsid w:val="000073E9"/>
    <w:rsid w:val="00007599"/>
    <w:rsid w:val="00022688"/>
    <w:rsid w:val="00024373"/>
    <w:rsid w:val="00066A93"/>
    <w:rsid w:val="00077A41"/>
    <w:rsid w:val="000820E6"/>
    <w:rsid w:val="00086AAA"/>
    <w:rsid w:val="00094BE5"/>
    <w:rsid w:val="0009575F"/>
    <w:rsid w:val="000A65BD"/>
    <w:rsid w:val="000C6246"/>
    <w:rsid w:val="000D3693"/>
    <w:rsid w:val="000D3C29"/>
    <w:rsid w:val="000D6819"/>
    <w:rsid w:val="000D7885"/>
    <w:rsid w:val="000D789C"/>
    <w:rsid w:val="000F0003"/>
    <w:rsid w:val="000F548A"/>
    <w:rsid w:val="001054C0"/>
    <w:rsid w:val="001103F8"/>
    <w:rsid w:val="0013369E"/>
    <w:rsid w:val="00137583"/>
    <w:rsid w:val="0014437E"/>
    <w:rsid w:val="001473B2"/>
    <w:rsid w:val="00152EE6"/>
    <w:rsid w:val="00156BDC"/>
    <w:rsid w:val="00174EB7"/>
    <w:rsid w:val="0018419B"/>
    <w:rsid w:val="001B0972"/>
    <w:rsid w:val="001B3400"/>
    <w:rsid w:val="001D2BC5"/>
    <w:rsid w:val="001E3049"/>
    <w:rsid w:val="001E6568"/>
    <w:rsid w:val="001E7090"/>
    <w:rsid w:val="001F142E"/>
    <w:rsid w:val="001F3D88"/>
    <w:rsid w:val="00213D02"/>
    <w:rsid w:val="00240BFC"/>
    <w:rsid w:val="00243B1B"/>
    <w:rsid w:val="00245125"/>
    <w:rsid w:val="00246985"/>
    <w:rsid w:val="0025495A"/>
    <w:rsid w:val="00262A9C"/>
    <w:rsid w:val="00264C6C"/>
    <w:rsid w:val="00265CB6"/>
    <w:rsid w:val="00265D46"/>
    <w:rsid w:val="002910A7"/>
    <w:rsid w:val="002A250A"/>
    <w:rsid w:val="002B4A69"/>
    <w:rsid w:val="002B51FE"/>
    <w:rsid w:val="002C3DF2"/>
    <w:rsid w:val="002D4C0A"/>
    <w:rsid w:val="0030578C"/>
    <w:rsid w:val="003101F2"/>
    <w:rsid w:val="00314BE2"/>
    <w:rsid w:val="0031552B"/>
    <w:rsid w:val="00316AD5"/>
    <w:rsid w:val="00316F5A"/>
    <w:rsid w:val="00320A47"/>
    <w:rsid w:val="00334C0D"/>
    <w:rsid w:val="00343B81"/>
    <w:rsid w:val="003617FA"/>
    <w:rsid w:val="00364B62"/>
    <w:rsid w:val="00367761"/>
    <w:rsid w:val="003731B9"/>
    <w:rsid w:val="0037500A"/>
    <w:rsid w:val="00383E17"/>
    <w:rsid w:val="00395531"/>
    <w:rsid w:val="00396F0A"/>
    <w:rsid w:val="003B0868"/>
    <w:rsid w:val="003C0119"/>
    <w:rsid w:val="003C209C"/>
    <w:rsid w:val="003C2FA9"/>
    <w:rsid w:val="003E6D73"/>
    <w:rsid w:val="003F0BAD"/>
    <w:rsid w:val="003F1D93"/>
    <w:rsid w:val="00420B4D"/>
    <w:rsid w:val="004228C4"/>
    <w:rsid w:val="00430E31"/>
    <w:rsid w:val="00434F6D"/>
    <w:rsid w:val="00434F8A"/>
    <w:rsid w:val="00435EA4"/>
    <w:rsid w:val="00440571"/>
    <w:rsid w:val="0045001F"/>
    <w:rsid w:val="00457BB3"/>
    <w:rsid w:val="00464AEE"/>
    <w:rsid w:val="00476A23"/>
    <w:rsid w:val="00483141"/>
    <w:rsid w:val="00492ACE"/>
    <w:rsid w:val="00495622"/>
    <w:rsid w:val="004B0287"/>
    <w:rsid w:val="004B29B2"/>
    <w:rsid w:val="004B4B10"/>
    <w:rsid w:val="004E0041"/>
    <w:rsid w:val="004E7395"/>
    <w:rsid w:val="004F015C"/>
    <w:rsid w:val="004F69DD"/>
    <w:rsid w:val="00502814"/>
    <w:rsid w:val="0051064B"/>
    <w:rsid w:val="00511A5A"/>
    <w:rsid w:val="005274E5"/>
    <w:rsid w:val="0053545E"/>
    <w:rsid w:val="00541379"/>
    <w:rsid w:val="0054183C"/>
    <w:rsid w:val="00544E02"/>
    <w:rsid w:val="005530DC"/>
    <w:rsid w:val="00555CAD"/>
    <w:rsid w:val="00564ED1"/>
    <w:rsid w:val="005769F1"/>
    <w:rsid w:val="00580237"/>
    <w:rsid w:val="005816B6"/>
    <w:rsid w:val="00583027"/>
    <w:rsid w:val="005848C1"/>
    <w:rsid w:val="00596E3D"/>
    <w:rsid w:val="005A7ACA"/>
    <w:rsid w:val="005B321A"/>
    <w:rsid w:val="005B46F5"/>
    <w:rsid w:val="005D6BA7"/>
    <w:rsid w:val="005E1A6B"/>
    <w:rsid w:val="005F2CB1"/>
    <w:rsid w:val="005F37B8"/>
    <w:rsid w:val="006016EE"/>
    <w:rsid w:val="0060535A"/>
    <w:rsid w:val="00614CA7"/>
    <w:rsid w:val="0062240A"/>
    <w:rsid w:val="00635AB3"/>
    <w:rsid w:val="0064410A"/>
    <w:rsid w:val="00657F3D"/>
    <w:rsid w:val="00687F27"/>
    <w:rsid w:val="00694C0F"/>
    <w:rsid w:val="00697333"/>
    <w:rsid w:val="006975B5"/>
    <w:rsid w:val="006B6DB8"/>
    <w:rsid w:val="006C2773"/>
    <w:rsid w:val="006C7755"/>
    <w:rsid w:val="006E3F7F"/>
    <w:rsid w:val="006E4AB7"/>
    <w:rsid w:val="006E5D3C"/>
    <w:rsid w:val="007021D9"/>
    <w:rsid w:val="007034CB"/>
    <w:rsid w:val="00705169"/>
    <w:rsid w:val="0070755F"/>
    <w:rsid w:val="00712354"/>
    <w:rsid w:val="00712C83"/>
    <w:rsid w:val="007147FB"/>
    <w:rsid w:val="007358A4"/>
    <w:rsid w:val="0074051C"/>
    <w:rsid w:val="00747BFB"/>
    <w:rsid w:val="00760AC0"/>
    <w:rsid w:val="00761AE5"/>
    <w:rsid w:val="0079326F"/>
    <w:rsid w:val="007B34F9"/>
    <w:rsid w:val="007D005E"/>
    <w:rsid w:val="007D192F"/>
    <w:rsid w:val="007D5E48"/>
    <w:rsid w:val="007E3BD3"/>
    <w:rsid w:val="007E6B33"/>
    <w:rsid w:val="007F0437"/>
    <w:rsid w:val="007F0F7C"/>
    <w:rsid w:val="007F6555"/>
    <w:rsid w:val="007F7DCF"/>
    <w:rsid w:val="008007A2"/>
    <w:rsid w:val="0080296C"/>
    <w:rsid w:val="00810475"/>
    <w:rsid w:val="008240DC"/>
    <w:rsid w:val="00834DBC"/>
    <w:rsid w:val="00834DDA"/>
    <w:rsid w:val="00844EAA"/>
    <w:rsid w:val="008529FC"/>
    <w:rsid w:val="00853932"/>
    <w:rsid w:val="0087054D"/>
    <w:rsid w:val="00873DB0"/>
    <w:rsid w:val="008931F8"/>
    <w:rsid w:val="008B39C2"/>
    <w:rsid w:val="008B682B"/>
    <w:rsid w:val="008C16A6"/>
    <w:rsid w:val="008C45FA"/>
    <w:rsid w:val="008D3A8C"/>
    <w:rsid w:val="008E63FC"/>
    <w:rsid w:val="008F7359"/>
    <w:rsid w:val="008F7C7B"/>
    <w:rsid w:val="009310D7"/>
    <w:rsid w:val="00934A73"/>
    <w:rsid w:val="009678D8"/>
    <w:rsid w:val="00970769"/>
    <w:rsid w:val="0097421D"/>
    <w:rsid w:val="009812B4"/>
    <w:rsid w:val="00985DA1"/>
    <w:rsid w:val="009956CC"/>
    <w:rsid w:val="00996599"/>
    <w:rsid w:val="009A5234"/>
    <w:rsid w:val="009D2C8B"/>
    <w:rsid w:val="009E13E7"/>
    <w:rsid w:val="009E603E"/>
    <w:rsid w:val="009E6E8B"/>
    <w:rsid w:val="009E754F"/>
    <w:rsid w:val="009E7A88"/>
    <w:rsid w:val="009F340B"/>
    <w:rsid w:val="009F4E94"/>
    <w:rsid w:val="00A035A9"/>
    <w:rsid w:val="00A075A8"/>
    <w:rsid w:val="00A115E1"/>
    <w:rsid w:val="00A131EB"/>
    <w:rsid w:val="00A1433E"/>
    <w:rsid w:val="00A218BF"/>
    <w:rsid w:val="00A2683D"/>
    <w:rsid w:val="00A45A8F"/>
    <w:rsid w:val="00A46777"/>
    <w:rsid w:val="00A505AA"/>
    <w:rsid w:val="00A519D8"/>
    <w:rsid w:val="00A5493F"/>
    <w:rsid w:val="00A61204"/>
    <w:rsid w:val="00A71E7C"/>
    <w:rsid w:val="00A7581C"/>
    <w:rsid w:val="00A915C1"/>
    <w:rsid w:val="00AA148D"/>
    <w:rsid w:val="00AA44B1"/>
    <w:rsid w:val="00AA64E2"/>
    <w:rsid w:val="00AB0A86"/>
    <w:rsid w:val="00AB21AD"/>
    <w:rsid w:val="00AB5622"/>
    <w:rsid w:val="00AC6F7F"/>
    <w:rsid w:val="00AD1D4C"/>
    <w:rsid w:val="00AF0198"/>
    <w:rsid w:val="00AF6651"/>
    <w:rsid w:val="00B071D8"/>
    <w:rsid w:val="00B14F39"/>
    <w:rsid w:val="00B2229B"/>
    <w:rsid w:val="00B32F1A"/>
    <w:rsid w:val="00B34EB8"/>
    <w:rsid w:val="00B35D21"/>
    <w:rsid w:val="00B5528D"/>
    <w:rsid w:val="00B824FA"/>
    <w:rsid w:val="00BA1C66"/>
    <w:rsid w:val="00BA30C2"/>
    <w:rsid w:val="00BA77E1"/>
    <w:rsid w:val="00BB1584"/>
    <w:rsid w:val="00BB3150"/>
    <w:rsid w:val="00BB4CB4"/>
    <w:rsid w:val="00BC0058"/>
    <w:rsid w:val="00BC2355"/>
    <w:rsid w:val="00BC4E9B"/>
    <w:rsid w:val="00BD1E66"/>
    <w:rsid w:val="00BD37F0"/>
    <w:rsid w:val="00BE57E5"/>
    <w:rsid w:val="00BF1B01"/>
    <w:rsid w:val="00BF6D31"/>
    <w:rsid w:val="00C0272F"/>
    <w:rsid w:val="00C02E6E"/>
    <w:rsid w:val="00C12F69"/>
    <w:rsid w:val="00C17822"/>
    <w:rsid w:val="00C25EA6"/>
    <w:rsid w:val="00C359B1"/>
    <w:rsid w:val="00C36AFB"/>
    <w:rsid w:val="00C50E62"/>
    <w:rsid w:val="00C53FC5"/>
    <w:rsid w:val="00C6342F"/>
    <w:rsid w:val="00C65334"/>
    <w:rsid w:val="00C73513"/>
    <w:rsid w:val="00C80AC2"/>
    <w:rsid w:val="00C8249B"/>
    <w:rsid w:val="00C91687"/>
    <w:rsid w:val="00C967C2"/>
    <w:rsid w:val="00CA7686"/>
    <w:rsid w:val="00CA76D8"/>
    <w:rsid w:val="00CD2C99"/>
    <w:rsid w:val="00CD5394"/>
    <w:rsid w:val="00CE64B8"/>
    <w:rsid w:val="00CE6D1A"/>
    <w:rsid w:val="00CF72CF"/>
    <w:rsid w:val="00CF75F8"/>
    <w:rsid w:val="00D14FB5"/>
    <w:rsid w:val="00D20F94"/>
    <w:rsid w:val="00D32AE4"/>
    <w:rsid w:val="00D615FB"/>
    <w:rsid w:val="00D625C3"/>
    <w:rsid w:val="00D75EEC"/>
    <w:rsid w:val="00D76A18"/>
    <w:rsid w:val="00D9333A"/>
    <w:rsid w:val="00D947D1"/>
    <w:rsid w:val="00DB2923"/>
    <w:rsid w:val="00DC315A"/>
    <w:rsid w:val="00DC7751"/>
    <w:rsid w:val="00DD7A3D"/>
    <w:rsid w:val="00DE4C54"/>
    <w:rsid w:val="00DE5F11"/>
    <w:rsid w:val="00DF6D32"/>
    <w:rsid w:val="00E03FF2"/>
    <w:rsid w:val="00E07B6C"/>
    <w:rsid w:val="00E15F70"/>
    <w:rsid w:val="00E24F20"/>
    <w:rsid w:val="00E34630"/>
    <w:rsid w:val="00E40EB1"/>
    <w:rsid w:val="00E528E3"/>
    <w:rsid w:val="00E57E5E"/>
    <w:rsid w:val="00E606F3"/>
    <w:rsid w:val="00E9046B"/>
    <w:rsid w:val="00E9730A"/>
    <w:rsid w:val="00EA5CBB"/>
    <w:rsid w:val="00ED0365"/>
    <w:rsid w:val="00ED098D"/>
    <w:rsid w:val="00ED438C"/>
    <w:rsid w:val="00ED6672"/>
    <w:rsid w:val="00EF363F"/>
    <w:rsid w:val="00EF6717"/>
    <w:rsid w:val="00F02F56"/>
    <w:rsid w:val="00F10D2D"/>
    <w:rsid w:val="00F1370C"/>
    <w:rsid w:val="00F159E1"/>
    <w:rsid w:val="00F160E1"/>
    <w:rsid w:val="00F26214"/>
    <w:rsid w:val="00F273AF"/>
    <w:rsid w:val="00F32885"/>
    <w:rsid w:val="00F33512"/>
    <w:rsid w:val="00F34CAC"/>
    <w:rsid w:val="00F55FD5"/>
    <w:rsid w:val="00F6300E"/>
    <w:rsid w:val="00F70B85"/>
    <w:rsid w:val="00F70CBA"/>
    <w:rsid w:val="00F93554"/>
    <w:rsid w:val="00FA118C"/>
    <w:rsid w:val="00FA5F66"/>
    <w:rsid w:val="00FA6D7F"/>
    <w:rsid w:val="00FC40B7"/>
    <w:rsid w:val="00FC503A"/>
    <w:rsid w:val="00FF4B67"/>
    <w:rsid w:val="00FF545C"/>
    <w:rsid w:val="00FF71D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B6"/>
    <w:pPr>
      <w:widowControl w:val="0"/>
      <w:adjustRightInd w:val="0"/>
      <w:textAlignment w:val="baseline"/>
    </w:pPr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5816B6"/>
    <w:pPr>
      <w:ind w:left="0"/>
      <w:outlineLvl w:val="0"/>
    </w:pPr>
    <w:rPr>
      <w:b/>
      <w:color w:val="0067B9"/>
      <w:sz w:val="26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834DBC"/>
    <w:pPr>
      <w:spacing w:line="240" w:lineRule="auto"/>
      <w:outlineLvl w:val="1"/>
    </w:pPr>
    <w:rPr>
      <w:b/>
      <w:bCs w:val="0"/>
      <w:color w:val="0067B9"/>
      <w:sz w:val="2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ED098D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438C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438C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ED438C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438C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6B6"/>
    <w:rPr>
      <w:rFonts w:ascii="Arial" w:eastAsiaTheme="majorEastAsia" w:hAnsi="Arial" w:cs="Arial"/>
      <w:b/>
      <w:color w:val="0067B9"/>
      <w:sz w:val="26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ED438C"/>
    <w:pPr>
      <w:ind w:left="709"/>
    </w:pPr>
    <w:rPr>
      <w:rFonts w:ascii="Arial" w:eastAsiaTheme="majorEastAsia" w:hAnsi="Arial" w:cs="Arial"/>
      <w:color w:val="FFFFFF" w:themeColor="background1"/>
      <w:sz w:val="52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ED438C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024373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2C2D65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464AEE"/>
    <w:pPr>
      <w:widowControl/>
      <w:adjustRightInd/>
      <w:spacing w:after="240"/>
      <w:textAlignment w:val="auto"/>
    </w:pPr>
    <w:rPr>
      <w:rFonts w:eastAsiaTheme="minorEastAsia" w:cstheme="minorBidi"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6C2773"/>
    <w:pPr>
      <w:ind w:left="227"/>
    </w:pPr>
    <w:rPr>
      <w:b/>
    </w:rPr>
  </w:style>
  <w:style w:type="paragraph" w:styleId="TOC3">
    <w:name w:val="toc 3"/>
    <w:basedOn w:val="TOC1"/>
    <w:next w:val="Normal"/>
    <w:autoRedefine/>
    <w:uiPriority w:val="39"/>
    <w:unhideWhenUsed/>
    <w:qFormat/>
    <w:rsid w:val="006C2773"/>
    <w:pPr>
      <w:ind w:left="567"/>
    </w:pPr>
    <w:rPr>
      <w:b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B14F39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4DBC"/>
    <w:rPr>
      <w:rFonts w:ascii="Arial" w:hAnsi="Arial" w:cs="Verdana-Bold"/>
      <w:b/>
      <w:color w:val="0067B9"/>
      <w:sz w:val="2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511A5A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511A5A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098D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0F548A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2C3DF2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mments">
    <w:name w:val="Comments"/>
    <w:link w:val="CommentsChar"/>
    <w:qFormat/>
    <w:rsid w:val="00C25EA6"/>
    <w:pPr>
      <w:spacing w:after="240"/>
    </w:pPr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C25EA6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32"/>
    <w:rPr>
      <w:rFonts w:ascii="Arial" w:eastAsia="Times New Roman" w:hAnsi="Arial" w:cs="Times New Roman"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2"/>
    <w:rPr>
      <w:rFonts w:ascii="Arial" w:eastAsia="Times New Roman" w:hAnsi="Arial" w:cs="Times New Roman"/>
      <w:b/>
      <w:bCs/>
      <w:color w:val="000000" w:themeColor="text1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16B6"/>
    <w:pPr>
      <w:widowControl/>
      <w:numPr>
        <w:numId w:val="4"/>
      </w:numPr>
      <w:adjustRightInd/>
      <w:spacing w:before="80" w:after="80"/>
      <w:ind w:left="0" w:firstLine="0"/>
      <w:textAlignment w:val="auto"/>
    </w:pPr>
    <w:rPr>
      <w:rFonts w:eastAsiaTheme="minorHAnsi" w:cstheme="minorBidi"/>
      <w:color w:val="auto"/>
      <w:szCs w:val="22"/>
      <w:lang w:val="en-CA"/>
    </w:rPr>
  </w:style>
  <w:style w:type="paragraph" w:styleId="Revision">
    <w:name w:val="Revision"/>
    <w:hidden/>
    <w:uiPriority w:val="99"/>
    <w:semiHidden/>
    <w:rsid w:val="009812B4"/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NormalWeb">
    <w:name w:val="Normal (Web)"/>
    <w:basedOn w:val="Normal"/>
    <w:uiPriority w:val="99"/>
    <w:rsid w:val="00C12F69"/>
    <w:pPr>
      <w:widowControl/>
      <w:adjustRightInd/>
      <w:spacing w:before="100" w:beforeAutospacing="1" w:after="100" w:afterAutospacing="1" w:line="264" w:lineRule="auto"/>
      <w:textAlignment w:val="auto"/>
    </w:pPr>
    <w:rPr>
      <w:rFonts w:ascii="Verdana" w:hAnsi="Verdana"/>
      <w:color w:val="000000"/>
      <w:szCs w:val="20"/>
      <w:lang w:val="en-US"/>
    </w:rPr>
  </w:style>
  <w:style w:type="paragraph" w:customStyle="1" w:styleId="ReferencesList">
    <w:name w:val="References List"/>
    <w:basedOn w:val="Normal"/>
    <w:qFormat/>
    <w:rsid w:val="005816B6"/>
    <w:pPr>
      <w:numPr>
        <w:numId w:val="3"/>
      </w:numPr>
      <w:spacing w:after="120"/>
      <w:ind w:left="0" w:firstLine="0"/>
    </w:pPr>
    <w:rPr>
      <w:sz w:val="1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B6"/>
    <w:pPr>
      <w:widowControl w:val="0"/>
      <w:adjustRightInd w:val="0"/>
      <w:textAlignment w:val="baseline"/>
    </w:pPr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5816B6"/>
    <w:pPr>
      <w:ind w:left="0"/>
      <w:outlineLvl w:val="0"/>
    </w:pPr>
    <w:rPr>
      <w:b/>
      <w:color w:val="0067B9"/>
      <w:sz w:val="26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834DBC"/>
    <w:pPr>
      <w:spacing w:line="240" w:lineRule="auto"/>
      <w:outlineLvl w:val="1"/>
    </w:pPr>
    <w:rPr>
      <w:b/>
      <w:bCs w:val="0"/>
      <w:color w:val="0067B9"/>
      <w:sz w:val="2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ED098D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438C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438C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ED438C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438C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6B6"/>
    <w:rPr>
      <w:rFonts w:ascii="Arial" w:eastAsiaTheme="majorEastAsia" w:hAnsi="Arial" w:cs="Arial"/>
      <w:b/>
      <w:color w:val="0067B9"/>
      <w:sz w:val="26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ED438C"/>
    <w:pPr>
      <w:ind w:left="709"/>
    </w:pPr>
    <w:rPr>
      <w:rFonts w:ascii="Arial" w:eastAsiaTheme="majorEastAsia" w:hAnsi="Arial" w:cs="Arial"/>
      <w:color w:val="FFFFFF" w:themeColor="background1"/>
      <w:sz w:val="52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ED438C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024373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2C2D65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464AEE"/>
    <w:pPr>
      <w:widowControl/>
      <w:adjustRightInd/>
      <w:spacing w:after="240"/>
      <w:textAlignment w:val="auto"/>
    </w:pPr>
    <w:rPr>
      <w:rFonts w:eastAsiaTheme="minorEastAsia" w:cstheme="minorBidi"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6C2773"/>
    <w:pPr>
      <w:ind w:left="227"/>
    </w:pPr>
    <w:rPr>
      <w:b/>
    </w:rPr>
  </w:style>
  <w:style w:type="paragraph" w:styleId="TOC3">
    <w:name w:val="toc 3"/>
    <w:basedOn w:val="TOC1"/>
    <w:next w:val="Normal"/>
    <w:autoRedefine/>
    <w:uiPriority w:val="39"/>
    <w:unhideWhenUsed/>
    <w:qFormat/>
    <w:rsid w:val="006C2773"/>
    <w:pPr>
      <w:ind w:left="567"/>
    </w:pPr>
    <w:rPr>
      <w:b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B14F39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4DBC"/>
    <w:rPr>
      <w:rFonts w:ascii="Arial" w:hAnsi="Arial" w:cs="Verdana-Bold"/>
      <w:b/>
      <w:color w:val="0067B9"/>
      <w:sz w:val="2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511A5A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511A5A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098D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0F548A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2C3DF2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mments">
    <w:name w:val="Comments"/>
    <w:link w:val="CommentsChar"/>
    <w:qFormat/>
    <w:rsid w:val="00C25EA6"/>
    <w:pPr>
      <w:spacing w:after="240"/>
    </w:pPr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C25EA6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32"/>
    <w:rPr>
      <w:rFonts w:ascii="Arial" w:eastAsia="Times New Roman" w:hAnsi="Arial" w:cs="Times New Roman"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2"/>
    <w:rPr>
      <w:rFonts w:ascii="Arial" w:eastAsia="Times New Roman" w:hAnsi="Arial" w:cs="Times New Roman"/>
      <w:b/>
      <w:bCs/>
      <w:color w:val="000000" w:themeColor="text1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16B6"/>
    <w:pPr>
      <w:widowControl/>
      <w:numPr>
        <w:numId w:val="4"/>
      </w:numPr>
      <w:adjustRightInd/>
      <w:spacing w:before="80" w:after="80"/>
      <w:ind w:left="0" w:firstLine="0"/>
      <w:textAlignment w:val="auto"/>
    </w:pPr>
    <w:rPr>
      <w:rFonts w:eastAsiaTheme="minorHAnsi" w:cstheme="minorBidi"/>
      <w:color w:val="auto"/>
      <w:szCs w:val="22"/>
      <w:lang w:val="en-CA"/>
    </w:rPr>
  </w:style>
  <w:style w:type="paragraph" w:styleId="Revision">
    <w:name w:val="Revision"/>
    <w:hidden/>
    <w:uiPriority w:val="99"/>
    <w:semiHidden/>
    <w:rsid w:val="009812B4"/>
    <w:rPr>
      <w:rFonts w:ascii="Arial" w:eastAsia="Times New Roman" w:hAnsi="Arial" w:cs="Times New Roman"/>
      <w:color w:val="000000" w:themeColor="text1"/>
      <w:sz w:val="20"/>
      <w:lang w:val="en-GB"/>
    </w:rPr>
  </w:style>
  <w:style w:type="paragraph" w:styleId="NormalWeb">
    <w:name w:val="Normal (Web)"/>
    <w:basedOn w:val="Normal"/>
    <w:uiPriority w:val="99"/>
    <w:rsid w:val="00C12F69"/>
    <w:pPr>
      <w:widowControl/>
      <w:adjustRightInd/>
      <w:spacing w:before="100" w:beforeAutospacing="1" w:after="100" w:afterAutospacing="1" w:line="264" w:lineRule="auto"/>
      <w:textAlignment w:val="auto"/>
    </w:pPr>
    <w:rPr>
      <w:rFonts w:ascii="Verdana" w:hAnsi="Verdana"/>
      <w:color w:val="000000"/>
      <w:szCs w:val="20"/>
      <w:lang w:val="en-US"/>
    </w:rPr>
  </w:style>
  <w:style w:type="paragraph" w:customStyle="1" w:styleId="ReferencesList">
    <w:name w:val="References List"/>
    <w:basedOn w:val="Normal"/>
    <w:qFormat/>
    <w:rsid w:val="005816B6"/>
    <w:pPr>
      <w:numPr>
        <w:numId w:val="3"/>
      </w:numPr>
      <w:spacing w:after="120"/>
      <w:ind w:left="0" w:firstLine="0"/>
    </w:pPr>
    <w:rPr>
      <w:sz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D5BE7-B8A0-490C-B2E1-63C60260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CADTH</dc:creator>
  <cp:lastModifiedBy>Nathalie Brule</cp:lastModifiedBy>
  <cp:revision>5</cp:revision>
  <cp:lastPrinted>2016-08-30T13:24:00Z</cp:lastPrinted>
  <dcterms:created xsi:type="dcterms:W3CDTF">2016-08-31T19:51:00Z</dcterms:created>
  <dcterms:modified xsi:type="dcterms:W3CDTF">2016-11-22T21:09:00Z</dcterms:modified>
</cp:coreProperties>
</file>