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8C73" w14:textId="77777777" w:rsidR="00432E7C" w:rsidRPr="009F5A7B" w:rsidRDefault="00375C01" w:rsidP="00C46BF8">
      <w:pPr>
        <w:pStyle w:val="Heading1"/>
        <w:spacing w:after="240"/>
        <w:rPr>
          <w:rFonts w:ascii="Poppins SemiBold" w:hAnsi="Poppins SemiBold" w:cs="Poppins SemiBold"/>
          <w:color w:val="595959" w:themeColor="text1" w:themeTint="A6"/>
          <w:sz w:val="32"/>
        </w:rPr>
      </w:pPr>
      <w:r w:rsidRPr="009F5A7B">
        <w:rPr>
          <w:rFonts w:ascii="Poppins SemiBold" w:hAnsi="Poppins SemiBold" w:cs="Poppins SemiBold"/>
          <w:color w:val="595959" w:themeColor="text1" w:themeTint="A6"/>
          <w:sz w:val="32"/>
        </w:rPr>
        <w:t>S</w:t>
      </w:r>
      <w:r w:rsidR="00976EF7" w:rsidRPr="009F5A7B">
        <w:rPr>
          <w:rFonts w:ascii="Poppins SemiBold" w:hAnsi="Poppins SemiBold" w:cs="Poppins SemiBold"/>
          <w:color w:val="595959" w:themeColor="text1" w:themeTint="A6"/>
          <w:sz w:val="32"/>
        </w:rPr>
        <w:t>tatement of Interest and Qualifications</w:t>
      </w:r>
    </w:p>
    <w:p w14:paraId="29CED525" w14:textId="56BFFCDD" w:rsidR="00F976C4" w:rsidRPr="00FC5F40" w:rsidRDefault="00375C01" w:rsidP="00156A21">
      <w:pPr>
        <w:spacing w:after="120"/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</w:pPr>
      <w:r w:rsidRPr="00FC5F40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 xml:space="preserve">CADTH Health Technology Expert Review Panel (HTERP) </w:t>
      </w:r>
      <w:r w:rsidR="00EB4895" w:rsidRPr="00FC5F40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>–</w:t>
      </w:r>
      <w:r w:rsidR="02EF7753" w:rsidRPr="00FC5F40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 xml:space="preserve"> </w:t>
      </w:r>
      <w:r w:rsidR="00EB4895" w:rsidRPr="00FC5F40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>Patient Member</w:t>
      </w:r>
      <w:r w:rsidR="004248A8" w:rsidRPr="00FC5F40">
        <w:rPr>
          <w:rFonts w:ascii="Poppins SemiBold" w:eastAsia="Calibri" w:hAnsi="Poppins SemiBold" w:cs="Poppins SemiBold"/>
          <w:b/>
          <w:bCs/>
          <w:color w:val="0067B9"/>
          <w:sz w:val="24"/>
          <w:szCs w:val="24"/>
        </w:rPr>
        <w:t xml:space="preserve"> Role</w:t>
      </w:r>
    </w:p>
    <w:p w14:paraId="6BA4C05D" w14:textId="77777777" w:rsidR="00AB3072" w:rsidRDefault="00AB3072" w:rsidP="00AB3072">
      <w:pPr>
        <w:spacing w:before="240"/>
        <w:rPr>
          <w:rFonts w:ascii="Roboto" w:hAnsi="Roboto" w:cs="Arial"/>
          <w:bCs/>
          <w:sz w:val="20"/>
        </w:rPr>
      </w:pPr>
      <w:r w:rsidRPr="00F315F0">
        <w:rPr>
          <w:rFonts w:ascii="Roboto" w:hAnsi="Roboto" w:cs="Arial"/>
          <w:bCs/>
          <w:sz w:val="20"/>
        </w:rPr>
        <w:t>CADTH recognizes that experience can be gained through a combination of direct (professional) and indirect (lived) experience.</w:t>
      </w:r>
    </w:p>
    <w:p w14:paraId="1EC9386C" w14:textId="77777777" w:rsidR="00AB3072" w:rsidRDefault="00AB3072" w:rsidP="00156A21">
      <w:pPr>
        <w:spacing w:after="120"/>
        <w:rPr>
          <w:rFonts w:ascii="Arial" w:hAnsi="Arial" w:cs="Arial"/>
          <w:sz w:val="20"/>
        </w:rPr>
      </w:pPr>
    </w:p>
    <w:p w14:paraId="7ED3BD36" w14:textId="2F59B032" w:rsidR="00432E7C" w:rsidRPr="00FC5F40" w:rsidRDefault="00510BB5" w:rsidP="00156A21">
      <w:pPr>
        <w:spacing w:after="120"/>
        <w:rPr>
          <w:rFonts w:ascii="Roboto Medium" w:hAnsi="Roboto Medium" w:cs="Arial"/>
          <w:sz w:val="20"/>
        </w:rPr>
      </w:pPr>
      <w:r w:rsidRPr="00FC5F40">
        <w:rPr>
          <w:rFonts w:ascii="Roboto Medium" w:hAnsi="Roboto Medium" w:cs="Arial"/>
          <w:sz w:val="20"/>
        </w:rPr>
        <w:t>D</w:t>
      </w:r>
      <w:r w:rsidR="00375C01" w:rsidRPr="00FC5F40">
        <w:rPr>
          <w:rFonts w:ascii="Roboto Medium" w:hAnsi="Roboto Medium" w:cs="Arial"/>
          <w:sz w:val="20"/>
        </w:rPr>
        <w:t xml:space="preserve">escribe why </w:t>
      </w:r>
      <w:r w:rsidRPr="00FC5F40">
        <w:rPr>
          <w:rFonts w:ascii="Roboto Medium" w:hAnsi="Roboto Medium" w:cs="Arial"/>
          <w:sz w:val="20"/>
        </w:rPr>
        <w:t>you</w:t>
      </w:r>
      <w:r w:rsidR="00375C01" w:rsidRPr="00FC5F40">
        <w:rPr>
          <w:rFonts w:ascii="Roboto Medium" w:hAnsi="Roboto Medium" w:cs="Arial"/>
          <w:sz w:val="20"/>
        </w:rPr>
        <w:t xml:space="preserve"> are interested in the role (up to 250 words).</w:t>
      </w:r>
    </w:p>
    <w:sdt>
      <w:sdtPr>
        <w:rPr>
          <w:rFonts w:cs="Arial"/>
          <w:sz w:val="18"/>
        </w:rPr>
        <w:id w:val="-83695653"/>
        <w:placeholder>
          <w:docPart w:val="61A53C7F30714F94A336FD53BB120F17"/>
        </w:placeholder>
        <w:showingPlcHdr/>
      </w:sdtPr>
      <w:sdtEndPr/>
      <w:sdtContent>
        <w:p w14:paraId="1C0EB97B" w14:textId="77777777" w:rsidR="00156A21" w:rsidRPr="00EB6C2B" w:rsidRDefault="00375C01" w:rsidP="00156A2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01815259" w14:textId="7F20E906" w:rsidR="00D74B21" w:rsidRPr="00FC5F40" w:rsidRDefault="006F1585" w:rsidP="00D74B21">
      <w:pPr>
        <w:spacing w:after="120" w:line="276" w:lineRule="auto"/>
        <w:rPr>
          <w:rFonts w:ascii="Roboto Medium" w:hAnsi="Roboto Medium" w:cs="Arial"/>
          <w:sz w:val="20"/>
        </w:rPr>
      </w:pPr>
      <w:r w:rsidRPr="00FC5F40">
        <w:rPr>
          <w:rFonts w:ascii="Roboto Medium" w:hAnsi="Roboto Medium" w:cs="Arial"/>
          <w:sz w:val="20"/>
        </w:rPr>
        <w:t xml:space="preserve">Describe your experience with the health care system in Canada and/or any demonstrated interest in issues related to health care, as a </w:t>
      </w:r>
      <w:r w:rsidR="005471A0" w:rsidRPr="00FC5F40">
        <w:rPr>
          <w:rFonts w:ascii="Roboto Medium" w:hAnsi="Roboto Medium" w:cs="Arial"/>
          <w:sz w:val="20"/>
        </w:rPr>
        <w:t>patient</w:t>
      </w:r>
      <w:r w:rsidRPr="00FC5F40">
        <w:rPr>
          <w:rFonts w:ascii="Roboto Medium" w:hAnsi="Roboto Medium" w:cs="Arial"/>
          <w:sz w:val="20"/>
        </w:rPr>
        <w:t xml:space="preserve"> </w:t>
      </w:r>
      <w:r w:rsidR="00375C01" w:rsidRPr="00FC5F40">
        <w:rPr>
          <w:rFonts w:ascii="Roboto Medium" w:hAnsi="Roboto Medium" w:cs="Arial"/>
          <w:sz w:val="20"/>
        </w:rPr>
        <w:t xml:space="preserve">(up to </w:t>
      </w:r>
      <w:r w:rsidR="00510BB5" w:rsidRPr="00FC5F40">
        <w:rPr>
          <w:rFonts w:ascii="Roboto Medium" w:hAnsi="Roboto Medium" w:cs="Arial"/>
          <w:sz w:val="20"/>
        </w:rPr>
        <w:t>2</w:t>
      </w:r>
      <w:r w:rsidR="00375C01" w:rsidRPr="00FC5F40">
        <w:rPr>
          <w:rFonts w:ascii="Roboto Medium" w:hAnsi="Roboto Medium" w:cs="Arial"/>
          <w:sz w:val="20"/>
        </w:rPr>
        <w:t>50 words).</w:t>
      </w:r>
    </w:p>
    <w:sdt>
      <w:sdtPr>
        <w:rPr>
          <w:rFonts w:cs="Arial"/>
          <w:sz w:val="18"/>
        </w:rPr>
        <w:id w:val="1509946724"/>
        <w:placeholder>
          <w:docPart w:val="39B458F333F041D19CA1AA9FB6F8842F"/>
        </w:placeholder>
        <w:showingPlcHdr/>
      </w:sdtPr>
      <w:sdtEndPr/>
      <w:sdtContent>
        <w:p w14:paraId="5940C5B8" w14:textId="77777777" w:rsidR="00156A21" w:rsidRPr="00EB6C2B" w:rsidRDefault="00375C01" w:rsidP="00156A2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24EE1630" w14:textId="77777777" w:rsidR="00F976C4" w:rsidRPr="00FC5F40" w:rsidRDefault="00375C01" w:rsidP="00156A21">
      <w:pPr>
        <w:spacing w:before="240" w:after="120" w:line="276" w:lineRule="auto"/>
        <w:rPr>
          <w:rFonts w:ascii="Roboto Medium" w:hAnsi="Roboto Medium" w:cs="Arial"/>
          <w:sz w:val="20"/>
        </w:rPr>
      </w:pPr>
      <w:r w:rsidRPr="00FC5F40">
        <w:rPr>
          <w:rFonts w:ascii="Roboto Medium" w:hAnsi="Roboto Medium" w:cs="Arial"/>
          <w:sz w:val="20"/>
        </w:rPr>
        <w:t>Describe your knowledge and understanding of CADTH</w:t>
      </w:r>
      <w:r w:rsidR="00E723EC" w:rsidRPr="00FC5F40">
        <w:rPr>
          <w:rFonts w:ascii="Roboto Medium" w:hAnsi="Roboto Medium" w:cs="Arial"/>
          <w:sz w:val="20"/>
        </w:rPr>
        <w:t>’s mandate</w:t>
      </w:r>
      <w:r w:rsidRPr="00FC5F40">
        <w:rPr>
          <w:rFonts w:ascii="Roboto Medium" w:hAnsi="Roboto Medium" w:cs="Arial"/>
          <w:sz w:val="20"/>
        </w:rPr>
        <w:t xml:space="preserve"> and </w:t>
      </w:r>
      <w:r w:rsidR="00BE0AB3" w:rsidRPr="00FC5F40">
        <w:rPr>
          <w:rFonts w:ascii="Roboto Medium" w:hAnsi="Roboto Medium" w:cs="Arial"/>
          <w:sz w:val="20"/>
        </w:rPr>
        <w:t xml:space="preserve">that </w:t>
      </w:r>
      <w:r w:rsidRPr="00FC5F40">
        <w:rPr>
          <w:rFonts w:ascii="Roboto Medium" w:hAnsi="Roboto Medium" w:cs="Arial"/>
          <w:sz w:val="20"/>
        </w:rPr>
        <w:t>of HTERP, including their roles in the health care system (up to 150 words).</w:t>
      </w:r>
    </w:p>
    <w:sdt>
      <w:sdtPr>
        <w:rPr>
          <w:rFonts w:cs="Arial"/>
          <w:sz w:val="18"/>
        </w:rPr>
        <w:id w:val="1940871479"/>
        <w:placeholder>
          <w:docPart w:val="1A1B97A8F8674E3A90D508A880F72AB3"/>
        </w:placeholder>
        <w:showingPlcHdr/>
      </w:sdtPr>
      <w:sdtEndPr/>
      <w:sdtContent>
        <w:p w14:paraId="5CD5F56B" w14:textId="77777777" w:rsidR="00156A21" w:rsidRPr="00EB6C2B" w:rsidRDefault="00375C01" w:rsidP="00156A2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1734FCBD" w14:textId="1A4A828D" w:rsidR="00F976C4" w:rsidRPr="00FC5F40" w:rsidRDefault="00375C01" w:rsidP="00156A21">
      <w:pPr>
        <w:spacing w:before="240" w:after="120" w:line="276" w:lineRule="auto"/>
        <w:rPr>
          <w:rFonts w:ascii="Roboto Medium" w:hAnsi="Roboto Medium" w:cs="Arial"/>
          <w:sz w:val="20"/>
        </w:rPr>
      </w:pPr>
      <w:r w:rsidRPr="00FC5F40">
        <w:rPr>
          <w:rFonts w:ascii="Roboto Medium" w:hAnsi="Roboto Medium" w:cs="Arial"/>
          <w:sz w:val="20"/>
        </w:rPr>
        <w:t xml:space="preserve">Describe your understanding of the procurement and use of health technologies within the context </w:t>
      </w:r>
      <w:r w:rsidR="00AB3072" w:rsidRPr="00FC5F40">
        <w:rPr>
          <w:rFonts w:ascii="Roboto Medium" w:hAnsi="Roboto Medium" w:cs="Arial"/>
          <w:sz w:val="20"/>
        </w:rPr>
        <w:t>of C</w:t>
      </w:r>
      <w:r w:rsidR="00A85E20" w:rsidRPr="00FC5F40">
        <w:rPr>
          <w:rFonts w:ascii="Roboto Medium" w:hAnsi="Roboto Medium" w:cs="Arial"/>
          <w:sz w:val="20"/>
        </w:rPr>
        <w:t>a</w:t>
      </w:r>
      <w:r w:rsidR="00AB3072" w:rsidRPr="00FC5F40">
        <w:rPr>
          <w:rFonts w:ascii="Roboto Medium" w:hAnsi="Roboto Medium" w:cs="Arial"/>
          <w:sz w:val="20"/>
        </w:rPr>
        <w:t>nada</w:t>
      </w:r>
      <w:r w:rsidR="00156A21" w:rsidRPr="00FC5F40">
        <w:rPr>
          <w:rFonts w:ascii="Roboto Medium" w:hAnsi="Roboto Medium" w:cs="Arial"/>
          <w:sz w:val="20"/>
        </w:rPr>
        <w:br/>
      </w:r>
      <w:r w:rsidRPr="00FC5F40">
        <w:rPr>
          <w:rFonts w:ascii="Roboto Medium" w:hAnsi="Roboto Medium" w:cs="Arial"/>
          <w:sz w:val="20"/>
        </w:rPr>
        <w:t>(up to 150 words).</w:t>
      </w:r>
    </w:p>
    <w:sdt>
      <w:sdtPr>
        <w:rPr>
          <w:rFonts w:cs="Arial"/>
          <w:sz w:val="18"/>
        </w:rPr>
        <w:id w:val="240068083"/>
        <w:placeholder>
          <w:docPart w:val="0A641D8CB35C4A2385B98C36E0300137"/>
        </w:placeholder>
        <w:showingPlcHdr/>
      </w:sdtPr>
      <w:sdtEndPr/>
      <w:sdtContent>
        <w:p w14:paraId="66D0A398" w14:textId="77777777" w:rsidR="00156A21" w:rsidRPr="00EB6C2B" w:rsidRDefault="00375C01" w:rsidP="00156A2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D20DC40" w14:textId="77777777" w:rsidR="00432E7C" w:rsidRPr="00FC5F40" w:rsidRDefault="00375C01" w:rsidP="00156A21">
      <w:pPr>
        <w:spacing w:before="240" w:after="120" w:line="276" w:lineRule="auto"/>
        <w:rPr>
          <w:rFonts w:ascii="Roboto Medium" w:hAnsi="Roboto Medium" w:cs="Arial"/>
          <w:sz w:val="20"/>
        </w:rPr>
      </w:pPr>
      <w:r w:rsidRPr="00FC5F40">
        <w:rPr>
          <w:rFonts w:ascii="Roboto Medium" w:hAnsi="Roboto Medium" w:cs="Arial"/>
          <w:sz w:val="20"/>
        </w:rPr>
        <w:t xml:space="preserve">Describe your </w:t>
      </w:r>
      <w:r w:rsidR="00F976C4" w:rsidRPr="00FC5F40">
        <w:rPr>
          <w:rFonts w:ascii="Roboto Medium" w:hAnsi="Roboto Medium" w:cs="Arial"/>
          <w:sz w:val="20"/>
        </w:rPr>
        <w:t>experience in committee</w:t>
      </w:r>
      <w:r w:rsidR="00BE0AB3" w:rsidRPr="00FC5F40">
        <w:rPr>
          <w:rFonts w:ascii="Roboto Medium" w:hAnsi="Roboto Medium" w:cs="Arial"/>
          <w:sz w:val="20"/>
        </w:rPr>
        <w:t xml:space="preserve"> and/or</w:t>
      </w:r>
      <w:r w:rsidR="00F976C4" w:rsidRPr="00FC5F40">
        <w:rPr>
          <w:rFonts w:ascii="Roboto Medium" w:hAnsi="Roboto Medium" w:cs="Arial"/>
          <w:sz w:val="20"/>
        </w:rPr>
        <w:t xml:space="preserve"> </w:t>
      </w:r>
      <w:r w:rsidR="00BE0AB3" w:rsidRPr="00FC5F40">
        <w:rPr>
          <w:rFonts w:ascii="Roboto Medium" w:hAnsi="Roboto Medium" w:cs="Arial"/>
          <w:sz w:val="20"/>
        </w:rPr>
        <w:t xml:space="preserve">community </w:t>
      </w:r>
      <w:r w:rsidR="00F976C4" w:rsidRPr="00FC5F40">
        <w:rPr>
          <w:rFonts w:ascii="Roboto Medium" w:hAnsi="Roboto Medium" w:cs="Arial"/>
          <w:sz w:val="20"/>
        </w:rPr>
        <w:t>work (up to 150 words).</w:t>
      </w:r>
    </w:p>
    <w:sdt>
      <w:sdtPr>
        <w:rPr>
          <w:rFonts w:cs="Arial"/>
          <w:sz w:val="18"/>
        </w:rPr>
        <w:id w:val="-328445557"/>
        <w:placeholder>
          <w:docPart w:val="D3C0FB3AA1F747A0AC1682DD5E480F78"/>
        </w:placeholder>
        <w:showingPlcHdr/>
      </w:sdtPr>
      <w:sdtEndPr/>
      <w:sdtContent>
        <w:p w14:paraId="20AE81E2" w14:textId="77777777" w:rsidR="00156A21" w:rsidRPr="00EB6C2B" w:rsidRDefault="00375C01" w:rsidP="00156A2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61B96DAD" w14:textId="2BBE26EC" w:rsidR="00BE0AB3" w:rsidRPr="00FC5F40" w:rsidRDefault="00791F3E" w:rsidP="00156A21">
      <w:pPr>
        <w:pStyle w:val="BodyText"/>
        <w:spacing w:before="240"/>
        <w:rPr>
          <w:rFonts w:ascii="Roboto Medium" w:hAnsi="Roboto Medium" w:cs="Arial"/>
        </w:rPr>
      </w:pPr>
      <w:r w:rsidRPr="00FC5F40">
        <w:rPr>
          <w:rFonts w:ascii="Roboto Medium" w:hAnsi="Roboto Medium" w:cs="Arial"/>
        </w:rPr>
        <w:t xml:space="preserve">Describe your ability to work constructively as a member of a team and appreciate the diverse perspectives of HTERP members and outside specialist experts </w:t>
      </w:r>
      <w:r w:rsidR="00375C01" w:rsidRPr="00FC5F40">
        <w:rPr>
          <w:rFonts w:ascii="Roboto Medium" w:hAnsi="Roboto Medium" w:cs="Arial"/>
        </w:rPr>
        <w:t>(up to 150 words).</w:t>
      </w:r>
    </w:p>
    <w:sdt>
      <w:sdtPr>
        <w:rPr>
          <w:rFonts w:cs="Arial"/>
          <w:sz w:val="18"/>
        </w:rPr>
        <w:id w:val="-593708894"/>
        <w:placeholder>
          <w:docPart w:val="0DA70C9A076445B08732900BC9EE5981"/>
        </w:placeholder>
        <w:showingPlcHdr/>
      </w:sdtPr>
      <w:sdtEndPr/>
      <w:sdtContent>
        <w:p w14:paraId="21B176FE" w14:textId="77777777" w:rsidR="00156A21" w:rsidRPr="00EB6C2B" w:rsidRDefault="00375C01" w:rsidP="00156A21">
          <w:pPr>
            <w:pStyle w:val="BodyText"/>
            <w:rPr>
              <w:rFonts w:cs="Arial"/>
              <w:sz w:val="18"/>
            </w:rPr>
          </w:pPr>
          <w:r w:rsidRPr="006663EA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3D8C2C94" w14:textId="77777777" w:rsidR="006F4E2D" w:rsidRPr="006E2B31" w:rsidRDefault="006F4E2D" w:rsidP="006F4E2D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1DCC1066">
        <w:rPr>
          <w:rFonts w:ascii="Roboto Medium" w:hAnsi="Roboto Medium" w:cs="Arial"/>
          <w:sz w:val="20"/>
          <w:szCs w:val="20"/>
        </w:rPr>
        <w:t xml:space="preserve">Describe </w:t>
      </w:r>
      <w:r>
        <w:rPr>
          <w:rFonts w:ascii="Roboto Medium" w:hAnsi="Roboto Medium" w:cs="Arial"/>
          <w:sz w:val="20"/>
          <w:szCs w:val="20"/>
        </w:rPr>
        <w:t xml:space="preserve">how you support enhancing inclusion, diversity, equity, and accessibility (IDEA) in your workplace or community </w:t>
      </w:r>
      <w:r w:rsidRPr="1DCC1066">
        <w:rPr>
          <w:rFonts w:ascii="Roboto Medium" w:hAnsi="Roboto Medium" w:cs="Arial"/>
          <w:sz w:val="20"/>
          <w:szCs w:val="20"/>
        </w:rPr>
        <w:t>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-1093014435"/>
        <w:placeholder>
          <w:docPart w:val="4EFF3BCC541F48218192C05E21B41FEF"/>
        </w:placeholder>
        <w:showingPlcHdr/>
      </w:sdtPr>
      <w:sdtEndPr/>
      <w:sdtContent>
        <w:p w14:paraId="459709C0" w14:textId="77777777" w:rsidR="006F4E2D" w:rsidRPr="006E2B31" w:rsidRDefault="006F4E2D" w:rsidP="006F4E2D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302EAC64" w14:textId="77777777" w:rsidR="00156A21" w:rsidRPr="008E056F" w:rsidRDefault="00156A21" w:rsidP="00BE0AB3">
      <w:pPr>
        <w:pStyle w:val="BodyText"/>
        <w:rPr>
          <w:rFonts w:cs="Arial"/>
        </w:rPr>
      </w:pPr>
    </w:p>
    <w:p w14:paraId="09984210" w14:textId="77777777" w:rsidR="00BE0AB3" w:rsidRPr="00C85B8D" w:rsidRDefault="00BE0AB3" w:rsidP="00F976C4">
      <w:pPr>
        <w:spacing w:after="120" w:line="276" w:lineRule="auto"/>
        <w:rPr>
          <w:rFonts w:ascii="Arial" w:hAnsi="Arial" w:cs="Arial"/>
          <w:sz w:val="20"/>
        </w:rPr>
      </w:pPr>
    </w:p>
    <w:sectPr w:rsidR="00BE0AB3" w:rsidRPr="00C85B8D" w:rsidSect="00C46BF8">
      <w:headerReference w:type="default" r:id="rId11"/>
      <w:footerReference w:type="default" r:id="rId12"/>
      <w:type w:val="nextColumn"/>
      <w:pgSz w:w="12240" w:h="15840"/>
      <w:pgMar w:top="2362" w:right="821" w:bottom="1454" w:left="821" w:header="83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CA26" w14:textId="77777777" w:rsidR="00A318E2" w:rsidRDefault="00A318E2">
      <w:r>
        <w:separator/>
      </w:r>
    </w:p>
  </w:endnote>
  <w:endnote w:type="continuationSeparator" w:id="0">
    <w:p w14:paraId="3552FECB" w14:textId="77777777" w:rsidR="00A318E2" w:rsidRDefault="00A3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AF26" w14:textId="62E8022A" w:rsidR="00C85B8D" w:rsidRPr="00B513D3" w:rsidRDefault="00C85B8D" w:rsidP="00B51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817C" w14:textId="77777777" w:rsidR="00A318E2" w:rsidRDefault="00A318E2">
      <w:r>
        <w:separator/>
      </w:r>
    </w:p>
  </w:footnote>
  <w:footnote w:type="continuationSeparator" w:id="0">
    <w:p w14:paraId="27450276" w14:textId="77777777" w:rsidR="00A318E2" w:rsidRDefault="00A3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79A1" w14:textId="1A0698AD" w:rsidR="00156A21" w:rsidRDefault="00B326A1" w:rsidP="00156A21">
    <w:pPr>
      <w:pStyle w:val="Header"/>
    </w:pPr>
    <w:r w:rsidRPr="00FB5560">
      <w:rPr>
        <w:rFonts w:ascii="Cambria" w:eastAsia="MS Mincho" w:hAnsi="Cambria"/>
        <w:noProof/>
        <w:sz w:val="24"/>
        <w:szCs w:val="24"/>
        <w:lang w:bidi="ar-SA"/>
      </w:rPr>
      <w:drawing>
        <wp:anchor distT="0" distB="0" distL="114300" distR="114300" simplePos="0" relativeHeight="251661312" behindDoc="1" locked="0" layoutInCell="1" allowOverlap="1" wp14:anchorId="11D14326" wp14:editId="0A1BEBCF">
          <wp:simplePos x="0" y="0"/>
          <wp:positionH relativeFrom="margin">
            <wp:align>left</wp:align>
          </wp:positionH>
          <wp:positionV relativeFrom="paragraph">
            <wp:posOffset>5784</wp:posOffset>
          </wp:positionV>
          <wp:extent cx="5795358" cy="65701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5358" cy="657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0FF37" w14:textId="166ACB51" w:rsidR="00156A21" w:rsidRPr="00194BA2" w:rsidRDefault="00156A21" w:rsidP="00156A21">
    <w:pPr>
      <w:pStyle w:val="Header"/>
    </w:pPr>
  </w:p>
  <w:p w14:paraId="685B9FD8" w14:textId="77777777" w:rsidR="00156A21" w:rsidRPr="00E81A58" w:rsidRDefault="00156A21" w:rsidP="00156A21">
    <w:pPr>
      <w:pStyle w:val="Header"/>
    </w:pPr>
  </w:p>
  <w:p w14:paraId="1E100A85" w14:textId="77777777" w:rsidR="00156A21" w:rsidRPr="004850C7" w:rsidRDefault="00156A21" w:rsidP="00156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0D8CFD4C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184447DA">
      <w:numFmt w:val="bullet"/>
      <w:pStyle w:val="ListParagraph"/>
      <w:lvlText w:val="•"/>
      <w:lvlJc w:val="left"/>
      <w:pPr>
        <w:ind w:left="1119" w:hanging="360"/>
      </w:pPr>
      <w:rPr>
        <w:rFonts w:ascii="Calibri" w:eastAsia="Calibri" w:hAnsi="Calibri" w:cs="Calibri" w:hint="default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093A70AC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E4C86826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19368B26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A1662DBC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DF7EA1DC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E2DCB9EA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E49CD0A4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3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ascii="Calibri" w:hAnsi="Calibri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4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6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7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9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1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num w:numId="1" w16cid:durableId="1632861750">
    <w:abstractNumId w:val="1"/>
  </w:num>
  <w:num w:numId="2" w16cid:durableId="745763686">
    <w:abstractNumId w:val="0"/>
  </w:num>
  <w:num w:numId="3" w16cid:durableId="939609993">
    <w:abstractNumId w:val="6"/>
  </w:num>
  <w:num w:numId="4" w16cid:durableId="1105925318">
    <w:abstractNumId w:val="12"/>
  </w:num>
  <w:num w:numId="5" w16cid:durableId="1506439846">
    <w:abstractNumId w:val="2"/>
  </w:num>
  <w:num w:numId="6" w16cid:durableId="1056202178">
    <w:abstractNumId w:val="8"/>
  </w:num>
  <w:num w:numId="7" w16cid:durableId="1657031848">
    <w:abstractNumId w:val="10"/>
  </w:num>
  <w:num w:numId="8" w16cid:durableId="1722754224">
    <w:abstractNumId w:val="11"/>
  </w:num>
  <w:num w:numId="9" w16cid:durableId="369653049">
    <w:abstractNumId w:val="7"/>
  </w:num>
  <w:num w:numId="10" w16cid:durableId="802700551">
    <w:abstractNumId w:val="4"/>
  </w:num>
  <w:num w:numId="11" w16cid:durableId="2033873454">
    <w:abstractNumId w:val="3"/>
  </w:num>
  <w:num w:numId="12" w16cid:durableId="1882133078">
    <w:abstractNumId w:val="9"/>
  </w:num>
  <w:num w:numId="13" w16cid:durableId="172401505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7C"/>
    <w:rsid w:val="000378BA"/>
    <w:rsid w:val="000601E7"/>
    <w:rsid w:val="00091FF4"/>
    <w:rsid w:val="000D0006"/>
    <w:rsid w:val="000E550E"/>
    <w:rsid w:val="000F75B6"/>
    <w:rsid w:val="00156A21"/>
    <w:rsid w:val="001803EC"/>
    <w:rsid w:val="00194BA2"/>
    <w:rsid w:val="00215EB6"/>
    <w:rsid w:val="002674EC"/>
    <w:rsid w:val="003172AC"/>
    <w:rsid w:val="0035571F"/>
    <w:rsid w:val="00367E4F"/>
    <w:rsid w:val="00375C01"/>
    <w:rsid w:val="004051EA"/>
    <w:rsid w:val="00423E3A"/>
    <w:rsid w:val="004248A8"/>
    <w:rsid w:val="00432E7C"/>
    <w:rsid w:val="00451E3F"/>
    <w:rsid w:val="00470E62"/>
    <w:rsid w:val="004850C7"/>
    <w:rsid w:val="004F454E"/>
    <w:rsid w:val="004F471F"/>
    <w:rsid w:val="00510BB5"/>
    <w:rsid w:val="00534821"/>
    <w:rsid w:val="005471A0"/>
    <w:rsid w:val="005D1C20"/>
    <w:rsid w:val="006663EA"/>
    <w:rsid w:val="00681653"/>
    <w:rsid w:val="006A4C55"/>
    <w:rsid w:val="006D3B22"/>
    <w:rsid w:val="006F1585"/>
    <w:rsid w:val="006F4E2D"/>
    <w:rsid w:val="00743FDB"/>
    <w:rsid w:val="00791F3E"/>
    <w:rsid w:val="0079292E"/>
    <w:rsid w:val="00875C4C"/>
    <w:rsid w:val="00880CCF"/>
    <w:rsid w:val="008E056F"/>
    <w:rsid w:val="0091362A"/>
    <w:rsid w:val="00926C14"/>
    <w:rsid w:val="00976EF7"/>
    <w:rsid w:val="009B7EB4"/>
    <w:rsid w:val="009F3AB1"/>
    <w:rsid w:val="009F5A7B"/>
    <w:rsid w:val="00A318E2"/>
    <w:rsid w:val="00A32D12"/>
    <w:rsid w:val="00A85E20"/>
    <w:rsid w:val="00AA2B72"/>
    <w:rsid w:val="00AB3072"/>
    <w:rsid w:val="00B12BB9"/>
    <w:rsid w:val="00B326A1"/>
    <w:rsid w:val="00B415C9"/>
    <w:rsid w:val="00B513D3"/>
    <w:rsid w:val="00B61B4C"/>
    <w:rsid w:val="00BB35FD"/>
    <w:rsid w:val="00BE0AB3"/>
    <w:rsid w:val="00C23C3A"/>
    <w:rsid w:val="00C3148F"/>
    <w:rsid w:val="00C46BF8"/>
    <w:rsid w:val="00C85B8D"/>
    <w:rsid w:val="00CA111C"/>
    <w:rsid w:val="00CA15C9"/>
    <w:rsid w:val="00CA457A"/>
    <w:rsid w:val="00D33892"/>
    <w:rsid w:val="00D71611"/>
    <w:rsid w:val="00D74B21"/>
    <w:rsid w:val="00D91F8B"/>
    <w:rsid w:val="00DA260E"/>
    <w:rsid w:val="00DF00C1"/>
    <w:rsid w:val="00E029E7"/>
    <w:rsid w:val="00E142E8"/>
    <w:rsid w:val="00E723EC"/>
    <w:rsid w:val="00E81A58"/>
    <w:rsid w:val="00E8364E"/>
    <w:rsid w:val="00EB4895"/>
    <w:rsid w:val="00EB6C2B"/>
    <w:rsid w:val="00EC4C59"/>
    <w:rsid w:val="00ED2178"/>
    <w:rsid w:val="00F0329B"/>
    <w:rsid w:val="00F31EA7"/>
    <w:rsid w:val="00F976C4"/>
    <w:rsid w:val="00FA43D5"/>
    <w:rsid w:val="00FC5F40"/>
    <w:rsid w:val="00FE09DE"/>
    <w:rsid w:val="00FF1774"/>
    <w:rsid w:val="00FF771A"/>
    <w:rsid w:val="02EF7753"/>
    <w:rsid w:val="272D8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DE21D"/>
  <w15:docId w15:val="{F24F1F7A-8B1D-42D5-B569-60F8122F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Heading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eastAsia="Arial" w:hAnsi="Arial" w:cs="Arial"/>
      <w:b/>
      <w:bCs/>
      <w:color w:val="0067B9"/>
      <w:sz w:val="28"/>
      <w:szCs w:val="36"/>
    </w:rPr>
  </w:style>
  <w:style w:type="paragraph" w:styleId="Heading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eastAsia="Arial" w:hAnsi="Arial" w:cs="Arial"/>
      <w:b/>
      <w:bCs/>
      <w:sz w:val="24"/>
      <w:szCs w:val="32"/>
    </w:rPr>
  </w:style>
  <w:style w:type="paragraph" w:styleId="Heading3">
    <w:name w:val="heading 3"/>
    <w:basedOn w:val="Normal"/>
    <w:uiPriority w:val="1"/>
    <w:qFormat/>
    <w:pPr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840" w:hanging="720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ListParagraph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6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60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DA260E"/>
    <w:rPr>
      <w:vertAlign w:val="superscript"/>
    </w:rPr>
  </w:style>
  <w:style w:type="paragraph" w:customStyle="1" w:styleId="Section1">
    <w:name w:val="Section 1"/>
    <w:basedOn w:val="Heading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EC"/>
    <w:rPr>
      <w:rFonts w:ascii="Tahoma" w:eastAsia="Times New Roman" w:hAnsi="Tahoma" w:cs="Tahoma"/>
      <w:sz w:val="16"/>
      <w:szCs w:val="16"/>
      <w:lang w:val="en-CA" w:eastAsia="en-CA" w:bidi="en-CA"/>
    </w:rPr>
  </w:style>
  <w:style w:type="table" w:styleId="TableGrid">
    <w:name w:val="Table Grid"/>
    <w:basedOn w:val="TableNormal"/>
    <w:uiPriority w:val="59"/>
    <w:rsid w:val="0092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3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64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64E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character" w:styleId="PlaceholderText">
    <w:name w:val="Placeholder Text"/>
    <w:basedOn w:val="DefaultParagraphFont"/>
    <w:uiPriority w:val="99"/>
    <w:semiHidden/>
    <w:rsid w:val="00156A21"/>
    <w:rPr>
      <w:color w:val="808080"/>
    </w:rPr>
  </w:style>
  <w:style w:type="paragraph" w:styleId="Revision">
    <w:name w:val="Revision"/>
    <w:hidden/>
    <w:uiPriority w:val="99"/>
    <w:semiHidden/>
    <w:rsid w:val="00AB3072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53C7F30714F94A336FD53BB12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21E68-2BD6-47A1-ADF5-7E4698AFE7FB}"/>
      </w:docPartPr>
      <w:docPartBody>
        <w:p w:rsidR="005D1C20" w:rsidRDefault="006A4C55" w:rsidP="00BB35FD">
          <w:pPr>
            <w:pStyle w:val="61A53C7F30714F94A336FD53BB120F17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39B458F333F041D19CA1AA9FB6F88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CC61F-5D16-4287-B06D-9A5905AC3F99}"/>
      </w:docPartPr>
      <w:docPartBody>
        <w:p w:rsidR="005D1C20" w:rsidRDefault="006A4C55" w:rsidP="00BB35FD">
          <w:pPr>
            <w:pStyle w:val="39B458F333F041D19CA1AA9FB6F8842F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1A1B97A8F8674E3A90D508A880F72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EACB-5C3F-4B42-82BC-C43E5B15DDD7}"/>
      </w:docPartPr>
      <w:docPartBody>
        <w:p w:rsidR="005D1C20" w:rsidRDefault="006A4C55" w:rsidP="00BB35FD">
          <w:pPr>
            <w:pStyle w:val="1A1B97A8F8674E3A90D508A880F72AB3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0A641D8CB35C4A2385B98C36E0300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B377-985A-4E77-A978-444DC46BE355}"/>
      </w:docPartPr>
      <w:docPartBody>
        <w:p w:rsidR="005D1C20" w:rsidRDefault="006A4C55" w:rsidP="00BB35FD">
          <w:pPr>
            <w:pStyle w:val="0A641D8CB35C4A2385B98C36E0300137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D3C0FB3AA1F747A0AC1682DD5E48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6A183-443E-497A-B775-C53D42BCECDE}"/>
      </w:docPartPr>
      <w:docPartBody>
        <w:p w:rsidR="005D1C20" w:rsidRDefault="006A4C55" w:rsidP="00BB35FD">
          <w:pPr>
            <w:pStyle w:val="D3C0FB3AA1F747A0AC1682DD5E480F78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0DA70C9A076445B08732900BC9EE5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00488-BF4C-4B53-892F-7E5D1E7BC874}"/>
      </w:docPartPr>
      <w:docPartBody>
        <w:p w:rsidR="005D1C20" w:rsidRDefault="006A4C55" w:rsidP="00BB35FD">
          <w:pPr>
            <w:pStyle w:val="0DA70C9A076445B08732900BC9EE5981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4EFF3BCC541F48218192C05E21B41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27B9-450C-40E6-A672-A0D8B8C28445}"/>
      </w:docPartPr>
      <w:docPartBody>
        <w:p w:rsidR="00552A9A" w:rsidRDefault="00552A9A" w:rsidP="00552A9A">
          <w:pPr>
            <w:pStyle w:val="4EFF3BCC541F48218192C05E21B41FEF"/>
          </w:pPr>
          <w:r w:rsidRPr="006663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FD"/>
    <w:rsid w:val="00552A9A"/>
    <w:rsid w:val="005D1C20"/>
    <w:rsid w:val="006A4C55"/>
    <w:rsid w:val="00BB35FD"/>
    <w:rsid w:val="00DA662A"/>
    <w:rsid w:val="00E14084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A9A"/>
    <w:rPr>
      <w:color w:val="808080"/>
    </w:rPr>
  </w:style>
  <w:style w:type="paragraph" w:customStyle="1" w:styleId="61A53C7F30714F94A336FD53BB120F17">
    <w:name w:val="61A53C7F30714F94A336FD53BB120F17"/>
    <w:rsid w:val="00BB35FD"/>
  </w:style>
  <w:style w:type="paragraph" w:customStyle="1" w:styleId="39B458F333F041D19CA1AA9FB6F8842F">
    <w:name w:val="39B458F333F041D19CA1AA9FB6F8842F"/>
    <w:rsid w:val="00BB35FD"/>
  </w:style>
  <w:style w:type="paragraph" w:customStyle="1" w:styleId="1A1B97A8F8674E3A90D508A880F72AB3">
    <w:name w:val="1A1B97A8F8674E3A90D508A880F72AB3"/>
    <w:rsid w:val="00BB35FD"/>
  </w:style>
  <w:style w:type="paragraph" w:customStyle="1" w:styleId="0A641D8CB35C4A2385B98C36E0300137">
    <w:name w:val="0A641D8CB35C4A2385B98C36E0300137"/>
    <w:rsid w:val="00BB35FD"/>
  </w:style>
  <w:style w:type="paragraph" w:customStyle="1" w:styleId="D3C0FB3AA1F747A0AC1682DD5E480F78">
    <w:name w:val="D3C0FB3AA1F747A0AC1682DD5E480F78"/>
    <w:rsid w:val="00BB35FD"/>
  </w:style>
  <w:style w:type="paragraph" w:customStyle="1" w:styleId="0DA70C9A076445B08732900BC9EE5981">
    <w:name w:val="0DA70C9A076445B08732900BC9EE5981"/>
    <w:rsid w:val="00BB35FD"/>
  </w:style>
  <w:style w:type="paragraph" w:customStyle="1" w:styleId="4EFF3BCC541F48218192C05E21B41FEF">
    <w:name w:val="4EFF3BCC541F48218192C05E21B41FEF"/>
    <w:rsid w:val="00552A9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Props1.xml><?xml version="1.0" encoding="utf-8"?>
<ds:datastoreItem xmlns:ds="http://schemas.openxmlformats.org/officeDocument/2006/customXml" ds:itemID="{3335FAC4-CA8F-4E88-A423-D402BC8B9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98BD9-F389-473C-AF83-A3384B3D5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D6DC3-F6CD-45D4-84DE-031EFEF2E4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D9D712-27C9-4A03-A59A-EDADFFA9BCCA}">
  <ds:schemaRefs>
    <ds:schemaRef ds:uri="77bb59e8-feae-4a55-a7f1-e4a3a42344cf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05a2e41a-8e43-4ee4-8df4-10bb53eb5b6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1134</Characters>
  <Application>Microsoft Office Word</Application>
  <DocSecurity>0</DocSecurity>
  <Lines>9</Lines>
  <Paragraphs>2</Paragraphs>
  <ScaleCrop>false</ScaleCrop>
  <Company>CADTH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Brule</dc:creator>
  <cp:lastModifiedBy>Jacqueline Roman</cp:lastModifiedBy>
  <cp:revision>13</cp:revision>
  <cp:lastPrinted>2018-03-16T12:26:00Z</cp:lastPrinted>
  <dcterms:created xsi:type="dcterms:W3CDTF">2023-12-18T21:13:00Z</dcterms:created>
  <dcterms:modified xsi:type="dcterms:W3CDTF">2024-02-06T21:31:00Z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2018-03-02T00:00:00Z</vt:filetime>
  </property>
  <property fmtid="{D5CDD505-2E9C-101B-9397-08002B2CF9AE}" pid="5" name="LINKTEK-CHUNK-1">
    <vt:lpwstr>010021{"F":2,"I":"34E1-CAB8-94EE-2F53"}</vt:lpwstr>
  </property>
  <property fmtid="{D5CDD505-2E9C-101B-9397-08002B2CF9AE}" pid="6" name="ContentTypeId">
    <vt:lpwstr>0x0101002CE68A483136FB4D9DD57C6476B4D0FA</vt:lpwstr>
  </property>
  <property fmtid="{D5CDD505-2E9C-101B-9397-08002B2CF9AE}" pid="7" name="MediaServiceImageTags">
    <vt:lpwstr/>
  </property>
</Properties>
</file>