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73BB" w14:textId="77777777" w:rsidR="0096483E" w:rsidRDefault="0096483E" w:rsidP="00951B7A">
      <w:pPr>
        <w:pStyle w:val="DocumentTitle"/>
        <w:tabs>
          <w:tab w:val="left" w:pos="1074"/>
        </w:tabs>
        <w:spacing w:before="0" w:after="0"/>
        <w:rPr>
          <w:color w:val="0067B9"/>
          <w:sz w:val="28"/>
          <w:szCs w:val="20"/>
        </w:rPr>
      </w:pPr>
    </w:p>
    <w:p w14:paraId="3FF1FF72" w14:textId="77777777" w:rsidR="00563BAF" w:rsidRPr="001E064D" w:rsidRDefault="005474EB" w:rsidP="001E064D">
      <w:pPr>
        <w:spacing w:after="0"/>
        <w:rPr>
          <w:rFonts w:ascii="Arial" w:eastAsia="Times New Roman" w:hAnsi="Arial" w:cs="Arial"/>
          <w:b/>
          <w:color w:val="0366AF" w:themeColor="background2"/>
          <w:sz w:val="34"/>
          <w:szCs w:val="40"/>
        </w:rPr>
      </w:pPr>
      <w:r w:rsidRPr="001E064D">
        <w:rPr>
          <w:rFonts w:ascii="Arial" w:eastAsia="Times New Roman" w:hAnsi="Arial" w:cs="Arial"/>
          <w:b/>
          <w:color w:val="0366AF" w:themeColor="background2"/>
          <w:sz w:val="34"/>
          <w:szCs w:val="40"/>
        </w:rPr>
        <w:t>Request for Reconsideration Template</w:t>
      </w:r>
    </w:p>
    <w:p w14:paraId="6A1B6EB3" w14:textId="77777777" w:rsidR="0091313F" w:rsidRPr="0038429F" w:rsidRDefault="0091313F" w:rsidP="0091313F">
      <w:pPr>
        <w:spacing w:before="240" w:after="120"/>
        <w:rPr>
          <w:rFonts w:ascii="Roboto" w:eastAsiaTheme="minorEastAsia" w:hAnsi="Roboto" w:cs="Arial"/>
          <w:b/>
          <w:color w:val="0067B9"/>
          <w:lang w:val="en-CA"/>
        </w:rPr>
      </w:pPr>
      <w:r w:rsidRPr="0038429F">
        <w:rPr>
          <w:rFonts w:ascii="Roboto" w:eastAsiaTheme="minorEastAsia" w:hAnsi="Roboto" w:cs="Arial"/>
          <w:b/>
          <w:color w:val="0067B9"/>
          <w:lang w:val="en-CA"/>
        </w:rPr>
        <w:t xml:space="preserve">Instructions </w:t>
      </w:r>
    </w:p>
    <w:p w14:paraId="3972A796" w14:textId="77777777" w:rsidR="0091313F" w:rsidRPr="0038429F" w:rsidRDefault="0091313F" w:rsidP="0038429F">
      <w:pPr>
        <w:spacing w:after="100"/>
        <w:rPr>
          <w:rFonts w:ascii="Roboto" w:hAnsi="Roboto" w:cs="Arial"/>
        </w:rPr>
      </w:pPr>
      <w:r w:rsidRPr="0038429F">
        <w:rPr>
          <w:rFonts w:ascii="Roboto" w:hAnsi="Roboto" w:cs="Arial"/>
        </w:rPr>
        <w:t xml:space="preserve">This template should only be completed by sponsors in the following situations: </w:t>
      </w:r>
    </w:p>
    <w:p w14:paraId="7E94082B" w14:textId="4A7B9BAB" w:rsidR="0091313F" w:rsidRPr="0038429F" w:rsidRDefault="0091313F" w:rsidP="0038429F">
      <w:pPr>
        <w:pStyle w:val="ListParagraph"/>
        <w:numPr>
          <w:ilvl w:val="0"/>
          <w:numId w:val="27"/>
        </w:numPr>
        <w:spacing w:after="100"/>
        <w:ind w:left="567"/>
        <w:contextualSpacing w:val="0"/>
        <w:rPr>
          <w:rFonts w:ascii="Roboto" w:hAnsi="Roboto" w:cs="Arial"/>
        </w:rPr>
      </w:pPr>
      <w:r w:rsidRPr="0038429F">
        <w:rPr>
          <w:rFonts w:ascii="Roboto" w:hAnsi="Roboto" w:cs="Arial"/>
        </w:rPr>
        <w:t xml:space="preserve">Sponsor is planning to file a request for reconsideration on the basis that the expert committee recommendation is not supported by the evidence that had been submitted or the evidence identified in the review report(s). </w:t>
      </w:r>
    </w:p>
    <w:p w14:paraId="100A624B" w14:textId="77777777" w:rsidR="0091313F" w:rsidRPr="0038429F" w:rsidRDefault="0091313F" w:rsidP="0038429F">
      <w:pPr>
        <w:pStyle w:val="ListParagraph"/>
        <w:numPr>
          <w:ilvl w:val="0"/>
          <w:numId w:val="27"/>
        </w:numPr>
        <w:spacing w:after="100"/>
        <w:ind w:left="567" w:right="-115"/>
        <w:contextualSpacing w:val="0"/>
        <w:rPr>
          <w:rFonts w:ascii="Roboto" w:hAnsi="Roboto" w:cs="Arial"/>
        </w:rPr>
      </w:pPr>
      <w:r w:rsidRPr="0038429F">
        <w:rPr>
          <w:rFonts w:ascii="Roboto" w:hAnsi="Roboto" w:cs="Arial"/>
        </w:rPr>
        <w:t>Sponsor is providing commentary on a request for reconsideration filed by the drug programs.</w:t>
      </w:r>
    </w:p>
    <w:p w14:paraId="796996B5" w14:textId="72058BF6" w:rsidR="0091313F" w:rsidRPr="000E3CE3" w:rsidRDefault="0091313F" w:rsidP="000E3CE3">
      <w:r w:rsidRPr="0038429F">
        <w:rPr>
          <w:rFonts w:ascii="Roboto" w:hAnsi="Roboto" w:cs="Arial"/>
        </w:rPr>
        <w:t xml:space="preserve">Please read the instructions below and consult the recommended documentation before completing the template. If you have any questions, please </w:t>
      </w:r>
      <w:hyperlink r:id="rId11" w:history="1">
        <w:r w:rsidR="000E3CE3" w:rsidRPr="00686A59">
          <w:rPr>
            <w:rStyle w:val="Hyperlink"/>
            <w:rFonts w:ascii="Roboto" w:hAnsi="Roboto"/>
          </w:rPr>
          <w:t>contact us</w:t>
        </w:r>
      </w:hyperlink>
      <w:r w:rsidRPr="0038429F">
        <w:rPr>
          <w:rFonts w:ascii="Roboto" w:hAnsi="Roboto" w:cs="Arial"/>
        </w:rPr>
        <w:t xml:space="preserve"> with the complete details of your question(s).</w:t>
      </w:r>
    </w:p>
    <w:p w14:paraId="62C7982F" w14:textId="77777777" w:rsidR="0091313F" w:rsidRPr="0038429F" w:rsidRDefault="0091313F" w:rsidP="0091313F">
      <w:pPr>
        <w:spacing w:before="240" w:after="120"/>
        <w:rPr>
          <w:rFonts w:ascii="Roboto" w:eastAsiaTheme="minorEastAsia" w:hAnsi="Roboto" w:cs="Arial"/>
          <w:color w:val="0067B9"/>
          <w:lang w:val="en-CA"/>
        </w:rPr>
      </w:pPr>
      <w:r w:rsidRPr="0038429F">
        <w:rPr>
          <w:rFonts w:ascii="Roboto" w:eastAsiaTheme="minorEastAsia" w:hAnsi="Roboto" w:cs="Arial"/>
          <w:color w:val="0067B9"/>
          <w:lang w:val="en-CA"/>
        </w:rPr>
        <w:t>Prior to Completing the Template:</w:t>
      </w:r>
    </w:p>
    <w:p w14:paraId="3E5D268D" w14:textId="77777777" w:rsidR="0038429F" w:rsidRPr="0038429F" w:rsidRDefault="0038429F" w:rsidP="0038429F">
      <w:pPr>
        <w:spacing w:after="0"/>
        <w:rPr>
          <w:rFonts w:ascii="Roboto" w:hAnsi="Roboto" w:cs="Arial"/>
        </w:rPr>
      </w:pPr>
      <w:bookmarkStart w:id="0" w:name="_Hlk26257215"/>
      <w:r w:rsidRPr="0038429F">
        <w:rPr>
          <w:rFonts w:ascii="Roboto" w:hAnsi="Roboto" w:cs="Arial"/>
        </w:rPr>
        <w:t>Please review the following documents to ensure an understanding of the reimbursement review procedures:</w:t>
      </w:r>
    </w:p>
    <w:bookmarkEnd w:id="0"/>
    <w:p w14:paraId="169CCC23" w14:textId="1BE64C5B" w:rsidR="0038429F" w:rsidRPr="0038429F" w:rsidRDefault="0038429F" w:rsidP="0038429F">
      <w:pPr>
        <w:pStyle w:val="Bulletedlistlvl1Working"/>
        <w:numPr>
          <w:ilvl w:val="0"/>
          <w:numId w:val="23"/>
        </w:numPr>
        <w:spacing w:before="0" w:after="0" w:line="276" w:lineRule="auto"/>
        <w:rPr>
          <w:rFonts w:ascii="Roboto" w:hAnsi="Roboto"/>
          <w:color w:val="0067B9"/>
          <w:sz w:val="22"/>
          <w:szCs w:val="22"/>
        </w:rPr>
      </w:pPr>
      <w:r w:rsidRPr="000E3CE3">
        <w:rPr>
          <w:color w:val="0000FF"/>
        </w:rPr>
        <w:fldChar w:fldCharType="begin"/>
      </w:r>
      <w:r w:rsidR="000E3CE3" w:rsidRPr="000E3CE3">
        <w:rPr>
          <w:color w:val="0000FF"/>
        </w:rPr>
        <w:instrText>HYPERLINK "https://cadth.ca/sites/default/files/Drug_Review_Process/Drug_Reimbursement_Review_Procedures.pdf"</w:instrText>
      </w:r>
      <w:r w:rsidR="000E3CE3" w:rsidRPr="000E3CE3">
        <w:rPr>
          <w:color w:val="0000FF"/>
        </w:rPr>
      </w:r>
      <w:r w:rsidRPr="000E3CE3">
        <w:rPr>
          <w:color w:val="0000FF"/>
        </w:rPr>
        <w:fldChar w:fldCharType="separate"/>
      </w:r>
      <w:r w:rsidRPr="000E3CE3">
        <w:rPr>
          <w:rStyle w:val="Hyperlink"/>
          <w:rFonts w:ascii="Roboto" w:hAnsi="Roboto"/>
          <w:sz w:val="22"/>
          <w:szCs w:val="22"/>
        </w:rPr>
        <w:t>Procedures for Reimbursement Reviews</w:t>
      </w:r>
      <w:r w:rsidRPr="000E3CE3">
        <w:rPr>
          <w:rStyle w:val="Hyperlink"/>
          <w:rFonts w:ascii="Roboto" w:hAnsi="Roboto"/>
          <w:sz w:val="22"/>
          <w:szCs w:val="22"/>
        </w:rPr>
        <w:fldChar w:fldCharType="end"/>
      </w:r>
      <w:r w:rsidRPr="0038429F">
        <w:rPr>
          <w:rFonts w:ascii="Roboto" w:hAnsi="Roboto"/>
          <w:sz w:val="22"/>
          <w:szCs w:val="22"/>
        </w:rPr>
        <w:t xml:space="preserve"> </w:t>
      </w:r>
    </w:p>
    <w:p w14:paraId="1850172F" w14:textId="7FB7742D" w:rsidR="0038429F" w:rsidRPr="0038429F" w:rsidRDefault="0038429F" w:rsidP="0038429F">
      <w:pPr>
        <w:pStyle w:val="Bulletedlistlvl1Working"/>
        <w:numPr>
          <w:ilvl w:val="0"/>
          <w:numId w:val="23"/>
        </w:numPr>
        <w:spacing w:before="0" w:after="0" w:line="276" w:lineRule="auto"/>
        <w:rPr>
          <w:rFonts w:ascii="Roboto" w:hAnsi="Roboto"/>
          <w:sz w:val="22"/>
          <w:szCs w:val="22"/>
        </w:rPr>
      </w:pPr>
      <w:r w:rsidRPr="000E3CE3">
        <w:rPr>
          <w:rFonts w:ascii="Roboto" w:hAnsi="Roboto"/>
          <w:sz w:val="22"/>
          <w:szCs w:val="22"/>
        </w:rPr>
        <w:t>Pharmaceutical Review Updates</w:t>
      </w:r>
      <w:r w:rsidRPr="0038429F">
        <w:rPr>
          <w:rFonts w:ascii="Roboto" w:hAnsi="Roboto"/>
          <w:color w:val="0070C0"/>
          <w:sz w:val="22"/>
          <w:szCs w:val="22"/>
        </w:rPr>
        <w:t xml:space="preserve"> </w:t>
      </w:r>
      <w:r w:rsidRPr="0038429F">
        <w:rPr>
          <w:rFonts w:ascii="Roboto" w:hAnsi="Roboto"/>
          <w:sz w:val="22"/>
          <w:szCs w:val="22"/>
        </w:rPr>
        <w:t>for any applicable information.</w:t>
      </w:r>
    </w:p>
    <w:p w14:paraId="4F31AFB6" w14:textId="77777777" w:rsidR="0091313F" w:rsidRPr="0038429F" w:rsidRDefault="0091313F" w:rsidP="0091313F">
      <w:pPr>
        <w:spacing w:before="240" w:after="120"/>
        <w:rPr>
          <w:rFonts w:ascii="Roboto" w:eastAsiaTheme="minorEastAsia" w:hAnsi="Roboto" w:cs="Arial"/>
          <w:color w:val="0067B9"/>
          <w:lang w:val="en-CA"/>
        </w:rPr>
      </w:pPr>
      <w:r w:rsidRPr="0038429F">
        <w:rPr>
          <w:rFonts w:ascii="Roboto" w:eastAsiaTheme="minorEastAsia" w:hAnsi="Roboto" w:cs="Arial"/>
          <w:color w:val="0067B9"/>
          <w:lang w:val="en-CA"/>
        </w:rPr>
        <w:t>Completing the Template:</w:t>
      </w:r>
    </w:p>
    <w:p w14:paraId="59803F17" w14:textId="74D4E73E" w:rsidR="0091313F" w:rsidRPr="00670331" w:rsidRDefault="0091313F" w:rsidP="00670331">
      <w:pPr>
        <w:tabs>
          <w:tab w:val="left" w:pos="1290"/>
        </w:tabs>
        <w:rPr>
          <w:rFonts w:ascii="Roboto" w:hAnsi="Roboto" w:cs="Arial"/>
        </w:rPr>
      </w:pPr>
      <w:r w:rsidRPr="0038429F">
        <w:rPr>
          <w:rFonts w:ascii="Roboto" w:hAnsi="Roboto" w:cs="Arial"/>
          <w:b/>
          <w:bCs/>
        </w:rPr>
        <w:t>Requesting a reconsideration:</w:t>
      </w:r>
      <w:r w:rsidRPr="0038429F">
        <w:rPr>
          <w:rFonts w:ascii="Roboto" w:hAnsi="Roboto" w:cs="Arial"/>
        </w:rPr>
        <w:t xml:space="preserve"> </w:t>
      </w:r>
      <w:r w:rsidRPr="00670331">
        <w:rPr>
          <w:rFonts w:ascii="Roboto" w:hAnsi="Roboto" w:cs="Arial"/>
        </w:rPr>
        <w:t xml:space="preserve">Complete </w:t>
      </w:r>
      <w:r w:rsidRPr="00670331">
        <w:rPr>
          <w:rFonts w:ascii="Roboto" w:hAnsi="Roboto" w:cs="Arial"/>
          <w:u w:val="single"/>
        </w:rPr>
        <w:t>section 1</w:t>
      </w:r>
      <w:r w:rsidRPr="00670331">
        <w:rPr>
          <w:rFonts w:ascii="Roboto" w:hAnsi="Roboto" w:cs="Arial"/>
        </w:rPr>
        <w:t xml:space="preserve"> of the template and do not change any of the margin sizes. The maximum size is 5 pages (this total does not include the reference list or the first page with the details regarding reconsideration meetings). The font size </w:t>
      </w:r>
      <w:r w:rsidR="0038429F" w:rsidRPr="00670331">
        <w:rPr>
          <w:rFonts w:ascii="Roboto" w:hAnsi="Roboto" w:cs="Arial"/>
        </w:rPr>
        <w:t xml:space="preserve">must be </w:t>
      </w:r>
      <w:r w:rsidRPr="00670331">
        <w:rPr>
          <w:rFonts w:ascii="Roboto" w:hAnsi="Roboto" w:cs="Arial"/>
        </w:rPr>
        <w:t>10 point.</w:t>
      </w:r>
    </w:p>
    <w:p w14:paraId="2544384C" w14:textId="7F8F037F" w:rsidR="0091313F" w:rsidRPr="00670331" w:rsidRDefault="0091313F" w:rsidP="00670331">
      <w:pPr>
        <w:tabs>
          <w:tab w:val="left" w:pos="1290"/>
        </w:tabs>
        <w:spacing w:before="240"/>
        <w:rPr>
          <w:rFonts w:ascii="Roboto" w:hAnsi="Roboto" w:cs="Arial"/>
        </w:rPr>
      </w:pPr>
      <w:r w:rsidRPr="0038429F">
        <w:rPr>
          <w:rFonts w:ascii="Roboto" w:hAnsi="Roboto" w:cs="Arial"/>
          <w:b/>
          <w:bCs/>
        </w:rPr>
        <w:t>Commenting on reconsideration filed by drug programs:</w:t>
      </w:r>
      <w:r w:rsidRPr="0038429F">
        <w:rPr>
          <w:rFonts w:ascii="Roboto" w:hAnsi="Roboto" w:cs="Arial"/>
        </w:rPr>
        <w:t xml:space="preserve"> </w:t>
      </w:r>
      <w:r w:rsidRPr="00670331">
        <w:rPr>
          <w:rFonts w:ascii="Roboto" w:hAnsi="Roboto" w:cs="Arial"/>
        </w:rPr>
        <w:t xml:space="preserve">Complete </w:t>
      </w:r>
      <w:r w:rsidRPr="00670331">
        <w:rPr>
          <w:rFonts w:ascii="Roboto" w:hAnsi="Roboto" w:cs="Arial"/>
          <w:u w:val="single"/>
        </w:rPr>
        <w:t>section 2</w:t>
      </w:r>
      <w:r w:rsidRPr="00670331">
        <w:rPr>
          <w:rFonts w:ascii="Roboto" w:hAnsi="Roboto" w:cs="Arial"/>
        </w:rPr>
        <w:t xml:space="preserve"> of the template and do not change any of the margin sizes. The maximum size is 5 pages (this total does not include the reference list). The font size </w:t>
      </w:r>
      <w:r w:rsidR="00670331" w:rsidRPr="00670331">
        <w:rPr>
          <w:rFonts w:ascii="Roboto" w:hAnsi="Roboto" w:cs="Arial"/>
        </w:rPr>
        <w:t xml:space="preserve">must be </w:t>
      </w:r>
      <w:r w:rsidRPr="00670331">
        <w:rPr>
          <w:rFonts w:ascii="Roboto" w:hAnsi="Roboto" w:cs="Arial"/>
        </w:rPr>
        <w:t xml:space="preserve">10 point. Sponsors should file their commentary within 5 business days of receiving the request (as directed in the correspondence). </w:t>
      </w:r>
    </w:p>
    <w:p w14:paraId="6F4A8357" w14:textId="0A92A807" w:rsidR="0091313F" w:rsidRPr="00670331" w:rsidRDefault="0091313F" w:rsidP="00670331">
      <w:pPr>
        <w:tabs>
          <w:tab w:val="left" w:pos="1290"/>
        </w:tabs>
        <w:rPr>
          <w:rFonts w:ascii="Roboto" w:hAnsi="Roboto" w:cs="Arial"/>
        </w:rPr>
      </w:pPr>
      <w:r w:rsidRPr="0038429F">
        <w:rPr>
          <w:rFonts w:ascii="Roboto" w:hAnsi="Roboto" w:cs="Arial"/>
        </w:rPr>
        <w:t xml:space="preserve">Please include specific references to text within the recommendation and/or review reports, quoting from them directly where appropriate or necessary. </w:t>
      </w:r>
      <w:r w:rsidRPr="0038429F">
        <w:rPr>
          <w:rFonts w:ascii="Roboto" w:hAnsi="Roboto" w:cs="Arial"/>
          <w:bCs/>
          <w:kern w:val="32"/>
        </w:rPr>
        <w:t>References must be provided in the following format:</w:t>
      </w:r>
      <w:r w:rsidRPr="0038429F">
        <w:rPr>
          <w:rFonts w:ascii="Roboto" w:hAnsi="Roboto" w:cs="Arial"/>
        </w:rPr>
        <w:t xml:space="preserve"> In-text citations must be numbered in order of appearance and a numbered reference list must be provided in the JAMA Oncology format.</w:t>
      </w:r>
      <w:r w:rsidR="00670331">
        <w:rPr>
          <w:rFonts w:ascii="Roboto" w:hAnsi="Roboto" w:cs="Arial"/>
        </w:rPr>
        <w:t xml:space="preserve"> </w:t>
      </w:r>
      <w:r w:rsidRPr="0038429F">
        <w:rPr>
          <w:rFonts w:ascii="Roboto" w:hAnsi="Roboto" w:cs="Arial"/>
          <w:bCs/>
          <w:kern w:val="32"/>
        </w:rPr>
        <w:t xml:space="preserve">When the template is complete, delete this cover page and its instructions (including the </w:t>
      </w:r>
      <w:r w:rsidR="00DC1516">
        <w:rPr>
          <w:rFonts w:ascii="Roboto" w:hAnsi="Roboto" w:cs="Arial"/>
        </w:rPr>
        <w:t>Canada’s Drug Agency</w:t>
      </w:r>
      <w:r w:rsidRPr="0038429F">
        <w:rPr>
          <w:rFonts w:ascii="Roboto" w:hAnsi="Roboto" w:cs="Arial"/>
        </w:rPr>
        <w:t xml:space="preserve"> </w:t>
      </w:r>
      <w:r w:rsidRPr="0038429F">
        <w:rPr>
          <w:rFonts w:ascii="Roboto" w:hAnsi="Roboto" w:cs="Arial"/>
          <w:bCs/>
          <w:kern w:val="32"/>
        </w:rPr>
        <w:t xml:space="preserve">document header). </w:t>
      </w:r>
    </w:p>
    <w:p w14:paraId="189D9DE3" w14:textId="27E1D593" w:rsidR="0091313F" w:rsidRPr="0038429F" w:rsidRDefault="0091313F" w:rsidP="0091313F">
      <w:pPr>
        <w:spacing w:before="240" w:after="120"/>
        <w:rPr>
          <w:rFonts w:ascii="Roboto" w:eastAsiaTheme="minorEastAsia" w:hAnsi="Roboto" w:cs="Arial"/>
          <w:color w:val="0067B9"/>
          <w:lang w:val="en-CA"/>
        </w:rPr>
      </w:pPr>
      <w:r w:rsidRPr="0038429F">
        <w:rPr>
          <w:rFonts w:ascii="Roboto" w:eastAsiaTheme="minorEastAsia" w:hAnsi="Roboto" w:cs="Arial"/>
          <w:color w:val="0067B9"/>
          <w:lang w:val="en-CA"/>
        </w:rPr>
        <w:t>Submitting the Template:</w:t>
      </w:r>
    </w:p>
    <w:p w14:paraId="34D83BF3" w14:textId="375D6F32" w:rsidR="00AF3362" w:rsidRPr="0091313F" w:rsidRDefault="0091313F">
      <w:pPr>
        <w:rPr>
          <w:rFonts w:ascii="Arial" w:hAnsi="Arial" w:cs="Arial"/>
          <w:color w:val="0000FF"/>
          <w:sz w:val="20"/>
          <w:szCs w:val="20"/>
        </w:rPr>
      </w:pPr>
      <w:r w:rsidRPr="0038429F">
        <w:rPr>
          <w:rFonts w:ascii="Roboto" w:hAnsi="Roboto" w:cs="Arial"/>
        </w:rPr>
        <w:t xml:space="preserve">Send the completed template as a Word document using </w:t>
      </w:r>
      <w:r w:rsidR="00A02F04" w:rsidRPr="0038429F">
        <w:rPr>
          <w:rFonts w:ascii="Roboto" w:hAnsi="Roboto" w:cs="Arial"/>
        </w:rPr>
        <w:t>the Pharmaceutical Submissions SharePoint Site.</w:t>
      </w:r>
      <w:r w:rsidR="00AF3362">
        <w:rPr>
          <w:rFonts w:ascii="Arial" w:eastAsia="Times New Roman" w:hAnsi="Arial" w:cs="Arial"/>
          <w:b/>
          <w:color w:val="0366AF" w:themeColor="background2"/>
          <w:sz w:val="34"/>
          <w:szCs w:val="40"/>
        </w:rPr>
        <w:br w:type="page"/>
      </w:r>
    </w:p>
    <w:p w14:paraId="2901A28C" w14:textId="1FBE56EB" w:rsidR="00D81261" w:rsidRPr="001E064D" w:rsidRDefault="001E064D" w:rsidP="001E064D">
      <w:pPr>
        <w:pStyle w:val="DocumentTitle"/>
        <w:tabs>
          <w:tab w:val="left" w:pos="1074"/>
        </w:tabs>
        <w:spacing w:before="0" w:after="0"/>
        <w:rPr>
          <w:rFonts w:eastAsia="Times New Roman"/>
          <w:color w:val="0366AF" w:themeColor="background2"/>
          <w:sz w:val="34"/>
          <w:szCs w:val="40"/>
          <w:lang w:val="en-US"/>
        </w:rPr>
      </w:pPr>
      <w:r w:rsidRPr="001E064D">
        <w:rPr>
          <w:rFonts w:eastAsia="Times New Roman"/>
          <w:color w:val="0366AF" w:themeColor="background2"/>
          <w:sz w:val="34"/>
          <w:szCs w:val="40"/>
          <w:lang w:val="en-US"/>
        </w:rPr>
        <w:lastRenderedPageBreak/>
        <w:t>Request for Reconsideration Template</w:t>
      </w:r>
    </w:p>
    <w:p w14:paraId="64193B47" w14:textId="77777777" w:rsidR="001E064D" w:rsidRDefault="001E064D" w:rsidP="001E064D">
      <w:pPr>
        <w:pStyle w:val="DocumentTitle"/>
        <w:tabs>
          <w:tab w:val="left" w:pos="1074"/>
        </w:tabs>
        <w:spacing w:before="0" w:after="0"/>
        <w:rPr>
          <w:color w:val="0067B9"/>
          <w:sz w:val="28"/>
          <w:szCs w:val="20"/>
        </w:rPr>
      </w:pPr>
    </w:p>
    <w:p w14:paraId="6FD8CD03" w14:textId="77777777" w:rsidR="00AB6D73" w:rsidRPr="00AF7932" w:rsidRDefault="00AB6D73" w:rsidP="00AB6D73">
      <w:pPr>
        <w:pStyle w:val="DocumentTitle"/>
        <w:tabs>
          <w:tab w:val="left" w:pos="1074"/>
        </w:tabs>
        <w:spacing w:before="0" w:after="0"/>
        <w:rPr>
          <w:color w:val="0067B9"/>
          <w:sz w:val="24"/>
          <w:szCs w:val="22"/>
        </w:rPr>
      </w:pPr>
      <w:r w:rsidRPr="00AF7932">
        <w:rPr>
          <w:color w:val="0067B9"/>
          <w:sz w:val="24"/>
          <w:szCs w:val="22"/>
        </w:rPr>
        <w:t>SECTION 1: SPONSOR REQUEST FOR RECONSIDERATION</w:t>
      </w:r>
    </w:p>
    <w:p w14:paraId="6B3DE89E" w14:textId="77777777" w:rsidR="00AB6D73" w:rsidRDefault="00AB6D73" w:rsidP="00AB6D73">
      <w:pPr>
        <w:pStyle w:val="DocumentTitle"/>
        <w:tabs>
          <w:tab w:val="left" w:pos="1074"/>
        </w:tabs>
        <w:spacing w:before="0" w:after="0"/>
        <w:rPr>
          <w:color w:val="0067B9"/>
          <w:sz w:val="22"/>
          <w:szCs w:val="20"/>
        </w:rPr>
      </w:pPr>
    </w:p>
    <w:p w14:paraId="4111F168" w14:textId="77777777" w:rsidR="00AB6D73" w:rsidRPr="00D81261" w:rsidRDefault="00AB6D73" w:rsidP="00AB6D73">
      <w:pPr>
        <w:pStyle w:val="DocumentTitle"/>
        <w:tabs>
          <w:tab w:val="left" w:pos="1074"/>
        </w:tabs>
        <w:spacing w:before="0" w:after="0"/>
        <w:rPr>
          <w:color w:val="0067B9"/>
          <w:sz w:val="22"/>
          <w:szCs w:val="20"/>
        </w:rPr>
      </w:pPr>
      <w:r w:rsidRPr="00D81261">
        <w:rPr>
          <w:color w:val="0067B9"/>
          <w:sz w:val="22"/>
          <w:szCs w:val="20"/>
        </w:rPr>
        <w:t>1</w:t>
      </w:r>
      <w:r>
        <w:rPr>
          <w:color w:val="0067B9"/>
          <w:sz w:val="22"/>
          <w:szCs w:val="20"/>
        </w:rPr>
        <w:t>.</w:t>
      </w:r>
      <w:r w:rsidRPr="00D81261">
        <w:rPr>
          <w:color w:val="0067B9"/>
          <w:sz w:val="22"/>
          <w:szCs w:val="20"/>
        </w:rPr>
        <w:t xml:space="preserve"> Product Information</w:t>
      </w:r>
    </w:p>
    <w:tbl>
      <w:tblPr>
        <w:tblStyle w:val="TableGrid"/>
        <w:tblpPr w:leftFromText="180" w:rightFromText="180" w:vertAnchor="text" w:horzAnchor="margin" w:tblpX="74" w:tblpY="110"/>
        <w:tblW w:w="9606" w:type="dxa"/>
        <w:tblLook w:val="04A0" w:firstRow="1" w:lastRow="0" w:firstColumn="1" w:lastColumn="0" w:noHBand="0" w:noVBand="1"/>
      </w:tblPr>
      <w:tblGrid>
        <w:gridCol w:w="1985"/>
        <w:gridCol w:w="7621"/>
      </w:tblGrid>
      <w:tr w:rsidR="00AB6D73" w14:paraId="7EEA3624" w14:textId="77777777" w:rsidTr="005605EF">
        <w:tc>
          <w:tcPr>
            <w:tcW w:w="1985" w:type="dxa"/>
            <w:shd w:val="clear" w:color="auto" w:fill="0367B9"/>
          </w:tcPr>
          <w:p w14:paraId="6866EDEF" w14:textId="77777777" w:rsidR="00AB6D73" w:rsidRPr="00B25AF7" w:rsidRDefault="00AB6D73" w:rsidP="005605EF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B25AF7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Drug Name </w:t>
            </w:r>
          </w:p>
        </w:tc>
        <w:tc>
          <w:tcPr>
            <w:tcW w:w="7621" w:type="dxa"/>
          </w:tcPr>
          <w:p w14:paraId="4FC2CAC8" w14:textId="77777777" w:rsidR="00AB6D73" w:rsidRPr="00B25AF7" w:rsidRDefault="00AB6D73" w:rsidP="005605EF">
            <w:pPr>
              <w:spacing w:after="120"/>
              <w:ind w:right="885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B6D73" w14:paraId="4AFF5E9E" w14:textId="77777777" w:rsidTr="005605EF">
        <w:tc>
          <w:tcPr>
            <w:tcW w:w="1985" w:type="dxa"/>
            <w:shd w:val="clear" w:color="auto" w:fill="0367B9"/>
          </w:tcPr>
          <w:p w14:paraId="7A2BFAF6" w14:textId="77777777" w:rsidR="00AB6D73" w:rsidRPr="00B25AF7" w:rsidRDefault="00AB6D73" w:rsidP="005605EF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Indication(s)</w:t>
            </w:r>
          </w:p>
        </w:tc>
        <w:tc>
          <w:tcPr>
            <w:tcW w:w="7621" w:type="dxa"/>
          </w:tcPr>
          <w:p w14:paraId="0447A130" w14:textId="77777777" w:rsidR="00AB6D73" w:rsidRPr="00B25AF7" w:rsidRDefault="00AB6D73" w:rsidP="005605EF">
            <w:pPr>
              <w:spacing w:after="120"/>
              <w:ind w:right="885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B6D73" w14:paraId="6C692C3F" w14:textId="77777777" w:rsidTr="005605EF">
        <w:tc>
          <w:tcPr>
            <w:tcW w:w="1985" w:type="dxa"/>
            <w:shd w:val="clear" w:color="auto" w:fill="0367B9"/>
          </w:tcPr>
          <w:p w14:paraId="41DDA55F" w14:textId="77777777" w:rsidR="00AB6D73" w:rsidRPr="00B25AF7" w:rsidRDefault="00AB6D73" w:rsidP="005605EF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Sponsor</w:t>
            </w:r>
          </w:p>
        </w:tc>
        <w:tc>
          <w:tcPr>
            <w:tcW w:w="7621" w:type="dxa"/>
          </w:tcPr>
          <w:p w14:paraId="6F1DFC69" w14:textId="77777777" w:rsidR="00AB6D73" w:rsidRPr="00B25AF7" w:rsidRDefault="00AB6D73" w:rsidP="005605EF">
            <w:pPr>
              <w:spacing w:after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B6D73" w14:paraId="2D55912C" w14:textId="77777777" w:rsidTr="005605EF">
        <w:tc>
          <w:tcPr>
            <w:tcW w:w="1985" w:type="dxa"/>
            <w:shd w:val="clear" w:color="auto" w:fill="0367B9"/>
          </w:tcPr>
          <w:p w14:paraId="19D36081" w14:textId="77777777" w:rsidR="00AB6D73" w:rsidRPr="00B25AF7" w:rsidRDefault="00AB6D73" w:rsidP="005605EF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B25AF7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Date </w:t>
            </w:r>
          </w:p>
        </w:tc>
        <w:tc>
          <w:tcPr>
            <w:tcW w:w="7621" w:type="dxa"/>
          </w:tcPr>
          <w:p w14:paraId="5D29F2D4" w14:textId="77777777" w:rsidR="00AB6D73" w:rsidRPr="00B25AF7" w:rsidRDefault="00AB6D73" w:rsidP="005605EF">
            <w:pPr>
              <w:spacing w:after="120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46AF1CE0" w14:textId="77777777" w:rsidR="00AB6D73" w:rsidRPr="00E60B2C" w:rsidRDefault="00AB6D73" w:rsidP="00AB6D73">
      <w:pPr>
        <w:tabs>
          <w:tab w:val="left" w:pos="1290"/>
        </w:tabs>
        <w:spacing w:after="0" w:line="240" w:lineRule="auto"/>
        <w:rPr>
          <w:rFonts w:cs="Arial"/>
          <w:sz w:val="10"/>
          <w:szCs w:val="10"/>
        </w:rPr>
      </w:pPr>
    </w:p>
    <w:p w14:paraId="46F399B0" w14:textId="77777777" w:rsidR="00AB6D73" w:rsidRDefault="00AB6D73" w:rsidP="00AB6D73">
      <w:pPr>
        <w:pStyle w:val="DocumentTitle"/>
        <w:tabs>
          <w:tab w:val="left" w:pos="1074"/>
        </w:tabs>
        <w:spacing w:before="0" w:after="0" w:line="360" w:lineRule="auto"/>
        <w:rPr>
          <w:color w:val="0067B9"/>
          <w:sz w:val="22"/>
          <w:szCs w:val="20"/>
        </w:rPr>
      </w:pPr>
      <w:r>
        <w:rPr>
          <w:color w:val="0067B9"/>
          <w:sz w:val="22"/>
          <w:szCs w:val="20"/>
        </w:rPr>
        <w:t>2.</w:t>
      </w:r>
      <w:r w:rsidRPr="00D81261">
        <w:rPr>
          <w:color w:val="0067B9"/>
          <w:sz w:val="22"/>
          <w:szCs w:val="20"/>
        </w:rPr>
        <w:t xml:space="preserve"> </w:t>
      </w:r>
      <w:r>
        <w:rPr>
          <w:color w:val="0067B9"/>
          <w:sz w:val="22"/>
          <w:szCs w:val="20"/>
        </w:rPr>
        <w:t>Type of Reconsideration Request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9239"/>
      </w:tblGrid>
      <w:tr w:rsidR="00AB6D73" w:rsidRPr="00506A58" w14:paraId="7DD68872" w14:textId="77777777" w:rsidTr="005605EF">
        <w:tc>
          <w:tcPr>
            <w:tcW w:w="9656" w:type="dxa"/>
            <w:gridSpan w:val="2"/>
          </w:tcPr>
          <w:p w14:paraId="0A5BC663" w14:textId="77777777" w:rsidR="00AB6D73" w:rsidRPr="00AF3362" w:rsidRDefault="00AB6D73" w:rsidP="005605EF">
            <w:pPr>
              <w:pStyle w:val="DocumentTitle"/>
              <w:tabs>
                <w:tab w:val="left" w:pos="1074"/>
              </w:tabs>
              <w:spacing w:before="0" w:after="0" w:line="276" w:lineRule="auto"/>
              <w:rPr>
                <w:b w:val="0"/>
                <w:bCs/>
                <w:sz w:val="20"/>
                <w:szCs w:val="18"/>
              </w:rPr>
            </w:pPr>
            <w:r w:rsidRPr="00AF3362">
              <w:rPr>
                <w:b w:val="0"/>
                <w:bCs/>
                <w:sz w:val="20"/>
                <w:szCs w:val="18"/>
              </w:rPr>
              <w:t>Please check the type of reconsideration being filed by the sponsor</w:t>
            </w:r>
          </w:p>
        </w:tc>
      </w:tr>
      <w:tr w:rsidR="00AB6D73" w:rsidRPr="00506A58" w14:paraId="037ED6B6" w14:textId="77777777" w:rsidTr="005605EF">
        <w:trPr>
          <w:trHeight w:val="167"/>
        </w:trPr>
        <w:tc>
          <w:tcPr>
            <w:tcW w:w="417" w:type="dxa"/>
          </w:tcPr>
          <w:p w14:paraId="2A3D7E5E" w14:textId="77777777" w:rsidR="00AB6D73" w:rsidRPr="00506A58" w:rsidRDefault="00000000" w:rsidP="005605EF">
            <w:pPr>
              <w:pStyle w:val="DocumentTitle"/>
              <w:tabs>
                <w:tab w:val="left" w:pos="1074"/>
              </w:tabs>
              <w:spacing w:before="0" w:after="0" w:line="276" w:lineRule="auto"/>
              <w:jc w:val="right"/>
              <w:rPr>
                <w:b w:val="0"/>
                <w:bCs/>
                <w:color w:val="0067B9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84914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D73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239" w:type="dxa"/>
          </w:tcPr>
          <w:p w14:paraId="1425A6DB" w14:textId="77777777" w:rsidR="00AB6D73" w:rsidRPr="00AF3362" w:rsidRDefault="00AB6D73" w:rsidP="005605EF">
            <w:pPr>
              <w:pStyle w:val="DocumentTitle"/>
              <w:tabs>
                <w:tab w:val="left" w:pos="1074"/>
              </w:tabs>
              <w:spacing w:before="0" w:after="0" w:line="276" w:lineRule="auto"/>
              <w:rPr>
                <w:b w:val="0"/>
                <w:bCs/>
                <w:sz w:val="20"/>
                <w:szCs w:val="18"/>
              </w:rPr>
            </w:pPr>
            <w:r w:rsidRPr="00AF3362">
              <w:rPr>
                <w:b w:val="0"/>
                <w:bCs/>
                <w:sz w:val="20"/>
                <w:szCs w:val="18"/>
              </w:rPr>
              <w:t xml:space="preserve">Request for major revisions </w:t>
            </w:r>
          </w:p>
        </w:tc>
      </w:tr>
      <w:tr w:rsidR="00AB6D73" w:rsidRPr="00506A58" w14:paraId="7A8CBCB5" w14:textId="77777777" w:rsidTr="005605EF">
        <w:trPr>
          <w:trHeight w:val="60"/>
        </w:trPr>
        <w:tc>
          <w:tcPr>
            <w:tcW w:w="417" w:type="dxa"/>
          </w:tcPr>
          <w:p w14:paraId="33FFAB9B" w14:textId="77777777" w:rsidR="00AB6D73" w:rsidRPr="00506A58" w:rsidRDefault="00000000" w:rsidP="005605EF">
            <w:pPr>
              <w:pStyle w:val="DocumentTitle"/>
              <w:tabs>
                <w:tab w:val="left" w:pos="1074"/>
              </w:tabs>
              <w:spacing w:before="0" w:after="0" w:line="276" w:lineRule="auto"/>
              <w:jc w:val="right"/>
              <w:rPr>
                <w:b w:val="0"/>
                <w:bCs/>
                <w:color w:val="0067B9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25882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D73" w:rsidRPr="00E0255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239" w:type="dxa"/>
          </w:tcPr>
          <w:p w14:paraId="72672894" w14:textId="77777777" w:rsidR="00AB6D73" w:rsidRPr="00AF3362" w:rsidRDefault="00AB6D73" w:rsidP="005605EF">
            <w:pPr>
              <w:pStyle w:val="DocumentTitle"/>
              <w:tabs>
                <w:tab w:val="left" w:pos="1074"/>
              </w:tabs>
              <w:spacing w:before="0" w:after="0" w:line="276" w:lineRule="auto"/>
              <w:rPr>
                <w:b w:val="0"/>
                <w:bCs/>
                <w:sz w:val="20"/>
                <w:szCs w:val="18"/>
              </w:rPr>
            </w:pPr>
            <w:r w:rsidRPr="00AF3362">
              <w:rPr>
                <w:b w:val="0"/>
                <w:bCs/>
                <w:sz w:val="20"/>
                <w:szCs w:val="18"/>
              </w:rPr>
              <w:t xml:space="preserve">Request for minor revisions </w:t>
            </w:r>
          </w:p>
        </w:tc>
      </w:tr>
    </w:tbl>
    <w:p w14:paraId="04307135" w14:textId="77777777" w:rsidR="00AB6D73" w:rsidRPr="00E60B2C" w:rsidRDefault="00AB6D73" w:rsidP="00AB6D73">
      <w:pPr>
        <w:pStyle w:val="DocumentTitle"/>
        <w:tabs>
          <w:tab w:val="left" w:pos="1074"/>
        </w:tabs>
        <w:spacing w:before="0" w:after="0"/>
        <w:rPr>
          <w:color w:val="0067B9"/>
          <w:sz w:val="10"/>
          <w:szCs w:val="10"/>
        </w:rPr>
      </w:pPr>
    </w:p>
    <w:p w14:paraId="51739EB2" w14:textId="77777777" w:rsidR="00AB6D73" w:rsidRDefault="00AB6D73" w:rsidP="00AB6D73">
      <w:pPr>
        <w:pStyle w:val="DocumentTitle"/>
        <w:tabs>
          <w:tab w:val="left" w:pos="1074"/>
        </w:tabs>
        <w:spacing w:before="0" w:after="0" w:line="360" w:lineRule="auto"/>
        <w:rPr>
          <w:color w:val="0067B9"/>
          <w:sz w:val="22"/>
          <w:szCs w:val="20"/>
        </w:rPr>
      </w:pPr>
      <w:r>
        <w:rPr>
          <w:color w:val="0067B9"/>
          <w:sz w:val="22"/>
          <w:szCs w:val="20"/>
        </w:rPr>
        <w:t>3.</w:t>
      </w:r>
      <w:r w:rsidRPr="00D81261">
        <w:rPr>
          <w:color w:val="0067B9"/>
          <w:sz w:val="22"/>
          <w:szCs w:val="20"/>
        </w:rPr>
        <w:t xml:space="preserve"> </w:t>
      </w:r>
      <w:r>
        <w:rPr>
          <w:color w:val="0067B9"/>
          <w:sz w:val="22"/>
          <w:szCs w:val="20"/>
        </w:rPr>
        <w:t>Reconsideration Meeting for Sponsors</w:t>
      </w:r>
    </w:p>
    <w:p w14:paraId="5B9C0574" w14:textId="436D82DD" w:rsidR="00AB6D73" w:rsidRPr="004559D3" w:rsidRDefault="00AB6D73" w:rsidP="00AB6D73">
      <w:pPr>
        <w:spacing w:after="0"/>
        <w:rPr>
          <w:rFonts w:ascii="Arial" w:hAnsi="Arial" w:cs="Arial"/>
          <w:sz w:val="20"/>
          <w:szCs w:val="20"/>
        </w:rPr>
      </w:pPr>
      <w:r w:rsidRPr="004559D3">
        <w:rPr>
          <w:rFonts w:ascii="Arial" w:hAnsi="Arial" w:cs="Arial"/>
          <w:sz w:val="20"/>
          <w:szCs w:val="20"/>
        </w:rPr>
        <w:t>As part of the reconsideration process, C</w:t>
      </w:r>
      <w:r w:rsidR="00BA29BF">
        <w:rPr>
          <w:rFonts w:ascii="Arial" w:hAnsi="Arial" w:cs="Arial"/>
          <w:sz w:val="20"/>
          <w:szCs w:val="20"/>
        </w:rPr>
        <w:t xml:space="preserve">anada’s Drug Agency (CDA-AMC) </w:t>
      </w:r>
      <w:r w:rsidRPr="004559D3">
        <w:rPr>
          <w:rFonts w:ascii="Arial" w:hAnsi="Arial" w:cs="Arial"/>
          <w:sz w:val="20"/>
          <w:szCs w:val="20"/>
        </w:rPr>
        <w:t xml:space="preserve">offers the </w:t>
      </w:r>
      <w:r>
        <w:rPr>
          <w:rFonts w:ascii="Arial" w:hAnsi="Arial" w:cs="Arial"/>
          <w:sz w:val="20"/>
          <w:szCs w:val="20"/>
        </w:rPr>
        <w:t>sponsor</w:t>
      </w:r>
      <w:r w:rsidRPr="004559D3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one-hour</w:t>
      </w:r>
      <w:r w:rsidRPr="004559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meeting</w:t>
      </w:r>
      <w:r w:rsidRPr="004559D3">
        <w:rPr>
          <w:rFonts w:ascii="Arial" w:hAnsi="Arial" w:cs="Arial"/>
          <w:sz w:val="20"/>
          <w:szCs w:val="20"/>
        </w:rPr>
        <w:t xml:space="preserve"> with </w:t>
      </w:r>
      <w:r w:rsidR="00BA29BF">
        <w:rPr>
          <w:rFonts w:ascii="Arial" w:hAnsi="Arial" w:cs="Arial"/>
          <w:sz w:val="20"/>
          <w:szCs w:val="20"/>
        </w:rPr>
        <w:t>agency</w:t>
      </w:r>
      <w:r w:rsidRPr="004559D3">
        <w:rPr>
          <w:rFonts w:ascii="Arial" w:hAnsi="Arial" w:cs="Arial"/>
          <w:sz w:val="20"/>
          <w:szCs w:val="20"/>
        </w:rPr>
        <w:t xml:space="preserve"> staff to ensure clarity around the key issues raised in request for reconsideration</w:t>
      </w:r>
      <w:r>
        <w:rPr>
          <w:rFonts w:ascii="Arial" w:hAnsi="Arial" w:cs="Arial"/>
          <w:sz w:val="20"/>
          <w:szCs w:val="20"/>
        </w:rPr>
        <w:t xml:space="preserve">s that are </w:t>
      </w:r>
      <w:r w:rsidRPr="007F2D06">
        <w:rPr>
          <w:rFonts w:ascii="Arial" w:hAnsi="Arial" w:cs="Arial"/>
          <w:sz w:val="20"/>
          <w:szCs w:val="20"/>
          <w:u w:val="single"/>
        </w:rPr>
        <w:t>filed by the sponsor</w:t>
      </w:r>
      <w:r w:rsidRPr="004559D3">
        <w:rPr>
          <w:rFonts w:ascii="Arial" w:hAnsi="Arial" w:cs="Arial"/>
          <w:sz w:val="20"/>
          <w:szCs w:val="20"/>
        </w:rPr>
        <w:t xml:space="preserve">. Please indicate below if you are interested in participating in a </w:t>
      </w:r>
      <w:r>
        <w:rPr>
          <w:rFonts w:ascii="Arial" w:hAnsi="Arial" w:cs="Arial"/>
          <w:sz w:val="20"/>
          <w:szCs w:val="20"/>
        </w:rPr>
        <w:t>meeting:</w:t>
      </w:r>
    </w:p>
    <w:p w14:paraId="0B8A1779" w14:textId="6783C37C" w:rsidR="00AB6D73" w:rsidRPr="004559D3" w:rsidRDefault="00000000" w:rsidP="00AB6D73">
      <w:pPr>
        <w:spacing w:after="0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7580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D7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B6D73">
        <w:rPr>
          <w:rFonts w:ascii="Arial" w:hAnsi="Arial" w:cs="Arial"/>
          <w:sz w:val="20"/>
          <w:szCs w:val="20"/>
        </w:rPr>
        <w:t xml:space="preserve"> </w:t>
      </w:r>
      <w:r w:rsidR="00AB6D73" w:rsidRPr="004559D3">
        <w:rPr>
          <w:rFonts w:ascii="Arial" w:hAnsi="Arial" w:cs="Arial"/>
          <w:sz w:val="20"/>
          <w:szCs w:val="20"/>
        </w:rPr>
        <w:t xml:space="preserve">Yes, we would like to participate in a </w:t>
      </w:r>
      <w:r w:rsidR="00BA29BF">
        <w:rPr>
          <w:rFonts w:ascii="Arial" w:hAnsi="Arial" w:cs="Arial"/>
          <w:sz w:val="20"/>
          <w:szCs w:val="20"/>
        </w:rPr>
        <w:t>meeting</w:t>
      </w:r>
      <w:r w:rsidR="00AB6D73">
        <w:rPr>
          <w:rFonts w:ascii="Arial" w:hAnsi="Arial" w:cs="Arial"/>
          <w:sz w:val="20"/>
          <w:szCs w:val="20"/>
        </w:rPr>
        <w:t xml:space="preserve"> with </w:t>
      </w:r>
      <w:r w:rsidR="00FB5BE4">
        <w:rPr>
          <w:rFonts w:ascii="Arial" w:hAnsi="Arial" w:cs="Arial"/>
          <w:sz w:val="20"/>
          <w:szCs w:val="20"/>
        </w:rPr>
        <w:t>CDA-AMC</w:t>
      </w:r>
      <w:r w:rsidR="00AB6D73">
        <w:rPr>
          <w:rFonts w:ascii="Arial" w:hAnsi="Arial" w:cs="Arial"/>
          <w:sz w:val="20"/>
          <w:szCs w:val="20"/>
        </w:rPr>
        <w:t xml:space="preserve"> staff.</w:t>
      </w:r>
    </w:p>
    <w:p w14:paraId="4BB338C0" w14:textId="709B5854" w:rsidR="00AB6D73" w:rsidRDefault="00000000" w:rsidP="00AB6D73">
      <w:pPr>
        <w:spacing w:after="0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2185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D7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B6D73">
        <w:rPr>
          <w:rFonts w:ascii="Arial" w:hAnsi="Arial" w:cs="Arial"/>
          <w:sz w:val="20"/>
          <w:szCs w:val="20"/>
        </w:rPr>
        <w:t xml:space="preserve"> </w:t>
      </w:r>
      <w:r w:rsidR="00AB6D73" w:rsidRPr="004559D3">
        <w:rPr>
          <w:rFonts w:ascii="Arial" w:hAnsi="Arial" w:cs="Arial"/>
          <w:sz w:val="20"/>
          <w:szCs w:val="20"/>
        </w:rPr>
        <w:t xml:space="preserve">No, we </w:t>
      </w:r>
      <w:r w:rsidR="00AB6D73">
        <w:rPr>
          <w:rFonts w:ascii="Arial" w:hAnsi="Arial" w:cs="Arial"/>
          <w:sz w:val="20"/>
          <w:szCs w:val="20"/>
        </w:rPr>
        <w:t xml:space="preserve">do not require a </w:t>
      </w:r>
      <w:r w:rsidR="00FB5BE4">
        <w:rPr>
          <w:rFonts w:ascii="Arial" w:hAnsi="Arial" w:cs="Arial"/>
          <w:sz w:val="20"/>
          <w:szCs w:val="20"/>
        </w:rPr>
        <w:t>meeting</w:t>
      </w:r>
      <w:r w:rsidR="00AB6D73">
        <w:rPr>
          <w:rFonts w:ascii="Arial" w:hAnsi="Arial" w:cs="Arial"/>
          <w:sz w:val="20"/>
          <w:szCs w:val="20"/>
        </w:rPr>
        <w:t xml:space="preserve"> with </w:t>
      </w:r>
      <w:r w:rsidR="00FB5BE4">
        <w:rPr>
          <w:rFonts w:ascii="Arial" w:hAnsi="Arial" w:cs="Arial"/>
          <w:sz w:val="20"/>
          <w:szCs w:val="20"/>
        </w:rPr>
        <w:t>CDA-AMC</w:t>
      </w:r>
      <w:r w:rsidR="00AB6D73">
        <w:rPr>
          <w:rFonts w:ascii="Arial" w:hAnsi="Arial" w:cs="Arial"/>
          <w:sz w:val="20"/>
          <w:szCs w:val="20"/>
        </w:rPr>
        <w:t xml:space="preserve"> staff.</w:t>
      </w:r>
    </w:p>
    <w:p w14:paraId="3594F5A4" w14:textId="77777777" w:rsidR="00AB6D73" w:rsidRPr="007129A8" w:rsidRDefault="00AB6D73" w:rsidP="00AB6D73">
      <w:pPr>
        <w:spacing w:after="0"/>
        <w:rPr>
          <w:rFonts w:ascii="Arial" w:hAnsi="Arial" w:cs="Arial"/>
          <w:sz w:val="10"/>
          <w:szCs w:val="10"/>
        </w:rPr>
      </w:pPr>
    </w:p>
    <w:p w14:paraId="2EA070E4" w14:textId="77777777" w:rsidR="00AB6D73" w:rsidRPr="004559D3" w:rsidRDefault="00AB6D73" w:rsidP="00AB6D73">
      <w:pPr>
        <w:spacing w:after="0"/>
        <w:rPr>
          <w:rFonts w:ascii="Arial" w:hAnsi="Arial" w:cs="Arial"/>
          <w:sz w:val="20"/>
          <w:szCs w:val="20"/>
        </w:rPr>
      </w:pPr>
      <w:r w:rsidRPr="004559D3">
        <w:rPr>
          <w:rFonts w:ascii="Arial" w:hAnsi="Arial" w:cs="Arial"/>
          <w:sz w:val="20"/>
          <w:szCs w:val="20"/>
        </w:rPr>
        <w:t xml:space="preserve">Please indicate below if you are interested in </w:t>
      </w:r>
      <w:r>
        <w:rPr>
          <w:rFonts w:ascii="Arial" w:hAnsi="Arial" w:cs="Arial"/>
          <w:sz w:val="20"/>
          <w:szCs w:val="20"/>
        </w:rPr>
        <w:t>having INESSS observe the meeting:</w:t>
      </w:r>
    </w:p>
    <w:p w14:paraId="5C17AC46" w14:textId="6385620D" w:rsidR="00AB6D73" w:rsidRPr="004559D3" w:rsidRDefault="00000000" w:rsidP="00AB6D73">
      <w:pPr>
        <w:spacing w:after="0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0663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D7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B6D73">
        <w:rPr>
          <w:rFonts w:ascii="Arial" w:hAnsi="Arial" w:cs="Arial"/>
          <w:sz w:val="20"/>
          <w:szCs w:val="20"/>
        </w:rPr>
        <w:t xml:space="preserve"> </w:t>
      </w:r>
      <w:r w:rsidR="00AB6D73" w:rsidRPr="004559D3">
        <w:rPr>
          <w:rFonts w:ascii="Arial" w:hAnsi="Arial" w:cs="Arial"/>
          <w:sz w:val="20"/>
          <w:szCs w:val="20"/>
        </w:rPr>
        <w:t xml:space="preserve">Yes, we would like </w:t>
      </w:r>
      <w:r w:rsidR="00FB5BE4" w:rsidRPr="00FB5BE4">
        <w:rPr>
          <w:rFonts w:ascii="Arial" w:hAnsi="Arial" w:cs="Arial"/>
          <w:sz w:val="20"/>
          <w:szCs w:val="20"/>
        </w:rPr>
        <w:t>CDA-AMC</w:t>
      </w:r>
      <w:r w:rsidR="00AB6D73">
        <w:rPr>
          <w:rFonts w:ascii="Arial" w:hAnsi="Arial" w:cs="Arial"/>
          <w:sz w:val="20"/>
          <w:szCs w:val="20"/>
        </w:rPr>
        <w:t xml:space="preserve"> to extend the invitation to INESSS.</w:t>
      </w:r>
    </w:p>
    <w:p w14:paraId="1338E448" w14:textId="214758F5" w:rsidR="00AB6D73" w:rsidRDefault="00000000" w:rsidP="00AB6D73">
      <w:pPr>
        <w:spacing w:after="0"/>
        <w:ind w:left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33649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D7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B6D73">
        <w:rPr>
          <w:rFonts w:ascii="Arial" w:hAnsi="Arial" w:cs="Arial"/>
          <w:sz w:val="20"/>
          <w:szCs w:val="20"/>
        </w:rPr>
        <w:t xml:space="preserve"> </w:t>
      </w:r>
      <w:r w:rsidR="00AB6D73" w:rsidRPr="004559D3">
        <w:rPr>
          <w:rFonts w:ascii="Arial" w:hAnsi="Arial" w:cs="Arial"/>
          <w:sz w:val="20"/>
          <w:szCs w:val="20"/>
        </w:rPr>
        <w:t xml:space="preserve">No, </w:t>
      </w:r>
      <w:r w:rsidR="00FB5BE4" w:rsidRPr="00FB5BE4">
        <w:rPr>
          <w:rFonts w:ascii="Arial" w:hAnsi="Arial" w:cs="Arial"/>
          <w:sz w:val="20"/>
          <w:szCs w:val="20"/>
        </w:rPr>
        <w:t>CDA-AMC</w:t>
      </w:r>
      <w:r w:rsidR="00AB6D73">
        <w:rPr>
          <w:rFonts w:ascii="Arial" w:hAnsi="Arial" w:cs="Arial"/>
          <w:sz w:val="20"/>
          <w:szCs w:val="20"/>
        </w:rPr>
        <w:t xml:space="preserve"> should not extend the invitation to INESSS.</w:t>
      </w:r>
    </w:p>
    <w:p w14:paraId="089A5263" w14:textId="492C7BA8" w:rsidR="00AB6D73" w:rsidRDefault="00AB6D73" w:rsidP="00AB6D73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Those interested in participating in a meeting will be contacted regarding next steps</w:t>
      </w:r>
      <w:r w:rsidRPr="004559D3">
        <w:rPr>
          <w:rFonts w:ascii="Arial" w:hAnsi="Arial" w:cs="Arial"/>
          <w:sz w:val="20"/>
          <w:szCs w:val="20"/>
        </w:rPr>
        <w:t xml:space="preserve">.  </w:t>
      </w:r>
    </w:p>
    <w:p w14:paraId="2357443B" w14:textId="77777777" w:rsidR="00AB6D73" w:rsidRPr="00E60B2C" w:rsidRDefault="00AB6D73" w:rsidP="00AB6D73">
      <w:pPr>
        <w:spacing w:after="0" w:line="240" w:lineRule="auto"/>
        <w:rPr>
          <w:rFonts w:cs="Arial"/>
          <w:b/>
          <w:sz w:val="10"/>
          <w:szCs w:val="10"/>
          <w:u w:val="single"/>
        </w:rPr>
      </w:pPr>
    </w:p>
    <w:p w14:paraId="65E161F9" w14:textId="77777777" w:rsidR="00AB6D73" w:rsidRPr="00913FEA" w:rsidRDefault="00AB6D73" w:rsidP="00AB6D73">
      <w:pPr>
        <w:pStyle w:val="DocumentTitle"/>
        <w:tabs>
          <w:tab w:val="left" w:pos="1074"/>
        </w:tabs>
        <w:spacing w:before="0" w:after="0" w:line="360" w:lineRule="auto"/>
        <w:rPr>
          <w:color w:val="0067B9"/>
          <w:sz w:val="22"/>
          <w:szCs w:val="20"/>
        </w:rPr>
      </w:pPr>
      <w:r w:rsidRPr="00E60B2C">
        <w:rPr>
          <w:color w:val="0067B9"/>
          <w:sz w:val="22"/>
          <w:szCs w:val="20"/>
        </w:rPr>
        <w:t>4.</w:t>
      </w:r>
      <w:r>
        <w:rPr>
          <w:color w:val="0067B9"/>
          <w:sz w:val="22"/>
          <w:szCs w:val="20"/>
        </w:rPr>
        <w:t xml:space="preserve"> </w:t>
      </w:r>
      <w:r w:rsidRPr="00913FEA">
        <w:rPr>
          <w:color w:val="0067B9"/>
          <w:sz w:val="22"/>
          <w:szCs w:val="20"/>
        </w:rPr>
        <w:t>Preferred dates</w:t>
      </w:r>
      <w:r>
        <w:rPr>
          <w:color w:val="0067B9"/>
          <w:sz w:val="22"/>
          <w:szCs w:val="20"/>
        </w:rPr>
        <w:t xml:space="preserve"> for Reconsideration Meeting</w:t>
      </w:r>
      <w:r w:rsidRPr="00913FEA">
        <w:rPr>
          <w:color w:val="0067B9"/>
          <w:sz w:val="22"/>
          <w:szCs w:val="20"/>
        </w:rPr>
        <w:t xml:space="preserve"> </w:t>
      </w:r>
    </w:p>
    <w:p w14:paraId="127885CC" w14:textId="23D9A005" w:rsidR="00AB6D73" w:rsidRDefault="00AB6D73" w:rsidP="00AB6D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Reconsideration</w:t>
      </w:r>
      <w:r w:rsidRPr="00AA6802">
        <w:rPr>
          <w:rFonts w:ascii="Arial" w:hAnsi="Arial" w:cs="Arial"/>
          <w:sz w:val="20"/>
          <w:szCs w:val="20"/>
        </w:rPr>
        <w:t xml:space="preserve"> meetings are only offered in the timeslots noted </w:t>
      </w:r>
      <w:r>
        <w:rPr>
          <w:rFonts w:ascii="Arial" w:hAnsi="Arial" w:cs="Arial"/>
          <w:sz w:val="20"/>
          <w:szCs w:val="20"/>
        </w:rPr>
        <w:t xml:space="preserve">in the </w:t>
      </w:r>
      <w:hyperlink r:id="rId12" w:history="1">
        <w:r w:rsidRPr="007C5532">
          <w:rPr>
            <w:rStyle w:val="Hyperlink"/>
            <w:rFonts w:ascii="Arial" w:hAnsi="Arial" w:cs="Arial"/>
            <w:sz w:val="20"/>
            <w:szCs w:val="20"/>
          </w:rPr>
          <w:t>schedule</w:t>
        </w:r>
      </w:hyperlink>
      <w:r>
        <w:rPr>
          <w:rFonts w:ascii="Arial" w:hAnsi="Arial" w:cs="Arial"/>
          <w:sz w:val="20"/>
          <w:szCs w:val="20"/>
        </w:rPr>
        <w:t xml:space="preserve"> (n</w:t>
      </w:r>
      <w:r w:rsidRPr="00AA6802">
        <w:rPr>
          <w:rFonts w:ascii="Arial" w:hAnsi="Arial" w:cs="Arial"/>
          <w:sz w:val="20"/>
          <w:szCs w:val="20"/>
        </w:rPr>
        <w:t>o exceptions will be made</w:t>
      </w:r>
      <w:r>
        <w:rPr>
          <w:rFonts w:ascii="Arial" w:hAnsi="Arial" w:cs="Arial"/>
          <w:sz w:val="20"/>
          <w:szCs w:val="20"/>
        </w:rPr>
        <w:t>)</w:t>
      </w:r>
      <w:r w:rsidRPr="00AA6802">
        <w:rPr>
          <w:rFonts w:ascii="Arial" w:hAnsi="Arial" w:cs="Arial"/>
          <w:sz w:val="20"/>
          <w:szCs w:val="20"/>
        </w:rPr>
        <w:t>. State the preferred dates in the table below. Ensure that each date aligns with one of the available timeslots. If you are providing multiple options, please include a ranking for preference.</w:t>
      </w:r>
    </w:p>
    <w:p w14:paraId="34B18BA6" w14:textId="77777777" w:rsidR="00AB6D73" w:rsidRPr="00E60B2C" w:rsidRDefault="00AB6D73" w:rsidP="00AB6D73">
      <w:pPr>
        <w:spacing w:after="0"/>
        <w:rPr>
          <w:rFonts w:ascii="Arial" w:hAnsi="Arial" w:cs="Arial"/>
          <w:sz w:val="10"/>
          <w:szCs w:val="10"/>
        </w:rPr>
      </w:pPr>
      <w:r w:rsidRPr="00E60B2C">
        <w:rPr>
          <w:rFonts w:ascii="Arial" w:hAnsi="Arial" w:cs="Arial"/>
          <w:sz w:val="10"/>
          <w:szCs w:val="10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276"/>
      </w:tblGrid>
      <w:tr w:rsidR="00AB6D73" w:rsidRPr="00E60B2C" w14:paraId="5F669EED" w14:textId="77777777" w:rsidTr="005605EF">
        <w:tc>
          <w:tcPr>
            <w:tcW w:w="2410" w:type="dxa"/>
            <w:shd w:val="clear" w:color="auto" w:fill="0366AF" w:themeFill="background2"/>
          </w:tcPr>
          <w:p w14:paraId="1A471D0C" w14:textId="77777777" w:rsidR="00AB6D73" w:rsidRPr="00E60B2C" w:rsidRDefault="00AB6D73" w:rsidP="005605E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60B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1276" w:type="dxa"/>
            <w:shd w:val="clear" w:color="auto" w:fill="0366AF" w:themeFill="background2"/>
          </w:tcPr>
          <w:p w14:paraId="3532229D" w14:textId="77777777" w:rsidR="00AB6D73" w:rsidRPr="00E60B2C" w:rsidRDefault="00AB6D73" w:rsidP="005605E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60B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</w:tr>
      <w:tr w:rsidR="00AB6D73" w:rsidRPr="00E60B2C" w14:paraId="2D9D0658" w14:textId="77777777" w:rsidTr="005605EF">
        <w:tc>
          <w:tcPr>
            <w:tcW w:w="2410" w:type="dxa"/>
            <w:shd w:val="clear" w:color="auto" w:fill="FFFFFF" w:themeFill="background1"/>
          </w:tcPr>
          <w:p w14:paraId="7EEBC548" w14:textId="77777777" w:rsidR="00AB6D73" w:rsidRPr="00E60B2C" w:rsidRDefault="00AB6D73" w:rsidP="005605E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0B2C">
              <w:rPr>
                <w:rFonts w:ascii="Arial" w:hAnsi="Arial" w:cs="Arial"/>
                <w:i/>
                <w:iCs/>
                <w:sz w:val="18"/>
                <w:szCs w:val="18"/>
              </w:rPr>
              <w:t>Month-Day-Year</w:t>
            </w:r>
          </w:p>
        </w:tc>
        <w:tc>
          <w:tcPr>
            <w:tcW w:w="1276" w:type="dxa"/>
            <w:shd w:val="clear" w:color="auto" w:fill="FFFFFF" w:themeFill="background1"/>
          </w:tcPr>
          <w:p w14:paraId="35FC5D88" w14:textId="77777777" w:rsidR="00AB6D73" w:rsidRPr="00E60B2C" w:rsidRDefault="00AB6D73" w:rsidP="005605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D73" w:rsidRPr="00E60B2C" w14:paraId="35D54E95" w14:textId="77777777" w:rsidTr="005605EF">
        <w:tc>
          <w:tcPr>
            <w:tcW w:w="2410" w:type="dxa"/>
            <w:shd w:val="clear" w:color="auto" w:fill="FFFFFF" w:themeFill="background1"/>
          </w:tcPr>
          <w:p w14:paraId="7C0932EF" w14:textId="77777777" w:rsidR="00AB6D73" w:rsidRPr="00E60B2C" w:rsidRDefault="00AB6D73" w:rsidP="005605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F3FA48" w14:textId="77777777" w:rsidR="00AB6D73" w:rsidRPr="00E60B2C" w:rsidRDefault="00AB6D73" w:rsidP="005605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D73" w:rsidRPr="00E60B2C" w14:paraId="15E7F6EE" w14:textId="77777777" w:rsidTr="005605EF">
        <w:tc>
          <w:tcPr>
            <w:tcW w:w="2410" w:type="dxa"/>
            <w:shd w:val="clear" w:color="auto" w:fill="FFFFFF" w:themeFill="background1"/>
          </w:tcPr>
          <w:p w14:paraId="53348D55" w14:textId="77777777" w:rsidR="00AB6D73" w:rsidRPr="00E60B2C" w:rsidRDefault="00AB6D73" w:rsidP="005605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1EE29A" w14:textId="77777777" w:rsidR="00AB6D73" w:rsidRPr="00E60B2C" w:rsidRDefault="00AB6D73" w:rsidP="005605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D73" w:rsidRPr="00E60B2C" w14:paraId="7A62ECE6" w14:textId="77777777" w:rsidTr="005605EF">
        <w:tc>
          <w:tcPr>
            <w:tcW w:w="2410" w:type="dxa"/>
            <w:shd w:val="clear" w:color="auto" w:fill="FFFFFF" w:themeFill="background1"/>
          </w:tcPr>
          <w:p w14:paraId="7EF8B8C9" w14:textId="77777777" w:rsidR="00AB6D73" w:rsidRPr="00E60B2C" w:rsidRDefault="00AB6D73" w:rsidP="005605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D5FD4B" w14:textId="77777777" w:rsidR="00AB6D73" w:rsidRPr="00E60B2C" w:rsidRDefault="00AB6D73" w:rsidP="005605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D73" w:rsidRPr="00E60B2C" w14:paraId="6004F7DD" w14:textId="77777777" w:rsidTr="005605EF">
        <w:tc>
          <w:tcPr>
            <w:tcW w:w="2410" w:type="dxa"/>
            <w:shd w:val="clear" w:color="auto" w:fill="FFFFFF" w:themeFill="background1"/>
          </w:tcPr>
          <w:p w14:paraId="40273EC6" w14:textId="77777777" w:rsidR="00AB6D73" w:rsidRPr="00E60B2C" w:rsidRDefault="00AB6D73" w:rsidP="005605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9FF84A" w14:textId="77777777" w:rsidR="00AB6D73" w:rsidRPr="00E60B2C" w:rsidRDefault="00AB6D73" w:rsidP="005605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D73" w:rsidRPr="00E60B2C" w14:paraId="1B7F7198" w14:textId="77777777" w:rsidTr="005605EF">
        <w:tc>
          <w:tcPr>
            <w:tcW w:w="2410" w:type="dxa"/>
            <w:shd w:val="clear" w:color="auto" w:fill="FFFFFF" w:themeFill="background1"/>
          </w:tcPr>
          <w:p w14:paraId="39A5AFFA" w14:textId="77777777" w:rsidR="00AB6D73" w:rsidRPr="00E60B2C" w:rsidRDefault="00AB6D73" w:rsidP="005605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5CE9BB" w14:textId="77777777" w:rsidR="00AB6D73" w:rsidRPr="00E60B2C" w:rsidRDefault="00AB6D73" w:rsidP="005605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3592B7" w14:textId="77777777" w:rsidR="00AB6D73" w:rsidRDefault="00AB6D73" w:rsidP="00AB6D73">
      <w:pPr>
        <w:pStyle w:val="DocumentTitle"/>
        <w:tabs>
          <w:tab w:val="left" w:pos="1074"/>
        </w:tabs>
        <w:spacing w:before="0" w:after="0"/>
        <w:rPr>
          <w:color w:val="0067B9"/>
          <w:sz w:val="22"/>
          <w:szCs w:val="20"/>
        </w:rPr>
      </w:pPr>
    </w:p>
    <w:p w14:paraId="394A1653" w14:textId="77777777" w:rsidR="00AB6D73" w:rsidRDefault="00AB6D73" w:rsidP="00AB6D73">
      <w:pPr>
        <w:rPr>
          <w:rFonts w:ascii="Arial" w:eastAsia="Calibri" w:hAnsi="Arial" w:cs="Arial"/>
          <w:b/>
          <w:color w:val="0067B9"/>
          <w:szCs w:val="20"/>
          <w:lang w:val="en-CA"/>
        </w:rPr>
      </w:pPr>
      <w:r>
        <w:rPr>
          <w:color w:val="0067B9"/>
          <w:szCs w:val="20"/>
        </w:rPr>
        <w:br w:type="page"/>
      </w:r>
    </w:p>
    <w:p w14:paraId="6A474F8F" w14:textId="77777777" w:rsidR="00AB6D73" w:rsidRDefault="00AB6D73" w:rsidP="00AB6D73">
      <w:pPr>
        <w:pStyle w:val="DocumentTitle"/>
        <w:tabs>
          <w:tab w:val="left" w:pos="1074"/>
        </w:tabs>
        <w:spacing w:before="0" w:after="0"/>
        <w:rPr>
          <w:color w:val="0067B9"/>
          <w:sz w:val="22"/>
          <w:szCs w:val="20"/>
        </w:rPr>
      </w:pPr>
      <w:r>
        <w:rPr>
          <w:color w:val="0067B9"/>
          <w:sz w:val="22"/>
          <w:szCs w:val="20"/>
        </w:rPr>
        <w:lastRenderedPageBreak/>
        <w:t>4.</w:t>
      </w:r>
      <w:r w:rsidRPr="00D81261">
        <w:rPr>
          <w:color w:val="0067B9"/>
          <w:sz w:val="22"/>
          <w:szCs w:val="20"/>
        </w:rPr>
        <w:t xml:space="preserve"> </w:t>
      </w:r>
      <w:r>
        <w:rPr>
          <w:color w:val="0067B9"/>
          <w:sz w:val="22"/>
          <w:szCs w:val="20"/>
        </w:rPr>
        <w:t>Request for Reconsideration</w:t>
      </w:r>
    </w:p>
    <w:p w14:paraId="4CC416E3" w14:textId="77777777" w:rsidR="00AB6D73" w:rsidRPr="00D81261" w:rsidRDefault="00AB6D73" w:rsidP="00AB6D73">
      <w:pPr>
        <w:pStyle w:val="DocumentTitle"/>
        <w:tabs>
          <w:tab w:val="left" w:pos="1074"/>
        </w:tabs>
        <w:spacing w:before="0" w:after="0"/>
        <w:rPr>
          <w:color w:val="0067B9"/>
          <w:sz w:val="22"/>
          <w:szCs w:val="20"/>
        </w:rPr>
      </w:pPr>
    </w:p>
    <w:p w14:paraId="19AED88F" w14:textId="77777777" w:rsidR="00AB6D73" w:rsidRDefault="00AB6D73" w:rsidP="00AB6D73">
      <w:pPr>
        <w:spacing w:after="0"/>
        <w:rPr>
          <w:rFonts w:ascii="Arial" w:hAnsi="Arial" w:cs="Arial"/>
          <w:sz w:val="20"/>
          <w:szCs w:val="20"/>
        </w:rPr>
      </w:pPr>
      <w:r w:rsidRPr="0F50E307">
        <w:rPr>
          <w:rFonts w:ascii="Arial" w:hAnsi="Arial" w:cs="Arial"/>
          <w:sz w:val="20"/>
          <w:szCs w:val="20"/>
        </w:rPr>
        <w:t xml:space="preserve">Provide the specific details of the request for reconsideration in this section of the template. </w:t>
      </w:r>
      <w:r>
        <w:rPr>
          <w:rFonts w:ascii="Arial" w:hAnsi="Arial" w:cs="Arial"/>
          <w:sz w:val="20"/>
          <w:szCs w:val="20"/>
        </w:rPr>
        <w:t>U</w:t>
      </w:r>
      <w:r w:rsidRPr="0F50E307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 xml:space="preserve">a </w:t>
      </w:r>
      <w:r w:rsidRPr="0F50E307">
        <w:rPr>
          <w:rFonts w:ascii="Arial" w:hAnsi="Arial" w:cs="Arial"/>
          <w:sz w:val="20"/>
          <w:szCs w:val="20"/>
        </w:rPr>
        <w:t>clear and descriptive subheading that highlight</w:t>
      </w:r>
      <w:r>
        <w:rPr>
          <w:rFonts w:ascii="Arial" w:hAnsi="Arial" w:cs="Arial"/>
          <w:sz w:val="20"/>
          <w:szCs w:val="20"/>
        </w:rPr>
        <w:t>s</w:t>
      </w:r>
      <w:r w:rsidRPr="0F50E307">
        <w:rPr>
          <w:rFonts w:ascii="Arial" w:hAnsi="Arial" w:cs="Arial"/>
          <w:sz w:val="20"/>
          <w:szCs w:val="20"/>
        </w:rPr>
        <w:t xml:space="preserve"> each issue being raised by the sponsor. Under each </w:t>
      </w:r>
      <w:r>
        <w:rPr>
          <w:rFonts w:ascii="Arial" w:hAnsi="Arial" w:cs="Arial"/>
          <w:sz w:val="20"/>
          <w:szCs w:val="20"/>
        </w:rPr>
        <w:t>subheading</w:t>
      </w:r>
      <w:r w:rsidRPr="0F50E30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the sponsor must describe the issue in 1 to 2 sentences, clearly describe the requested action(s), and the </w:t>
      </w:r>
      <w:r w:rsidRPr="0F50E307">
        <w:rPr>
          <w:rFonts w:ascii="Arial" w:hAnsi="Arial" w:cs="Arial"/>
          <w:sz w:val="20"/>
          <w:szCs w:val="20"/>
        </w:rPr>
        <w:t xml:space="preserve">sponsors </w:t>
      </w:r>
      <w:r>
        <w:rPr>
          <w:rFonts w:ascii="Arial" w:hAnsi="Arial" w:cs="Arial"/>
          <w:sz w:val="20"/>
          <w:szCs w:val="20"/>
        </w:rPr>
        <w:t>must</w:t>
      </w:r>
      <w:r w:rsidRPr="0F50E307">
        <w:rPr>
          <w:rFonts w:ascii="Arial" w:hAnsi="Arial" w:cs="Arial"/>
          <w:sz w:val="20"/>
          <w:szCs w:val="20"/>
        </w:rPr>
        <w:t xml:space="preserve"> clearly articulate the evidence and key information that supports their perspective regarding the issue(s) of interest</w:t>
      </w:r>
      <w:r>
        <w:rPr>
          <w:rFonts w:ascii="Arial" w:hAnsi="Arial" w:cs="Arial"/>
          <w:sz w:val="20"/>
          <w:szCs w:val="20"/>
        </w:rPr>
        <w:t xml:space="preserve"> and requested action(s)</w:t>
      </w:r>
      <w:r w:rsidRPr="0F50E307">
        <w:rPr>
          <w:rFonts w:ascii="Arial" w:hAnsi="Arial" w:cs="Arial"/>
          <w:sz w:val="20"/>
          <w:szCs w:val="20"/>
        </w:rPr>
        <w:t xml:space="preserve">. </w:t>
      </w:r>
      <w:r w:rsidRPr="00A268E4">
        <w:rPr>
          <w:rFonts w:ascii="Arial" w:hAnsi="Arial" w:cs="Arial"/>
          <w:b/>
          <w:bCs/>
          <w:sz w:val="20"/>
          <w:szCs w:val="20"/>
        </w:rPr>
        <w:t>Please ensure each issue is distinct and avoid repetition in presenting supporting evidence across issues.</w:t>
      </w:r>
    </w:p>
    <w:p w14:paraId="63B6B479" w14:textId="77777777" w:rsidR="00AB6D73" w:rsidRDefault="00AB6D73" w:rsidP="00AB6D73">
      <w:pPr>
        <w:spacing w:after="0"/>
        <w:rPr>
          <w:rFonts w:ascii="Arial" w:hAnsi="Arial" w:cs="Arial"/>
          <w:sz w:val="20"/>
          <w:szCs w:val="20"/>
        </w:rPr>
      </w:pPr>
    </w:p>
    <w:p w14:paraId="73366D94" w14:textId="3C7B8CD8" w:rsidR="00AB6D73" w:rsidRDefault="00AB6D73" w:rsidP="00AB6D73">
      <w:pPr>
        <w:spacing w:after="0"/>
        <w:rPr>
          <w:rFonts w:ascii="Arial" w:hAnsi="Arial" w:cs="Arial"/>
          <w:sz w:val="20"/>
          <w:szCs w:val="20"/>
        </w:rPr>
      </w:pPr>
      <w:r w:rsidRPr="0F50E307">
        <w:rPr>
          <w:rFonts w:ascii="Arial" w:hAnsi="Arial" w:cs="Arial"/>
          <w:sz w:val="20"/>
          <w:szCs w:val="20"/>
        </w:rPr>
        <w:t xml:space="preserve">This approach ensures that each of the issues identified by the sponsor are clearly delineated within the documentation that is considered by the expert committee. </w:t>
      </w:r>
      <w:r w:rsidRPr="00A268E4">
        <w:rPr>
          <w:rFonts w:ascii="Arial" w:hAnsi="Arial" w:cs="Arial"/>
          <w:b/>
          <w:bCs/>
          <w:sz w:val="20"/>
          <w:szCs w:val="20"/>
        </w:rPr>
        <w:t>There are word limits for each section and the total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A268E4">
        <w:rPr>
          <w:rFonts w:ascii="Arial" w:hAnsi="Arial" w:cs="Arial"/>
          <w:b/>
          <w:bCs/>
          <w:sz w:val="20"/>
          <w:szCs w:val="20"/>
        </w:rPr>
        <w:t xml:space="preserve">omments </w:t>
      </w:r>
      <w:r>
        <w:rPr>
          <w:rFonts w:ascii="Arial" w:hAnsi="Arial" w:cs="Arial"/>
          <w:b/>
          <w:bCs/>
          <w:sz w:val="20"/>
          <w:szCs w:val="20"/>
        </w:rPr>
        <w:t>can</w:t>
      </w:r>
      <w:r w:rsidRPr="00A268E4">
        <w:rPr>
          <w:rFonts w:ascii="Arial" w:hAnsi="Arial" w:cs="Arial"/>
          <w:b/>
          <w:bCs/>
          <w:sz w:val="20"/>
          <w:szCs w:val="20"/>
        </w:rPr>
        <w:t>not exceed 5 pages (excluding references</w:t>
      </w:r>
      <w:r>
        <w:rPr>
          <w:rFonts w:ascii="Arial" w:hAnsi="Arial" w:cs="Arial"/>
          <w:b/>
          <w:bCs/>
          <w:sz w:val="20"/>
          <w:szCs w:val="20"/>
        </w:rPr>
        <w:t xml:space="preserve">). Text exceeding the word and page limits will </w:t>
      </w:r>
      <w:r w:rsidRPr="00A268E4">
        <w:rPr>
          <w:rFonts w:ascii="Arial" w:hAnsi="Arial" w:cs="Arial"/>
          <w:b/>
          <w:bCs/>
          <w:sz w:val="20"/>
          <w:szCs w:val="20"/>
          <w:u w:val="single"/>
        </w:rPr>
        <w:t>not</w:t>
      </w:r>
      <w:r>
        <w:rPr>
          <w:rFonts w:ascii="Arial" w:hAnsi="Arial" w:cs="Arial"/>
          <w:b/>
          <w:bCs/>
          <w:sz w:val="20"/>
          <w:szCs w:val="20"/>
        </w:rPr>
        <w:t xml:space="preserve"> be </w:t>
      </w:r>
      <w:r w:rsidR="00DC1516">
        <w:rPr>
          <w:rFonts w:ascii="Arial" w:hAnsi="Arial" w:cs="Arial"/>
          <w:b/>
          <w:bCs/>
          <w:sz w:val="20"/>
          <w:szCs w:val="20"/>
        </w:rPr>
        <w:t>accepted</w:t>
      </w:r>
      <w:r>
        <w:rPr>
          <w:rFonts w:ascii="Arial" w:hAnsi="Arial" w:cs="Arial"/>
          <w:b/>
          <w:bCs/>
          <w:sz w:val="20"/>
          <w:szCs w:val="20"/>
        </w:rPr>
        <w:t xml:space="preserve"> by </w:t>
      </w:r>
      <w:r w:rsidR="00DC1516">
        <w:rPr>
          <w:rFonts w:ascii="Arial" w:hAnsi="Arial" w:cs="Arial"/>
          <w:b/>
          <w:bCs/>
          <w:sz w:val="20"/>
          <w:szCs w:val="20"/>
        </w:rPr>
        <w:t>CDA-AMC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The font must be Arial (font size 10 point). </w:t>
      </w:r>
    </w:p>
    <w:p w14:paraId="0A16CEFD" w14:textId="77777777" w:rsidR="00AB6D73" w:rsidRDefault="00AB6D73" w:rsidP="00AB6D73">
      <w:pPr>
        <w:spacing w:after="0"/>
        <w:rPr>
          <w:rFonts w:ascii="Arial" w:hAnsi="Arial" w:cs="Arial"/>
          <w:sz w:val="20"/>
          <w:szCs w:val="20"/>
        </w:rPr>
      </w:pPr>
    </w:p>
    <w:p w14:paraId="280F7C14" w14:textId="77777777" w:rsidR="00AB6D73" w:rsidRPr="00C42923" w:rsidRDefault="00AB6D73" w:rsidP="00AB6D73">
      <w:pPr>
        <w:pStyle w:val="ListParagraph"/>
        <w:numPr>
          <w:ilvl w:val="0"/>
          <w:numId w:val="28"/>
        </w:numPr>
        <w:spacing w:after="0"/>
        <w:ind w:left="266" w:hanging="276"/>
        <w:rPr>
          <w:rFonts w:ascii="Arial" w:hAnsi="Arial" w:cs="Arial"/>
          <w:b/>
          <w:bCs/>
          <w:sz w:val="20"/>
          <w:szCs w:val="20"/>
        </w:rPr>
      </w:pPr>
      <w:r w:rsidRPr="00A268E4">
        <w:rPr>
          <w:rFonts w:ascii="Arial" w:hAnsi="Arial" w:cs="Arial"/>
          <w:b/>
          <w:bCs/>
          <w:sz w:val="20"/>
          <w:szCs w:val="20"/>
          <w:u w:val="single"/>
        </w:rPr>
        <w:t>Descriptive heading for issue 1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(maximum 10 words)</w:t>
      </w:r>
    </w:p>
    <w:p w14:paraId="7517DFA2" w14:textId="77777777" w:rsidR="00AB6D73" w:rsidRPr="00AB6D73" w:rsidRDefault="00AB6D73" w:rsidP="00AB6D73">
      <w:pPr>
        <w:spacing w:after="0"/>
        <w:ind w:left="-10"/>
        <w:rPr>
          <w:rFonts w:ascii="Arial" w:hAnsi="Arial" w:cs="Arial"/>
          <w:i/>
          <w:iCs/>
          <w:sz w:val="20"/>
          <w:szCs w:val="20"/>
        </w:rPr>
      </w:pPr>
      <w:r w:rsidRPr="00AB6D73">
        <w:rPr>
          <w:rFonts w:ascii="Arial" w:hAnsi="Arial" w:cs="Arial"/>
          <w:i/>
          <w:iCs/>
          <w:sz w:val="20"/>
          <w:szCs w:val="20"/>
        </w:rPr>
        <w:t>Describe the issue in 1 to 2 sentences. Maximum 40 words.</w:t>
      </w:r>
    </w:p>
    <w:p w14:paraId="2FEB37EC" w14:textId="77777777" w:rsidR="00AB6D73" w:rsidRPr="00AB6D73" w:rsidRDefault="00AB6D73" w:rsidP="00AB6D73">
      <w:pPr>
        <w:spacing w:after="0"/>
        <w:ind w:left="-10"/>
        <w:rPr>
          <w:rFonts w:ascii="Arial" w:hAnsi="Arial" w:cs="Arial"/>
          <w:sz w:val="20"/>
          <w:szCs w:val="20"/>
        </w:rPr>
      </w:pPr>
    </w:p>
    <w:p w14:paraId="6DCD2C21" w14:textId="77777777" w:rsidR="00AB6D73" w:rsidRPr="00AB6D73" w:rsidRDefault="00AB6D73" w:rsidP="00AB6D73">
      <w:pPr>
        <w:spacing w:after="0"/>
        <w:ind w:left="-10"/>
        <w:rPr>
          <w:rFonts w:ascii="Arial" w:hAnsi="Arial" w:cs="Arial"/>
          <w:b/>
          <w:bCs/>
          <w:sz w:val="20"/>
          <w:szCs w:val="20"/>
        </w:rPr>
      </w:pPr>
      <w:r w:rsidRPr="00AB6D73">
        <w:rPr>
          <w:rFonts w:ascii="Arial" w:hAnsi="Arial" w:cs="Arial"/>
          <w:b/>
          <w:bCs/>
          <w:sz w:val="20"/>
          <w:szCs w:val="20"/>
        </w:rPr>
        <w:t>Requested Action</w:t>
      </w:r>
    </w:p>
    <w:p w14:paraId="7322CE32" w14:textId="4A90AEE7" w:rsidR="00AB6D73" w:rsidRPr="00AB6D73" w:rsidRDefault="00AB6D73" w:rsidP="00AB6D73">
      <w:pPr>
        <w:spacing w:after="0"/>
        <w:ind w:left="-10"/>
        <w:rPr>
          <w:rFonts w:ascii="Arial" w:hAnsi="Arial" w:cs="Arial"/>
          <w:i/>
          <w:iCs/>
          <w:sz w:val="20"/>
          <w:szCs w:val="20"/>
        </w:rPr>
      </w:pPr>
      <w:r w:rsidRPr="00AB6D73">
        <w:rPr>
          <w:rFonts w:ascii="Arial" w:hAnsi="Arial" w:cs="Arial"/>
          <w:i/>
          <w:iCs/>
          <w:sz w:val="20"/>
          <w:szCs w:val="20"/>
        </w:rPr>
        <w:t xml:space="preserve">Describe the specific action(s) the sponsor believes would address the issue (e.g., requested revisions to the draft recommendation). Please be specific regarding the applicable section(s) of the draft recommendation and/or review reports. Maximum 200 words. </w:t>
      </w:r>
    </w:p>
    <w:p w14:paraId="194D36B3" w14:textId="77777777" w:rsidR="00AB6D73" w:rsidRPr="00AB6D73" w:rsidRDefault="00AB6D73" w:rsidP="00AB6D73">
      <w:pPr>
        <w:spacing w:after="0"/>
        <w:ind w:left="-10"/>
        <w:rPr>
          <w:rFonts w:ascii="Arial" w:hAnsi="Arial" w:cs="Arial"/>
          <w:sz w:val="20"/>
          <w:szCs w:val="20"/>
        </w:rPr>
      </w:pPr>
    </w:p>
    <w:p w14:paraId="42381F1C" w14:textId="77777777" w:rsidR="00AB6D73" w:rsidRPr="00AB6D73" w:rsidRDefault="00AB6D73" w:rsidP="00AB6D73">
      <w:pPr>
        <w:spacing w:after="0"/>
        <w:ind w:left="-10"/>
        <w:rPr>
          <w:rFonts w:ascii="Arial" w:hAnsi="Arial" w:cs="Arial"/>
          <w:b/>
          <w:bCs/>
          <w:sz w:val="20"/>
          <w:szCs w:val="20"/>
        </w:rPr>
      </w:pPr>
      <w:r w:rsidRPr="00AB6D73">
        <w:rPr>
          <w:rFonts w:ascii="Arial" w:hAnsi="Arial" w:cs="Arial"/>
          <w:b/>
          <w:bCs/>
          <w:sz w:val="20"/>
          <w:szCs w:val="20"/>
        </w:rPr>
        <w:t>Supporting Evidence</w:t>
      </w:r>
    </w:p>
    <w:p w14:paraId="7E0E43D8" w14:textId="77777777" w:rsidR="00AB6D73" w:rsidRPr="00AB6D73" w:rsidRDefault="00AB6D73" w:rsidP="00AB6D73">
      <w:pPr>
        <w:spacing w:after="0"/>
        <w:ind w:left="-10"/>
        <w:rPr>
          <w:rFonts w:ascii="Arial" w:hAnsi="Arial" w:cs="Arial"/>
          <w:b/>
          <w:bCs/>
          <w:i/>
          <w:iCs/>
          <w:sz w:val="20"/>
          <w:szCs w:val="20"/>
        </w:rPr>
      </w:pPr>
      <w:r w:rsidRPr="00AB6D73">
        <w:rPr>
          <w:rFonts w:ascii="Arial" w:hAnsi="Arial" w:cs="Arial"/>
          <w:i/>
          <w:iCs/>
          <w:sz w:val="20"/>
          <w:szCs w:val="20"/>
        </w:rPr>
        <w:t>Add a concise summary of the evidence and key information that supports the sponsor’s perspective regarding the issue and requested action(s). Maximum 1000 words.</w:t>
      </w:r>
    </w:p>
    <w:p w14:paraId="044DAB09" w14:textId="77777777" w:rsidR="00AB6D73" w:rsidRDefault="00AB6D73" w:rsidP="00AB6D7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2A72B99" w14:textId="77777777" w:rsidR="00AB6D73" w:rsidRPr="00AF3362" w:rsidRDefault="00AB6D73" w:rsidP="00AB6D73">
      <w:pPr>
        <w:spacing w:after="0"/>
        <w:rPr>
          <w:rFonts w:ascii="Arial" w:hAnsi="Arial" w:cs="Arial"/>
          <w:sz w:val="20"/>
          <w:szCs w:val="20"/>
        </w:rPr>
      </w:pPr>
      <w:r w:rsidRPr="005756B6">
        <w:rPr>
          <w:rFonts w:ascii="Arial" w:hAnsi="Arial" w:cs="Arial"/>
          <w:sz w:val="20"/>
          <w:szCs w:val="20"/>
        </w:rPr>
        <w:t xml:space="preserve">Please repeat this approach for each of the issues being raised. </w:t>
      </w:r>
    </w:p>
    <w:p w14:paraId="52405051" w14:textId="77777777" w:rsidR="00AB6D73" w:rsidRPr="00AF3362" w:rsidRDefault="00AB6D73" w:rsidP="00AB6D73">
      <w:pPr>
        <w:spacing w:after="0"/>
        <w:rPr>
          <w:rFonts w:ascii="Arial" w:hAnsi="Arial" w:cs="Arial"/>
          <w:sz w:val="20"/>
          <w:szCs w:val="20"/>
        </w:rPr>
      </w:pPr>
    </w:p>
    <w:p w14:paraId="08561510" w14:textId="77777777" w:rsidR="00AB6D73" w:rsidRPr="004559D3" w:rsidRDefault="00AB6D73" w:rsidP="00AB6D73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7933BB">
        <w:rPr>
          <w:rFonts w:ascii="Arial" w:eastAsiaTheme="minorEastAsia" w:hAnsi="Arial" w:cs="Arial"/>
          <w:b/>
          <w:color w:val="0067B9"/>
          <w:sz w:val="24"/>
          <w:lang w:val="en-CA"/>
        </w:rPr>
        <w:t>References</w:t>
      </w:r>
    </w:p>
    <w:p w14:paraId="67623C4A" w14:textId="722ADB05" w:rsidR="007F2D06" w:rsidRPr="00AF7932" w:rsidRDefault="007F2D06" w:rsidP="00AF3362">
      <w:pPr>
        <w:pStyle w:val="DocumentTitle"/>
        <w:pageBreakBefore/>
        <w:tabs>
          <w:tab w:val="left" w:pos="1074"/>
        </w:tabs>
        <w:spacing w:before="0" w:after="0"/>
        <w:rPr>
          <w:color w:val="0067B9"/>
          <w:sz w:val="24"/>
          <w:szCs w:val="22"/>
        </w:rPr>
      </w:pPr>
      <w:r w:rsidRPr="00AF7932">
        <w:rPr>
          <w:color w:val="0067B9"/>
          <w:sz w:val="24"/>
          <w:szCs w:val="22"/>
        </w:rPr>
        <w:lastRenderedPageBreak/>
        <w:t>SECTION 2: COMMENTS ON RECONSIDERATION FILED BY THE DRUG PROGRAMS</w:t>
      </w:r>
    </w:p>
    <w:p w14:paraId="29D4E502" w14:textId="77777777" w:rsidR="007F2D06" w:rsidRDefault="007F2D06" w:rsidP="007F2D06">
      <w:pPr>
        <w:pStyle w:val="DocumentTitle"/>
        <w:tabs>
          <w:tab w:val="left" w:pos="1074"/>
        </w:tabs>
        <w:spacing w:before="0" w:after="0"/>
        <w:rPr>
          <w:color w:val="0067B9"/>
          <w:sz w:val="22"/>
          <w:szCs w:val="20"/>
        </w:rPr>
      </w:pPr>
    </w:p>
    <w:p w14:paraId="3AB16F99" w14:textId="77777777" w:rsidR="007F2D06" w:rsidRDefault="007F2D06" w:rsidP="00AF33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</w:t>
      </w:r>
      <w:r w:rsidRPr="004559D3">
        <w:rPr>
          <w:rFonts w:ascii="Arial" w:hAnsi="Arial" w:cs="Arial"/>
          <w:sz w:val="20"/>
          <w:szCs w:val="20"/>
        </w:rPr>
        <w:t xml:space="preserve">rovide </w:t>
      </w:r>
      <w:r>
        <w:rPr>
          <w:rFonts w:ascii="Arial" w:hAnsi="Arial" w:cs="Arial"/>
          <w:sz w:val="20"/>
          <w:szCs w:val="20"/>
        </w:rPr>
        <w:t xml:space="preserve">comments on </w:t>
      </w:r>
      <w:r w:rsidRPr="004559D3">
        <w:rPr>
          <w:rFonts w:ascii="Arial" w:hAnsi="Arial" w:cs="Arial"/>
          <w:sz w:val="20"/>
          <w:szCs w:val="20"/>
        </w:rPr>
        <w:t xml:space="preserve">the request for </w:t>
      </w:r>
      <w:r>
        <w:rPr>
          <w:rFonts w:ascii="Arial" w:hAnsi="Arial" w:cs="Arial"/>
          <w:sz w:val="20"/>
          <w:szCs w:val="20"/>
        </w:rPr>
        <w:t xml:space="preserve">reconsideration that has been filed by the drug programs. </w:t>
      </w:r>
    </w:p>
    <w:p w14:paraId="5CCAC0E1" w14:textId="08203BEE" w:rsidR="007F2D06" w:rsidRPr="004559D3" w:rsidRDefault="007F2D06" w:rsidP="00AF33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 should not exceed 5 pages (excluding references).</w:t>
      </w:r>
    </w:p>
    <w:p w14:paraId="487FA2A3" w14:textId="57A7D015" w:rsidR="007F2D06" w:rsidRPr="00AF3362" w:rsidRDefault="007F2D06" w:rsidP="00AF3362">
      <w:pPr>
        <w:spacing w:after="0"/>
        <w:rPr>
          <w:rFonts w:ascii="Arial" w:hAnsi="Arial" w:cs="Arial"/>
          <w:sz w:val="20"/>
          <w:szCs w:val="20"/>
        </w:rPr>
      </w:pPr>
    </w:p>
    <w:p w14:paraId="5BE69F6D" w14:textId="397F04B8" w:rsidR="007F2D06" w:rsidRPr="00AF3362" w:rsidRDefault="007F2D06" w:rsidP="00AF3362">
      <w:pPr>
        <w:spacing w:after="0"/>
        <w:rPr>
          <w:rFonts w:ascii="Arial" w:hAnsi="Arial" w:cs="Arial"/>
          <w:sz w:val="20"/>
          <w:szCs w:val="20"/>
        </w:rPr>
      </w:pPr>
    </w:p>
    <w:p w14:paraId="58E4E4CD" w14:textId="77777777" w:rsidR="007F2D06" w:rsidRPr="00AF3362" w:rsidRDefault="007F2D06" w:rsidP="00AF3362">
      <w:pPr>
        <w:spacing w:after="0"/>
        <w:rPr>
          <w:rFonts w:ascii="Arial" w:hAnsi="Arial" w:cs="Arial"/>
          <w:sz w:val="20"/>
          <w:szCs w:val="20"/>
        </w:rPr>
      </w:pPr>
    </w:p>
    <w:p w14:paraId="638F3056" w14:textId="77777777" w:rsidR="007F2D06" w:rsidRPr="00AF3362" w:rsidRDefault="007F2D06" w:rsidP="00AF3362">
      <w:pPr>
        <w:spacing w:after="0"/>
        <w:rPr>
          <w:rFonts w:ascii="Arial" w:hAnsi="Arial" w:cs="Arial"/>
          <w:sz w:val="20"/>
          <w:szCs w:val="20"/>
        </w:rPr>
      </w:pPr>
    </w:p>
    <w:p w14:paraId="073E4D61" w14:textId="77777777" w:rsidR="007F2D06" w:rsidRPr="004559D3" w:rsidRDefault="007F2D06" w:rsidP="007F2D0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7933BB">
        <w:rPr>
          <w:rFonts w:ascii="Arial" w:eastAsiaTheme="minorEastAsia" w:hAnsi="Arial" w:cs="Arial"/>
          <w:b/>
          <w:color w:val="0067B9"/>
          <w:sz w:val="24"/>
          <w:lang w:val="en-CA"/>
        </w:rPr>
        <w:t>References</w:t>
      </w:r>
    </w:p>
    <w:p w14:paraId="2B9FEB4C" w14:textId="77777777" w:rsidR="007F2D06" w:rsidRPr="003F2F2C" w:rsidRDefault="007F2D06" w:rsidP="003F2F2C">
      <w:pPr>
        <w:tabs>
          <w:tab w:val="left" w:pos="1290"/>
        </w:tabs>
        <w:spacing w:after="0" w:line="240" w:lineRule="auto"/>
        <w:rPr>
          <w:rFonts w:cs="Arial"/>
          <w:lang w:val="en-CA"/>
        </w:rPr>
      </w:pPr>
    </w:p>
    <w:sectPr w:rsidR="007F2D06" w:rsidRPr="003F2F2C" w:rsidSect="007010DE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183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ABED7" w14:textId="77777777" w:rsidR="000F5FC0" w:rsidRDefault="000F5FC0" w:rsidP="008D44C8">
      <w:pPr>
        <w:spacing w:after="0" w:line="240" w:lineRule="auto"/>
      </w:pPr>
      <w:r>
        <w:separator/>
      </w:r>
    </w:p>
  </w:endnote>
  <w:endnote w:type="continuationSeparator" w:id="0">
    <w:p w14:paraId="4635D647" w14:textId="77777777" w:rsidR="000F5FC0" w:rsidRDefault="000F5FC0" w:rsidP="008D44C8">
      <w:pPr>
        <w:spacing w:after="0" w:line="240" w:lineRule="auto"/>
      </w:pPr>
      <w:r>
        <w:continuationSeparator/>
      </w:r>
    </w:p>
  </w:endnote>
  <w:endnote w:type="continuationNotice" w:id="1">
    <w:p w14:paraId="79F71694" w14:textId="77777777" w:rsidR="000F5FC0" w:rsidRDefault="000F5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728B" w14:textId="4C7151DA" w:rsidR="00CB5BF1" w:rsidRPr="00BD5147" w:rsidRDefault="00BE63E1" w:rsidP="00BD5147">
    <w:pPr>
      <w:pStyle w:val="Footer"/>
      <w:tabs>
        <w:tab w:val="clear" w:pos="9360"/>
        <w:tab w:val="num" w:pos="360"/>
        <w:tab w:val="right" w:pos="9639"/>
      </w:tabs>
      <w:rPr>
        <w:rFonts w:ascii="Roboto" w:hAnsi="Roboto" w:cs="Arial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9E4F72" wp14:editId="576D52AF">
              <wp:simplePos x="0" y="0"/>
              <wp:positionH relativeFrom="column">
                <wp:posOffset>5922120</wp:posOffset>
              </wp:positionH>
              <wp:positionV relativeFrom="paragraph">
                <wp:posOffset>184112</wp:posOffset>
              </wp:positionV>
              <wp:extent cx="320040" cy="0"/>
              <wp:effectExtent l="0" t="19050" r="22860" b="19050"/>
              <wp:wrapNone/>
              <wp:docPr id="109" name="Straight Connector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F444ED" id="Straight Connector 109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6.3pt,14.5pt" to="491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" strokecolor="#007dc6" strokeweight="2.25pt"/>
          </w:pict>
        </mc:Fallback>
      </mc:AlternateContent>
    </w:r>
    <w:r w:rsidR="0026427B">
      <w:rPr>
        <w:rFonts w:ascii="Arial" w:hAnsi="Arial" w:cs="Arial"/>
        <w:sz w:val="16"/>
        <w:szCs w:val="16"/>
      </w:rPr>
      <w:tab/>
    </w:r>
    <w:r w:rsidR="0026427B" w:rsidRPr="00A62A49">
      <w:rPr>
        <w:rFonts w:ascii="Arial" w:hAnsi="Arial" w:cs="Arial"/>
        <w:sz w:val="16"/>
        <w:szCs w:val="16"/>
      </w:rPr>
      <w:tab/>
    </w:r>
    <w:r w:rsidR="00BD5147">
      <w:rPr>
        <w:rFonts w:ascii="Arial" w:hAnsi="Arial" w:cs="Arial"/>
        <w:sz w:val="16"/>
        <w:szCs w:val="16"/>
      </w:rPr>
      <w:tab/>
    </w:r>
    <w:r w:rsidR="0026427B" w:rsidRPr="00BD5147">
      <w:rPr>
        <w:rFonts w:ascii="Roboto" w:hAnsi="Roboto" w:cs="Arial"/>
        <w:b/>
        <w:bCs/>
        <w:sz w:val="16"/>
        <w:szCs w:val="16"/>
      </w:rPr>
      <w:fldChar w:fldCharType="begin"/>
    </w:r>
    <w:r w:rsidR="0026427B" w:rsidRPr="00BD5147">
      <w:rPr>
        <w:rFonts w:ascii="Roboto" w:hAnsi="Roboto" w:cs="Arial"/>
        <w:b/>
        <w:bCs/>
        <w:sz w:val="16"/>
        <w:szCs w:val="16"/>
      </w:rPr>
      <w:instrText xml:space="preserve"> PAGE </w:instrText>
    </w:r>
    <w:r w:rsidR="0026427B" w:rsidRPr="00BD5147">
      <w:rPr>
        <w:rFonts w:ascii="Roboto" w:hAnsi="Roboto" w:cs="Arial"/>
        <w:b/>
        <w:bCs/>
        <w:sz w:val="16"/>
        <w:szCs w:val="16"/>
      </w:rPr>
      <w:fldChar w:fldCharType="separate"/>
    </w:r>
    <w:r w:rsidR="0026427B" w:rsidRPr="00BD5147">
      <w:rPr>
        <w:rFonts w:ascii="Roboto" w:hAnsi="Roboto" w:cs="Arial"/>
        <w:b/>
        <w:bCs/>
        <w:sz w:val="16"/>
        <w:szCs w:val="16"/>
      </w:rPr>
      <w:t>1</w:t>
    </w:r>
    <w:r w:rsidR="0026427B" w:rsidRPr="00BD5147">
      <w:rPr>
        <w:rFonts w:ascii="Roboto" w:hAnsi="Roboto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93542" w14:textId="725FA2D5" w:rsidR="005474EB" w:rsidRPr="00BD5147" w:rsidRDefault="00E479F8" w:rsidP="00E941FA">
    <w:pPr>
      <w:pStyle w:val="Footer"/>
      <w:tabs>
        <w:tab w:val="num" w:pos="360"/>
      </w:tabs>
      <w:rPr>
        <w:rFonts w:ascii="Roboto" w:hAnsi="Roboto" w:cs="Arial"/>
        <w:sz w:val="16"/>
        <w:szCs w:val="16"/>
      </w:rPr>
    </w:pPr>
    <w:r>
      <w:rPr>
        <w:rFonts w:ascii="Roboto" w:hAnsi="Roboto" w:cs="Arial"/>
        <w:sz w:val="16"/>
        <w:szCs w:val="16"/>
      </w:rPr>
      <w:t>August</w:t>
    </w:r>
    <w:r w:rsidR="00670331">
      <w:rPr>
        <w:rFonts w:ascii="Roboto" w:hAnsi="Roboto" w:cs="Arial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CC4B4" w14:textId="77777777" w:rsidR="000F5FC0" w:rsidRDefault="000F5FC0" w:rsidP="008D44C8">
      <w:pPr>
        <w:spacing w:after="0" w:line="240" w:lineRule="auto"/>
      </w:pPr>
      <w:r>
        <w:separator/>
      </w:r>
    </w:p>
  </w:footnote>
  <w:footnote w:type="continuationSeparator" w:id="0">
    <w:p w14:paraId="4437E014" w14:textId="77777777" w:rsidR="000F5FC0" w:rsidRDefault="000F5FC0" w:rsidP="008D44C8">
      <w:pPr>
        <w:spacing w:after="0" w:line="240" w:lineRule="auto"/>
      </w:pPr>
      <w:r>
        <w:continuationSeparator/>
      </w:r>
    </w:p>
  </w:footnote>
  <w:footnote w:type="continuationNotice" w:id="1">
    <w:p w14:paraId="377EB28E" w14:textId="77777777" w:rsidR="000F5FC0" w:rsidRDefault="000F5F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C426A" w14:textId="42F764C6" w:rsidR="00D81261" w:rsidRPr="00D75914" w:rsidRDefault="00D81261" w:rsidP="00D81261">
    <w:pPr>
      <w:pStyle w:val="Header"/>
      <w:rPr>
        <w:rFonts w:ascii="Arial" w:hAnsi="Arial" w:cs="Arial"/>
        <w:i/>
      </w:rPr>
    </w:pPr>
    <w:r>
      <w:rPr>
        <w:rFonts w:ascii="Arial" w:hAnsi="Arial" w:cs="Arial"/>
        <w:b/>
        <w:bCs/>
        <w:i/>
        <w:caps/>
      </w:rPr>
      <w:t>C</w:t>
    </w:r>
    <w:r w:rsidR="00670331">
      <w:rPr>
        <w:rFonts w:ascii="Arial" w:hAnsi="Arial" w:cs="Arial"/>
        <w:b/>
        <w:bCs/>
        <w:i/>
        <w:caps/>
      </w:rPr>
      <w:t>DA-AMC</w:t>
    </w:r>
    <w:r>
      <w:rPr>
        <w:rFonts w:ascii="Arial" w:hAnsi="Arial" w:cs="Arial"/>
        <w:b/>
        <w:bCs/>
        <w:i/>
        <w:caps/>
      </w:rPr>
      <w:t xml:space="preserve"> submission for </w:t>
    </w:r>
    <w:r w:rsidRPr="007933BB">
      <w:rPr>
        <w:rFonts w:ascii="Arial" w:hAnsi="Arial" w:cs="Arial"/>
        <w:b/>
        <w:bCs/>
        <w:i/>
        <w:caps/>
        <w:color w:val="0366AF" w:themeColor="background2"/>
      </w:rPr>
      <w:t>[BRAND NAME]</w:t>
    </w:r>
  </w:p>
  <w:p w14:paraId="366CBF0A" w14:textId="77777777" w:rsidR="00D81261" w:rsidRDefault="00D81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F4DC" w14:textId="1944F9CA" w:rsidR="00A62B86" w:rsidRPr="00E479F8" w:rsidRDefault="00E479F8" w:rsidP="00E479F8">
    <w:pPr>
      <w:pStyle w:val="Header"/>
    </w:pPr>
    <w:r>
      <w:rPr>
        <w:noProof/>
      </w:rPr>
      <w:drawing>
        <wp:inline distT="0" distB="0" distL="0" distR="0" wp14:anchorId="062F7FC5" wp14:editId="674563AF">
          <wp:extent cx="4172006" cy="691200"/>
          <wp:effectExtent l="0" t="0" r="0" b="0"/>
          <wp:docPr id="65470562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705621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2006" cy="69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5C5"/>
    <w:multiLevelType w:val="hybridMultilevel"/>
    <w:tmpl w:val="A77A9250"/>
    <w:lvl w:ilvl="0" w:tplc="993C27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EC2AF9"/>
    <w:multiLevelType w:val="hybridMultilevel"/>
    <w:tmpl w:val="828C9FF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9E0"/>
    <w:multiLevelType w:val="hybridMultilevel"/>
    <w:tmpl w:val="51A6DD54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9C00CD"/>
    <w:multiLevelType w:val="multilevel"/>
    <w:tmpl w:val="2C5082E2"/>
    <w:lvl w:ilvl="0">
      <w:start w:val="1"/>
      <w:numFmt w:val="decimal"/>
      <w:lvlText w:val="Comment 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E9586B"/>
    <w:multiLevelType w:val="hybridMultilevel"/>
    <w:tmpl w:val="9D287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46E3D"/>
    <w:multiLevelType w:val="hybridMultilevel"/>
    <w:tmpl w:val="E81E71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C07C3"/>
    <w:multiLevelType w:val="multilevel"/>
    <w:tmpl w:val="E2B83F3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F20693"/>
    <w:multiLevelType w:val="hybridMultilevel"/>
    <w:tmpl w:val="90F6B6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D544B5"/>
    <w:multiLevelType w:val="hybridMultilevel"/>
    <w:tmpl w:val="25B02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95960"/>
    <w:multiLevelType w:val="multilevel"/>
    <w:tmpl w:val="E29CF62C"/>
    <w:lvl w:ilvl="0">
      <w:start w:val="1"/>
      <w:numFmt w:val="lowerRoman"/>
      <w:lvlText w:val="%1."/>
      <w:lvlJc w:val="righ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02421B"/>
    <w:multiLevelType w:val="multilevel"/>
    <w:tmpl w:val="AE1040EA"/>
    <w:lvl w:ilvl="0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BB2B85"/>
    <w:multiLevelType w:val="hybridMultilevel"/>
    <w:tmpl w:val="A2B2FB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A1382"/>
    <w:multiLevelType w:val="hybridMultilevel"/>
    <w:tmpl w:val="25A21848"/>
    <w:lvl w:ilvl="0" w:tplc="07024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C866C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8659F"/>
    <w:multiLevelType w:val="hybridMultilevel"/>
    <w:tmpl w:val="9572B7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62819"/>
    <w:multiLevelType w:val="hybridMultilevel"/>
    <w:tmpl w:val="26561C4E"/>
    <w:lvl w:ilvl="0" w:tplc="10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9B7901"/>
    <w:multiLevelType w:val="hybridMultilevel"/>
    <w:tmpl w:val="DAC4511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FB0D90"/>
    <w:multiLevelType w:val="hybridMultilevel"/>
    <w:tmpl w:val="766EC88E"/>
    <w:lvl w:ilvl="0" w:tplc="A3E8863E">
      <w:start w:val="1"/>
      <w:numFmt w:val="decimal"/>
      <w:lvlText w:val="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FA2BC3"/>
    <w:multiLevelType w:val="hybridMultilevel"/>
    <w:tmpl w:val="3746E1DE"/>
    <w:lvl w:ilvl="0" w:tplc="10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9BD6CB8"/>
    <w:multiLevelType w:val="hybridMultilevel"/>
    <w:tmpl w:val="1B864B4C"/>
    <w:lvl w:ilvl="0" w:tplc="100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5A1118A0"/>
    <w:multiLevelType w:val="multilevel"/>
    <w:tmpl w:val="2C5082E2"/>
    <w:lvl w:ilvl="0">
      <w:start w:val="1"/>
      <w:numFmt w:val="decimal"/>
      <w:lvlText w:val="Comment 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57D8D"/>
    <w:multiLevelType w:val="hybridMultilevel"/>
    <w:tmpl w:val="CB18E196"/>
    <w:lvl w:ilvl="0" w:tplc="10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69D639E"/>
    <w:multiLevelType w:val="hybridMultilevel"/>
    <w:tmpl w:val="D514E0B2"/>
    <w:lvl w:ilvl="0" w:tplc="2A0EBC0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8F6649"/>
    <w:multiLevelType w:val="hybridMultilevel"/>
    <w:tmpl w:val="E3363F96"/>
    <w:lvl w:ilvl="0" w:tplc="ED521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26398"/>
    <w:multiLevelType w:val="hybridMultilevel"/>
    <w:tmpl w:val="4292375E"/>
    <w:lvl w:ilvl="0" w:tplc="8DF8D1B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7204D"/>
    <w:multiLevelType w:val="hybridMultilevel"/>
    <w:tmpl w:val="49EA0C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B4EF3"/>
    <w:multiLevelType w:val="hybridMultilevel"/>
    <w:tmpl w:val="A74C89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F7DDF"/>
    <w:multiLevelType w:val="multilevel"/>
    <w:tmpl w:val="E2B83F3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856A01"/>
    <w:multiLevelType w:val="hybridMultilevel"/>
    <w:tmpl w:val="E334C8EC"/>
    <w:lvl w:ilvl="0" w:tplc="C25E35B6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D552B"/>
    <w:multiLevelType w:val="hybridMultilevel"/>
    <w:tmpl w:val="14987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097255">
    <w:abstractNumId w:val="23"/>
  </w:num>
  <w:num w:numId="2" w16cid:durableId="961569295">
    <w:abstractNumId w:val="21"/>
  </w:num>
  <w:num w:numId="3" w16cid:durableId="696977231">
    <w:abstractNumId w:val="16"/>
  </w:num>
  <w:num w:numId="4" w16cid:durableId="147523329">
    <w:abstractNumId w:val="3"/>
  </w:num>
  <w:num w:numId="5" w16cid:durableId="1419254855">
    <w:abstractNumId w:val="26"/>
  </w:num>
  <w:num w:numId="6" w16cid:durableId="1095204131">
    <w:abstractNumId w:val="6"/>
  </w:num>
  <w:num w:numId="7" w16cid:durableId="333923673">
    <w:abstractNumId w:val="7"/>
  </w:num>
  <w:num w:numId="8" w16cid:durableId="1659457393">
    <w:abstractNumId w:val="19"/>
  </w:num>
  <w:num w:numId="9" w16cid:durableId="892690142">
    <w:abstractNumId w:val="10"/>
  </w:num>
  <w:num w:numId="10" w16cid:durableId="467824815">
    <w:abstractNumId w:val="9"/>
  </w:num>
  <w:num w:numId="11" w16cid:durableId="126894392">
    <w:abstractNumId w:val="14"/>
  </w:num>
  <w:num w:numId="12" w16cid:durableId="1374307607">
    <w:abstractNumId w:val="15"/>
  </w:num>
  <w:num w:numId="13" w16cid:durableId="90513278">
    <w:abstractNumId w:val="17"/>
  </w:num>
  <w:num w:numId="14" w16cid:durableId="1147359113">
    <w:abstractNumId w:val="0"/>
  </w:num>
  <w:num w:numId="15" w16cid:durableId="472717486">
    <w:abstractNumId w:val="4"/>
  </w:num>
  <w:num w:numId="16" w16cid:durableId="704449003">
    <w:abstractNumId w:val="25"/>
  </w:num>
  <w:num w:numId="17" w16cid:durableId="1326471193">
    <w:abstractNumId w:val="27"/>
  </w:num>
  <w:num w:numId="18" w16cid:durableId="1276600859">
    <w:abstractNumId w:val="24"/>
  </w:num>
  <w:num w:numId="19" w16cid:durableId="202714616">
    <w:abstractNumId w:val="22"/>
  </w:num>
  <w:num w:numId="20" w16cid:durableId="98792680">
    <w:abstractNumId w:val="18"/>
  </w:num>
  <w:num w:numId="21" w16cid:durableId="1069226338">
    <w:abstractNumId w:val="20"/>
  </w:num>
  <w:num w:numId="22" w16cid:durableId="1716349556">
    <w:abstractNumId w:val="2"/>
  </w:num>
  <w:num w:numId="23" w16cid:durableId="1625306496">
    <w:abstractNumId w:val="12"/>
  </w:num>
  <w:num w:numId="24" w16cid:durableId="1091045259">
    <w:abstractNumId w:val="1"/>
  </w:num>
  <w:num w:numId="25" w16cid:durableId="1434546183">
    <w:abstractNumId w:val="28"/>
  </w:num>
  <w:num w:numId="26" w16cid:durableId="960189546">
    <w:abstractNumId w:val="8"/>
  </w:num>
  <w:num w:numId="27" w16cid:durableId="986470436">
    <w:abstractNumId w:val="11"/>
  </w:num>
  <w:num w:numId="28" w16cid:durableId="724765561">
    <w:abstractNumId w:val="5"/>
  </w:num>
  <w:num w:numId="29" w16cid:durableId="10613222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doNotDisplayPageBoundaries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68"/>
    <w:rsid w:val="00001639"/>
    <w:rsid w:val="000041C4"/>
    <w:rsid w:val="0001753D"/>
    <w:rsid w:val="000221F8"/>
    <w:rsid w:val="00024A77"/>
    <w:rsid w:val="00036F0B"/>
    <w:rsid w:val="00057BB2"/>
    <w:rsid w:val="00076FBD"/>
    <w:rsid w:val="000C49EF"/>
    <w:rsid w:val="000E3CE3"/>
    <w:rsid w:val="000F1367"/>
    <w:rsid w:val="000F33F7"/>
    <w:rsid w:val="000F5FC0"/>
    <w:rsid w:val="0012601D"/>
    <w:rsid w:val="00145D61"/>
    <w:rsid w:val="001539AC"/>
    <w:rsid w:val="00185A20"/>
    <w:rsid w:val="001966D3"/>
    <w:rsid w:val="001D42F5"/>
    <w:rsid w:val="001E064D"/>
    <w:rsid w:val="00216303"/>
    <w:rsid w:val="002272DF"/>
    <w:rsid w:val="002412FB"/>
    <w:rsid w:val="00253251"/>
    <w:rsid w:val="0026427B"/>
    <w:rsid w:val="0028237C"/>
    <w:rsid w:val="002967D7"/>
    <w:rsid w:val="002B5F21"/>
    <w:rsid w:val="002C4F14"/>
    <w:rsid w:val="002D4BA8"/>
    <w:rsid w:val="002E11DE"/>
    <w:rsid w:val="002F0860"/>
    <w:rsid w:val="0030722F"/>
    <w:rsid w:val="003112B0"/>
    <w:rsid w:val="00316939"/>
    <w:rsid w:val="003476DD"/>
    <w:rsid w:val="00351F01"/>
    <w:rsid w:val="00370356"/>
    <w:rsid w:val="00377742"/>
    <w:rsid w:val="0038429F"/>
    <w:rsid w:val="00385C16"/>
    <w:rsid w:val="003A7AE0"/>
    <w:rsid w:val="003C28D2"/>
    <w:rsid w:val="003E12D4"/>
    <w:rsid w:val="003E2E20"/>
    <w:rsid w:val="003E36D6"/>
    <w:rsid w:val="003F2F2C"/>
    <w:rsid w:val="00417862"/>
    <w:rsid w:val="00424185"/>
    <w:rsid w:val="004331EF"/>
    <w:rsid w:val="004559D3"/>
    <w:rsid w:val="00474F3D"/>
    <w:rsid w:val="004870F9"/>
    <w:rsid w:val="004A633D"/>
    <w:rsid w:val="004A7B18"/>
    <w:rsid w:val="004D5152"/>
    <w:rsid w:val="004E31E3"/>
    <w:rsid w:val="004E4079"/>
    <w:rsid w:val="004E4E31"/>
    <w:rsid w:val="004F45E3"/>
    <w:rsid w:val="00506A58"/>
    <w:rsid w:val="00522B86"/>
    <w:rsid w:val="0052448F"/>
    <w:rsid w:val="00524D8A"/>
    <w:rsid w:val="005474EB"/>
    <w:rsid w:val="005605EF"/>
    <w:rsid w:val="00563493"/>
    <w:rsid w:val="00563BAF"/>
    <w:rsid w:val="0056533E"/>
    <w:rsid w:val="005756B6"/>
    <w:rsid w:val="00581B1E"/>
    <w:rsid w:val="0058680C"/>
    <w:rsid w:val="005A1146"/>
    <w:rsid w:val="005A373D"/>
    <w:rsid w:val="005D4133"/>
    <w:rsid w:val="00630641"/>
    <w:rsid w:val="0063186D"/>
    <w:rsid w:val="006607F5"/>
    <w:rsid w:val="00666A4B"/>
    <w:rsid w:val="00670331"/>
    <w:rsid w:val="00674802"/>
    <w:rsid w:val="006772D9"/>
    <w:rsid w:val="006A68DD"/>
    <w:rsid w:val="006B6DF3"/>
    <w:rsid w:val="006C432A"/>
    <w:rsid w:val="006D4C72"/>
    <w:rsid w:val="006D5E01"/>
    <w:rsid w:val="007010DE"/>
    <w:rsid w:val="007129A8"/>
    <w:rsid w:val="007203A6"/>
    <w:rsid w:val="00720B5B"/>
    <w:rsid w:val="00723F59"/>
    <w:rsid w:val="00773BBE"/>
    <w:rsid w:val="00794A3F"/>
    <w:rsid w:val="00797806"/>
    <w:rsid w:val="007C5532"/>
    <w:rsid w:val="007D4A1D"/>
    <w:rsid w:val="007E17B5"/>
    <w:rsid w:val="007E23B9"/>
    <w:rsid w:val="007F2D06"/>
    <w:rsid w:val="00800610"/>
    <w:rsid w:val="0080269C"/>
    <w:rsid w:val="00805172"/>
    <w:rsid w:val="00813AC3"/>
    <w:rsid w:val="008252FC"/>
    <w:rsid w:val="00841A90"/>
    <w:rsid w:val="0084288A"/>
    <w:rsid w:val="00863267"/>
    <w:rsid w:val="008665A3"/>
    <w:rsid w:val="00891E89"/>
    <w:rsid w:val="00897D3A"/>
    <w:rsid w:val="008D44C8"/>
    <w:rsid w:val="008D6EF4"/>
    <w:rsid w:val="00904D80"/>
    <w:rsid w:val="00911B5B"/>
    <w:rsid w:val="0091313F"/>
    <w:rsid w:val="00913FEA"/>
    <w:rsid w:val="0092022B"/>
    <w:rsid w:val="009279CD"/>
    <w:rsid w:val="009301DF"/>
    <w:rsid w:val="00945C68"/>
    <w:rsid w:val="00946141"/>
    <w:rsid w:val="00946C54"/>
    <w:rsid w:val="00951B7A"/>
    <w:rsid w:val="0096483E"/>
    <w:rsid w:val="00972E1D"/>
    <w:rsid w:val="00984185"/>
    <w:rsid w:val="00992541"/>
    <w:rsid w:val="00997AF9"/>
    <w:rsid w:val="009C2123"/>
    <w:rsid w:val="00A02F04"/>
    <w:rsid w:val="00A032F7"/>
    <w:rsid w:val="00A40FCD"/>
    <w:rsid w:val="00A62B86"/>
    <w:rsid w:val="00AA2546"/>
    <w:rsid w:val="00AA6802"/>
    <w:rsid w:val="00AB6D73"/>
    <w:rsid w:val="00AC4ED8"/>
    <w:rsid w:val="00AE4528"/>
    <w:rsid w:val="00AF2C5D"/>
    <w:rsid w:val="00AF3362"/>
    <w:rsid w:val="00AF7932"/>
    <w:rsid w:val="00B00719"/>
    <w:rsid w:val="00B05BD6"/>
    <w:rsid w:val="00B34D11"/>
    <w:rsid w:val="00B46C7A"/>
    <w:rsid w:val="00B6662D"/>
    <w:rsid w:val="00B9177E"/>
    <w:rsid w:val="00B92B19"/>
    <w:rsid w:val="00B9387A"/>
    <w:rsid w:val="00BA29BF"/>
    <w:rsid w:val="00BD5147"/>
    <w:rsid w:val="00BD7B93"/>
    <w:rsid w:val="00BE63E1"/>
    <w:rsid w:val="00BE751F"/>
    <w:rsid w:val="00BF1E0C"/>
    <w:rsid w:val="00C33497"/>
    <w:rsid w:val="00C3778B"/>
    <w:rsid w:val="00C42923"/>
    <w:rsid w:val="00C82C3A"/>
    <w:rsid w:val="00C90B4C"/>
    <w:rsid w:val="00C95D0C"/>
    <w:rsid w:val="00CB5BF1"/>
    <w:rsid w:val="00D04232"/>
    <w:rsid w:val="00D2119C"/>
    <w:rsid w:val="00D724D2"/>
    <w:rsid w:val="00D81261"/>
    <w:rsid w:val="00D83FAC"/>
    <w:rsid w:val="00DA319E"/>
    <w:rsid w:val="00DB054E"/>
    <w:rsid w:val="00DC1516"/>
    <w:rsid w:val="00DC24B2"/>
    <w:rsid w:val="00DE27D4"/>
    <w:rsid w:val="00DE3A54"/>
    <w:rsid w:val="00DF5581"/>
    <w:rsid w:val="00E07950"/>
    <w:rsid w:val="00E32F49"/>
    <w:rsid w:val="00E33077"/>
    <w:rsid w:val="00E33AC7"/>
    <w:rsid w:val="00E40A52"/>
    <w:rsid w:val="00E479F8"/>
    <w:rsid w:val="00E50A97"/>
    <w:rsid w:val="00E60B2C"/>
    <w:rsid w:val="00E71283"/>
    <w:rsid w:val="00E941FA"/>
    <w:rsid w:val="00F24F10"/>
    <w:rsid w:val="00F2637E"/>
    <w:rsid w:val="00F300AB"/>
    <w:rsid w:val="00F65019"/>
    <w:rsid w:val="00F707D9"/>
    <w:rsid w:val="00F71927"/>
    <w:rsid w:val="00F740F6"/>
    <w:rsid w:val="00F804AA"/>
    <w:rsid w:val="00F80F75"/>
    <w:rsid w:val="00FB5BE4"/>
    <w:rsid w:val="00FC4993"/>
    <w:rsid w:val="00FE5E2E"/>
    <w:rsid w:val="0F50E307"/>
    <w:rsid w:val="1FFDD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9F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923"/>
  </w:style>
  <w:style w:type="paragraph" w:styleId="Heading1">
    <w:name w:val="heading 1"/>
    <w:basedOn w:val="Normal"/>
    <w:next w:val="Normal"/>
    <w:link w:val="Heading1Char"/>
    <w:uiPriority w:val="9"/>
    <w:qFormat/>
    <w:rsid w:val="00001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2E5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43F7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4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C8"/>
  </w:style>
  <w:style w:type="paragraph" w:styleId="Footer">
    <w:name w:val="footer"/>
    <w:basedOn w:val="Normal"/>
    <w:link w:val="FooterChar"/>
    <w:unhideWhenUsed/>
    <w:rsid w:val="008D4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D44C8"/>
  </w:style>
  <w:style w:type="paragraph" w:styleId="BalloonText">
    <w:name w:val="Balloon Text"/>
    <w:basedOn w:val="Normal"/>
    <w:link w:val="BalloonTextChar"/>
    <w:uiPriority w:val="99"/>
    <w:semiHidden/>
    <w:unhideWhenUsed/>
    <w:rsid w:val="008D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44C8"/>
    <w:rPr>
      <w:color w:val="808080"/>
    </w:rPr>
  </w:style>
  <w:style w:type="paragraph" w:styleId="ListParagraph">
    <w:name w:val="List Paragraph"/>
    <w:basedOn w:val="Normal"/>
    <w:uiPriority w:val="34"/>
    <w:qFormat/>
    <w:rsid w:val="00076F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7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5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01639"/>
    <w:rPr>
      <w:rFonts w:asciiTheme="majorHAnsi" w:eastAsiaTheme="majorEastAsia" w:hAnsiTheme="majorHAnsi" w:cstheme="majorBidi"/>
      <w:b/>
      <w:bCs/>
      <w:color w:val="0F2E5D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001639"/>
    <w:pPr>
      <w:spacing w:line="240" w:lineRule="auto"/>
    </w:pPr>
    <w:rPr>
      <w:b/>
      <w:bCs/>
      <w:color w:val="143F7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01639"/>
    <w:rPr>
      <w:rFonts w:asciiTheme="majorHAnsi" w:eastAsiaTheme="majorEastAsia" w:hAnsiTheme="majorHAnsi" w:cstheme="majorBidi"/>
      <w:b/>
      <w:bCs/>
      <w:color w:val="143F7D" w:themeColor="accent1"/>
      <w:sz w:val="26"/>
      <w:szCs w:val="26"/>
    </w:rPr>
  </w:style>
  <w:style w:type="table" w:styleId="TableGrid">
    <w:name w:val="Table Grid"/>
    <w:basedOn w:val="TableNormal"/>
    <w:rsid w:val="00A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51B7A"/>
    <w:rPr>
      <w:color w:val="0000FF"/>
      <w:u w:val="single"/>
    </w:rPr>
  </w:style>
  <w:style w:type="paragraph" w:customStyle="1" w:styleId="Bulletedlistlvl1Working">
    <w:name w:val="Bulleted list lvl 1 (Working)"/>
    <w:basedOn w:val="Normal"/>
    <w:qFormat/>
    <w:rsid w:val="00951B7A"/>
    <w:pPr>
      <w:numPr>
        <w:numId w:val="17"/>
      </w:numPr>
      <w:spacing w:before="20" w:after="120" w:line="240" w:lineRule="auto"/>
    </w:pPr>
    <w:rPr>
      <w:rFonts w:ascii="Arial" w:eastAsiaTheme="minorEastAsia" w:hAnsi="Arial" w:cs="Arial"/>
      <w:sz w:val="18"/>
      <w:szCs w:val="18"/>
      <w:shd w:val="clear" w:color="auto" w:fill="FFFFFF"/>
    </w:rPr>
  </w:style>
  <w:style w:type="paragraph" w:customStyle="1" w:styleId="DocumentTitle">
    <w:name w:val="Document Title"/>
    <w:basedOn w:val="Normal"/>
    <w:link w:val="DocumentTitleChar"/>
    <w:qFormat/>
    <w:rsid w:val="00951B7A"/>
    <w:pPr>
      <w:tabs>
        <w:tab w:val="right" w:pos="9356"/>
      </w:tabs>
      <w:spacing w:before="100" w:after="120" w:line="240" w:lineRule="auto"/>
    </w:pPr>
    <w:rPr>
      <w:rFonts w:ascii="Arial" w:eastAsia="Calibri" w:hAnsi="Arial" w:cs="Arial"/>
      <w:b/>
      <w:sz w:val="32"/>
      <w:szCs w:val="32"/>
      <w:lang w:val="en-CA"/>
    </w:rPr>
  </w:style>
  <w:style w:type="character" w:customStyle="1" w:styleId="DocumentTitleChar">
    <w:name w:val="Document Title Char"/>
    <w:link w:val="DocumentTitle"/>
    <w:rsid w:val="00951B7A"/>
    <w:rPr>
      <w:rFonts w:ascii="Arial" w:eastAsia="Calibri" w:hAnsi="Arial" w:cs="Arial"/>
      <w:b/>
      <w:sz w:val="32"/>
      <w:szCs w:val="32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904D80"/>
    <w:rPr>
      <w:color w:val="0366AF" w:themeColor="followedHyperlink"/>
      <w:u w:val="single"/>
    </w:rPr>
  </w:style>
  <w:style w:type="paragraph" w:styleId="Revision">
    <w:name w:val="Revision"/>
    <w:hidden/>
    <w:uiPriority w:val="99"/>
    <w:semiHidden/>
    <w:rsid w:val="00370356"/>
    <w:pPr>
      <w:spacing w:after="0" w:line="240" w:lineRule="auto"/>
    </w:pPr>
  </w:style>
  <w:style w:type="paragraph" w:customStyle="1" w:styleId="BodyCopyWorking">
    <w:name w:val="Body Copy (Working)"/>
    <w:basedOn w:val="Normal"/>
    <w:qFormat/>
    <w:rsid w:val="004E4079"/>
    <w:pPr>
      <w:spacing w:before="160" w:after="120"/>
    </w:pPr>
    <w:rPr>
      <w:rFonts w:ascii="Arial" w:eastAsiaTheme="minorEastAsia" w:hAnsi="Arial" w:cs="Arial"/>
      <w:sz w:val="18"/>
      <w:szCs w:val="18"/>
      <w:shd w:val="clear" w:color="auto" w:fill="FFFFFF"/>
    </w:rPr>
  </w:style>
  <w:style w:type="character" w:styleId="Emphasis">
    <w:name w:val="Emphasis"/>
    <w:basedOn w:val="DefaultParagraphFont"/>
    <w:uiPriority w:val="20"/>
    <w:qFormat/>
    <w:rsid w:val="009279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06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dth.ca/sites/default/files/Drug_Review_Process/CADTH_Drug_Meeting_Date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a-amc.ca/contact-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DTH Theme Colours">
      <a:dk1>
        <a:srgbClr val="000000"/>
      </a:dk1>
      <a:lt1>
        <a:srgbClr val="FFFFFF"/>
      </a:lt1>
      <a:dk2>
        <a:srgbClr val="292E66"/>
      </a:dk2>
      <a:lt2>
        <a:srgbClr val="0366AF"/>
      </a:lt2>
      <a:accent1>
        <a:srgbClr val="143F7D"/>
      </a:accent1>
      <a:accent2>
        <a:srgbClr val="3BAF2C"/>
      </a:accent2>
      <a:accent3>
        <a:srgbClr val="1A9BDE"/>
      </a:accent3>
      <a:accent4>
        <a:srgbClr val="B7458D"/>
      </a:accent4>
      <a:accent5>
        <a:srgbClr val="EF633F"/>
      </a:accent5>
      <a:accent6>
        <a:srgbClr val="EC0A2A"/>
      </a:accent6>
      <a:hlink>
        <a:srgbClr val="0366AF"/>
      </a:hlink>
      <a:folHlink>
        <a:srgbClr val="0366A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8" ma:contentTypeDescription="Create a new document." ma:contentTypeScope="" ma:versionID="0744764663d551bbb1793c3e0f4cd843">
  <xsd:schema xmlns:xsd="http://www.w3.org/2001/XMLSchema" xmlns:xs="http://www.w3.org/2001/XMLSchema" xmlns:p="http://schemas.microsoft.com/office/2006/metadata/properties" xmlns:ns2="6c716158-b5e4-4d83-a7d1-d8cdf2bb7841" xmlns:ns3="0af283f9-293e-4176-b3ca-b8870eca8630" targetNamespace="http://schemas.microsoft.com/office/2006/metadata/properties" ma:root="true" ma:fieldsID="7b8f02de1db3a9ee495e093912e9b621" ns2:_="" ns3:_="">
    <xsd:import namespace="6c716158-b5e4-4d83-a7d1-d8cdf2bb7841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3c636-47d0-49e6-a155-8ae5e7764f44}" ma:internalName="TaxCatchAll" ma:showField="CatchAllData" ma:web="0af283f9-293e-4176-b3ca-b8870eca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716158-b5e4-4d83-a7d1-d8cdf2bb7841">
      <Terms xmlns="http://schemas.microsoft.com/office/infopath/2007/PartnerControls"/>
    </lcf76f155ced4ddcb4097134ff3c332f>
    <TaxCatchAll xmlns="0af283f9-293e-4176-b3ca-b8870eca8630" xsi:nil="true"/>
    <Note xmlns="6c716158-b5e4-4d83-a7d1-d8cdf2bb78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6D951-8B14-47BE-A2EF-9A943A2A3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6158-b5e4-4d83-a7d1-d8cdf2bb7841"/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99E77-A367-4C3A-9491-B4EA9D66C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A12853-A9DD-4E1E-8615-317AEBFC7527}">
  <ds:schemaRefs>
    <ds:schemaRef ds:uri="http://schemas.microsoft.com/office/2006/metadata/properties"/>
    <ds:schemaRef ds:uri="http://schemas.microsoft.com/office/infopath/2007/PartnerControls"/>
    <ds:schemaRef ds:uri="6c716158-b5e4-4d83-a7d1-d8cdf2bb7841"/>
    <ds:schemaRef ds:uri="0af283f9-293e-4176-b3ca-b8870eca8630"/>
  </ds:schemaRefs>
</ds:datastoreItem>
</file>

<file path=customXml/itemProps4.xml><?xml version="1.0" encoding="utf-8"?>
<ds:datastoreItem xmlns:ds="http://schemas.openxmlformats.org/officeDocument/2006/customXml" ds:itemID="{9037552C-423A-4F0D-A0AC-A12EF839E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5832</CharactersWithSpaces>
  <SharedDoc>false</SharedDoc>
  <HLinks>
    <vt:vector size="18" baseType="variant">
      <vt:variant>
        <vt:i4>7274504</vt:i4>
      </vt:variant>
      <vt:variant>
        <vt:i4>6</vt:i4>
      </vt:variant>
      <vt:variant>
        <vt:i4>0</vt:i4>
      </vt:variant>
      <vt:variant>
        <vt:i4>5</vt:i4>
      </vt:variant>
      <vt:variant>
        <vt:lpwstr>https://www.cadth.ca/sites/default/files/Drug_Review_Process/CADTH_Drug_Meeting_Dates.pdf</vt:lpwstr>
      </vt:variant>
      <vt:variant>
        <vt:lpwstr/>
      </vt:variant>
      <vt:variant>
        <vt:i4>5308504</vt:i4>
      </vt:variant>
      <vt:variant>
        <vt:i4>3</vt:i4>
      </vt:variant>
      <vt:variant>
        <vt:i4>0</vt:i4>
      </vt:variant>
      <vt:variant>
        <vt:i4>5</vt:i4>
      </vt:variant>
      <vt:variant>
        <vt:lpwstr>https://cadth.ca/sites/default/files/Drug_Review_Process/CADTH_Drug_Reimbursement_Review_Procedures.pdf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mailto:requests@cadth.ca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2023-06-06T19:16:00Z</dcterms:created>
  <dcterms:modified xsi:type="dcterms:W3CDTF">2025-02-25T22:18:00Z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0x01010061AB00934614A144A4E7A8AE21B1FA05</vt:lpwstr>
  </property>
</Properties>
</file>