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FC627A" w14:textId="77777777" w:rsidR="00223814" w:rsidRPr="00223814" w:rsidRDefault="00223814" w:rsidP="00223814">
      <w:pPr>
        <w:spacing w:after="0"/>
      </w:pPr>
      <w:bookmarkStart w:id="0" w:name="_Toc292118010"/>
      <w:bookmarkStart w:id="1" w:name="_Toc132181595"/>
      <w:bookmarkStart w:id="2" w:name="_Toc133111871"/>
      <w:bookmarkStart w:id="3" w:name="_Toc287430901"/>
    </w:p>
    <w:p w14:paraId="1BA436E9" w14:textId="6C62E51C" w:rsidR="0012626A" w:rsidRPr="00207E87" w:rsidRDefault="001B7B4E" w:rsidP="00207E87">
      <w:pPr>
        <w:pStyle w:val="pCODR01AppendixHeader"/>
        <w:spacing w:before="0" w:after="0"/>
        <w:rPr>
          <w:rFonts w:ascii="Roboto" w:hAnsi="Roboto" w:cs="Arial"/>
          <w:color w:val="0067B9"/>
          <w:sz w:val="32"/>
        </w:rPr>
      </w:pPr>
      <w:r w:rsidRPr="00431818">
        <w:rPr>
          <w:rFonts w:ascii="Roboto" w:hAnsi="Roboto" w:cs="Arial"/>
          <w:color w:val="0067B9"/>
          <w:sz w:val="32"/>
        </w:rPr>
        <w:t>Procedural Review Request Form</w:t>
      </w:r>
      <w:bookmarkEnd w:id="0"/>
    </w:p>
    <w:p w14:paraId="151B7A14" w14:textId="77777777" w:rsidR="007420ED" w:rsidRPr="00431818" w:rsidRDefault="007420ED" w:rsidP="007420ED">
      <w:pPr>
        <w:spacing w:before="240" w:after="120"/>
        <w:rPr>
          <w:rFonts w:ascii="Roboto" w:eastAsia="Times New Roman" w:hAnsi="Roboto" w:cs="Arial"/>
          <w:b/>
          <w:color w:val="0067B9"/>
          <w:sz w:val="24"/>
          <w:szCs w:val="18"/>
        </w:rPr>
      </w:pPr>
      <w:r w:rsidRPr="00431818">
        <w:rPr>
          <w:rFonts w:ascii="Roboto" w:eastAsia="Times New Roman" w:hAnsi="Roboto" w:cs="Arial"/>
          <w:b/>
          <w:color w:val="0067B9"/>
          <w:sz w:val="24"/>
          <w:szCs w:val="18"/>
        </w:rPr>
        <w:t>Instructions for Sponsors</w:t>
      </w:r>
    </w:p>
    <w:p w14:paraId="54A475FE" w14:textId="74E68C32" w:rsidR="007420ED" w:rsidRPr="00431818" w:rsidRDefault="007420ED" w:rsidP="0011385B">
      <w:pPr>
        <w:pStyle w:val="pCODR1Body"/>
        <w:rPr>
          <w:rFonts w:ascii="Roboto" w:hAnsi="Roboto" w:cs="Arial"/>
          <w:sz w:val="22"/>
          <w:szCs w:val="22"/>
          <w:lang w:eastAsia="en-CA"/>
        </w:rPr>
      </w:pPr>
      <w:r w:rsidRPr="00431818">
        <w:rPr>
          <w:rFonts w:ascii="Roboto" w:hAnsi="Roboto" w:cs="Arial"/>
          <w:sz w:val="22"/>
          <w:szCs w:val="22"/>
        </w:rPr>
        <w:t xml:space="preserve">This form is to be used by stakeholders who wish to request a procedural review of a </w:t>
      </w:r>
      <w:r w:rsidR="007D6D15">
        <w:rPr>
          <w:rFonts w:ascii="Roboto" w:hAnsi="Roboto" w:cs="Arial"/>
          <w:sz w:val="22"/>
          <w:szCs w:val="22"/>
        </w:rPr>
        <w:t xml:space="preserve">reimbursement review conducted by </w:t>
      </w:r>
      <w:r w:rsidRPr="00431818">
        <w:rPr>
          <w:rFonts w:ascii="Roboto" w:hAnsi="Roboto" w:cs="Arial"/>
          <w:sz w:val="22"/>
          <w:szCs w:val="22"/>
        </w:rPr>
        <w:t>C</w:t>
      </w:r>
      <w:r w:rsidR="007D6D15">
        <w:rPr>
          <w:rFonts w:ascii="Roboto" w:hAnsi="Roboto" w:cs="Arial"/>
          <w:sz w:val="22"/>
          <w:szCs w:val="22"/>
        </w:rPr>
        <w:t>anada’s Drug Agency (CDA-AMC)</w:t>
      </w:r>
      <w:r w:rsidRPr="00431818">
        <w:rPr>
          <w:rFonts w:ascii="Roboto" w:hAnsi="Roboto" w:cs="Arial"/>
          <w:sz w:val="22"/>
          <w:szCs w:val="22"/>
        </w:rPr>
        <w:t xml:space="preserve"> reimbursement review</w:t>
      </w:r>
      <w:r w:rsidR="0011385B" w:rsidRPr="00431818">
        <w:rPr>
          <w:rFonts w:ascii="Roboto" w:hAnsi="Roboto" w:cs="Arial"/>
          <w:sz w:val="22"/>
          <w:szCs w:val="22"/>
        </w:rPr>
        <w:t>.</w:t>
      </w:r>
      <w:r w:rsidRPr="00431818">
        <w:rPr>
          <w:rFonts w:ascii="Roboto" w:hAnsi="Roboto" w:cs="Arial"/>
          <w:sz w:val="22"/>
          <w:szCs w:val="22"/>
        </w:rPr>
        <w:t xml:space="preserve"> </w:t>
      </w:r>
      <w:r w:rsidR="0011385B" w:rsidRPr="00431818">
        <w:rPr>
          <w:rFonts w:ascii="Roboto" w:hAnsi="Roboto" w:cs="Arial"/>
          <w:sz w:val="22"/>
          <w:szCs w:val="22"/>
        </w:rPr>
        <w:t xml:space="preserve">Stakeholders are reminded that </w:t>
      </w:r>
      <w:r w:rsidR="0011385B" w:rsidRPr="00431818">
        <w:rPr>
          <w:rFonts w:ascii="Roboto" w:hAnsi="Roboto" w:cs="Arial"/>
          <w:bCs/>
          <w:sz w:val="22"/>
          <w:szCs w:val="22"/>
          <w:lang w:eastAsia="en-CA"/>
        </w:rPr>
        <w:t>t</w:t>
      </w:r>
      <w:r w:rsidRPr="00431818">
        <w:rPr>
          <w:rFonts w:ascii="Roboto" w:hAnsi="Roboto" w:cs="Arial"/>
          <w:bCs/>
          <w:sz w:val="22"/>
          <w:szCs w:val="22"/>
          <w:lang w:eastAsia="en-CA"/>
        </w:rPr>
        <w:t xml:space="preserve">he ground for a procedural review relates only to whether the process was followed and not to the content or scientific issue that may or may not be included in the final recommendation (i.e., did </w:t>
      </w:r>
      <w:r w:rsidR="007D6D15">
        <w:rPr>
          <w:rFonts w:ascii="Roboto" w:hAnsi="Roboto" w:cs="Arial"/>
          <w:sz w:val="22"/>
          <w:szCs w:val="22"/>
        </w:rPr>
        <w:t>CDA-AMC</w:t>
      </w:r>
      <w:r w:rsidRPr="00431818">
        <w:rPr>
          <w:rFonts w:ascii="Roboto" w:hAnsi="Roboto" w:cs="Arial"/>
          <w:bCs/>
          <w:sz w:val="22"/>
          <w:szCs w:val="22"/>
          <w:lang w:eastAsia="en-CA"/>
        </w:rPr>
        <w:t xml:space="preserve"> fail to act in accordance with its procedures in conducting the review and issuing the final recommendation).</w:t>
      </w:r>
    </w:p>
    <w:p w14:paraId="4E20489A" w14:textId="7C2EAEB6" w:rsidR="007420ED" w:rsidRPr="00431818" w:rsidRDefault="007420ED" w:rsidP="0011385B">
      <w:pPr>
        <w:pStyle w:val="pCODR1Body"/>
        <w:rPr>
          <w:rFonts w:ascii="Roboto" w:hAnsi="Roboto" w:cs="Arial"/>
          <w:sz w:val="22"/>
          <w:szCs w:val="22"/>
          <w:lang w:eastAsia="en-CA"/>
        </w:rPr>
      </w:pPr>
      <w:r w:rsidRPr="00431818">
        <w:rPr>
          <w:rFonts w:ascii="Roboto" w:hAnsi="Roboto" w:cs="Arial"/>
          <w:iCs/>
          <w:sz w:val="22"/>
          <w:szCs w:val="22"/>
        </w:rPr>
        <w:t xml:space="preserve">The form must be submitted, along with supporting documentation, to </w:t>
      </w:r>
      <w:r w:rsidR="007D6D15">
        <w:rPr>
          <w:rFonts w:ascii="Roboto" w:hAnsi="Roboto" w:cs="Arial"/>
          <w:sz w:val="22"/>
          <w:szCs w:val="22"/>
        </w:rPr>
        <w:t>CDA-AMC</w:t>
      </w:r>
      <w:r w:rsidRPr="00431818">
        <w:rPr>
          <w:rFonts w:ascii="Roboto" w:hAnsi="Roboto" w:cs="Arial"/>
          <w:iCs/>
          <w:sz w:val="22"/>
          <w:szCs w:val="22"/>
        </w:rPr>
        <w:t xml:space="preserve"> within 20 business days of a final recommendation being </w:t>
      </w:r>
      <w:r w:rsidR="00C658A1" w:rsidRPr="00431818">
        <w:rPr>
          <w:rFonts w:ascii="Roboto" w:hAnsi="Roboto" w:cs="Arial"/>
          <w:iCs/>
          <w:sz w:val="22"/>
          <w:szCs w:val="22"/>
        </w:rPr>
        <w:t>posted</w:t>
      </w:r>
      <w:r w:rsidRPr="00431818">
        <w:rPr>
          <w:rFonts w:ascii="Roboto" w:hAnsi="Roboto" w:cs="Arial"/>
          <w:iCs/>
          <w:sz w:val="22"/>
          <w:szCs w:val="22"/>
        </w:rPr>
        <w:t>. No extensions will be granted to the 20-business day period and all supporting documentation must be submitted within this period.</w:t>
      </w:r>
    </w:p>
    <w:p w14:paraId="4AAF5CD7" w14:textId="6AF2EFDA" w:rsidR="007420ED" w:rsidRPr="00431818" w:rsidRDefault="007420ED" w:rsidP="0011385B">
      <w:pPr>
        <w:pStyle w:val="pCODR1Body"/>
        <w:rPr>
          <w:rFonts w:ascii="Roboto" w:hAnsi="Roboto" w:cs="Arial"/>
          <w:sz w:val="22"/>
          <w:szCs w:val="22"/>
          <w:lang w:eastAsia="en-CA"/>
        </w:rPr>
      </w:pPr>
      <w:r w:rsidRPr="00431818">
        <w:rPr>
          <w:rFonts w:ascii="Roboto" w:hAnsi="Roboto" w:cs="Arial"/>
          <w:sz w:val="22"/>
          <w:szCs w:val="22"/>
        </w:rPr>
        <w:t xml:space="preserve">If you have any questions, please email </w:t>
      </w:r>
      <w:hyperlink r:id="rId10" w:history="1">
        <w:r w:rsidR="00223814">
          <w:rPr>
            <w:rStyle w:val="Hyperlink"/>
            <w:rFonts w:ascii="Roboto" w:hAnsi="Roboto" w:cs="Arial"/>
            <w:color w:val="0070C0"/>
            <w:sz w:val="22"/>
            <w:szCs w:val="22"/>
          </w:rPr>
          <w:t>requests@cda-amc.ca</w:t>
        </w:r>
      </w:hyperlink>
      <w:r w:rsidRPr="00431818">
        <w:rPr>
          <w:rFonts w:ascii="Roboto" w:hAnsi="Roboto" w:cs="Arial"/>
          <w:sz w:val="22"/>
          <w:szCs w:val="22"/>
        </w:rPr>
        <w:t xml:space="preserve"> with the complete details of your question(s).</w:t>
      </w:r>
    </w:p>
    <w:p w14:paraId="44898D3B" w14:textId="77777777" w:rsidR="007420ED" w:rsidRPr="00431818" w:rsidRDefault="007420ED" w:rsidP="007420ED">
      <w:pPr>
        <w:spacing w:before="240" w:after="120"/>
        <w:rPr>
          <w:rFonts w:ascii="Roboto" w:eastAsia="Times New Roman" w:hAnsi="Roboto" w:cs="Arial"/>
          <w:color w:val="0067B9"/>
          <w:sz w:val="24"/>
          <w:szCs w:val="32"/>
        </w:rPr>
      </w:pPr>
      <w:r w:rsidRPr="00431818">
        <w:rPr>
          <w:rFonts w:ascii="Roboto" w:eastAsia="Times New Roman" w:hAnsi="Roboto" w:cs="Arial"/>
          <w:color w:val="0067B9"/>
          <w:sz w:val="24"/>
          <w:szCs w:val="32"/>
        </w:rPr>
        <w:t>Prior to Completing the Template:</w:t>
      </w:r>
    </w:p>
    <w:p w14:paraId="6488295D" w14:textId="7E0EDBD1" w:rsidR="007D6D15" w:rsidRPr="00207E87" w:rsidRDefault="007D6D15" w:rsidP="007D6D15">
      <w:pPr>
        <w:spacing w:after="0"/>
        <w:rPr>
          <w:rFonts w:ascii="Roboto" w:hAnsi="Roboto" w:cs="Arial"/>
        </w:rPr>
      </w:pPr>
      <w:bookmarkStart w:id="4" w:name="_Hlk26257215"/>
      <w:r w:rsidRPr="00207E87">
        <w:rPr>
          <w:rFonts w:ascii="Roboto" w:hAnsi="Roboto" w:cs="Arial"/>
        </w:rPr>
        <w:t>Please review the following to ensure an understanding of the reimbursement review procedures:</w:t>
      </w:r>
    </w:p>
    <w:bookmarkEnd w:id="4"/>
    <w:p w14:paraId="56A7C567" w14:textId="77777777" w:rsidR="007D6D15" w:rsidRPr="00207E87" w:rsidRDefault="007D6D15" w:rsidP="007D6D15">
      <w:pPr>
        <w:pStyle w:val="Bulletedlistlvl1Working"/>
        <w:numPr>
          <w:ilvl w:val="0"/>
          <w:numId w:val="41"/>
        </w:numPr>
        <w:spacing w:before="0" w:after="0" w:line="276" w:lineRule="auto"/>
        <w:rPr>
          <w:rFonts w:ascii="Roboto" w:hAnsi="Roboto"/>
          <w:color w:val="0067B9"/>
          <w:sz w:val="22"/>
          <w:szCs w:val="22"/>
        </w:rPr>
      </w:pPr>
      <w:r w:rsidRPr="00207E87">
        <w:fldChar w:fldCharType="begin"/>
      </w:r>
      <w:r w:rsidRPr="00207E87">
        <w:rPr>
          <w:rFonts w:ascii="Roboto" w:hAnsi="Roboto"/>
        </w:rPr>
        <w:instrText>HYPERLINK "https://cadth.ca/sites/default/files/Drug_Review_Process/CADTH_Drug_Reimbursement_Review_Procedures.pdf"</w:instrText>
      </w:r>
      <w:r w:rsidRPr="00207E87">
        <w:fldChar w:fldCharType="separate"/>
      </w:r>
      <w:r w:rsidRPr="00207E87">
        <w:rPr>
          <w:rStyle w:val="Hyperlink"/>
          <w:rFonts w:ascii="Roboto" w:hAnsi="Roboto"/>
          <w:color w:val="006CB9"/>
          <w:sz w:val="22"/>
          <w:szCs w:val="22"/>
        </w:rPr>
        <w:t>Procedures for Reimbursement Reviews</w:t>
      </w:r>
      <w:r w:rsidRPr="00207E87">
        <w:rPr>
          <w:rStyle w:val="Hyperlink"/>
          <w:rFonts w:ascii="Roboto" w:hAnsi="Roboto"/>
          <w:color w:val="006CB9"/>
          <w:sz w:val="22"/>
          <w:szCs w:val="22"/>
        </w:rPr>
        <w:fldChar w:fldCharType="end"/>
      </w:r>
      <w:r w:rsidRPr="00207E87">
        <w:rPr>
          <w:rFonts w:ascii="Roboto" w:hAnsi="Roboto"/>
          <w:sz w:val="22"/>
          <w:szCs w:val="22"/>
        </w:rPr>
        <w:t xml:space="preserve"> </w:t>
      </w:r>
    </w:p>
    <w:p w14:paraId="7D4CDA7A" w14:textId="77777777" w:rsidR="007D6D15" w:rsidRPr="00207E87" w:rsidRDefault="00000000" w:rsidP="007D6D15">
      <w:pPr>
        <w:pStyle w:val="Bulletedlistlvl1Working"/>
        <w:numPr>
          <w:ilvl w:val="0"/>
          <w:numId w:val="41"/>
        </w:numPr>
        <w:spacing w:before="0" w:after="0" w:line="276" w:lineRule="auto"/>
        <w:rPr>
          <w:rFonts w:ascii="Roboto" w:hAnsi="Roboto"/>
          <w:sz w:val="22"/>
          <w:szCs w:val="22"/>
        </w:rPr>
      </w:pPr>
      <w:hyperlink r:id="rId11" w:history="1">
        <w:r w:rsidR="007D6D15" w:rsidRPr="00207E87">
          <w:rPr>
            <w:rStyle w:val="Hyperlink"/>
            <w:rFonts w:ascii="Roboto" w:hAnsi="Roboto"/>
            <w:color w:val="0070C0"/>
            <w:sz w:val="22"/>
            <w:szCs w:val="22"/>
          </w:rPr>
          <w:t>Pharmaceutical Review Updates</w:t>
        </w:r>
      </w:hyperlink>
      <w:r w:rsidR="007D6D15" w:rsidRPr="00207E87">
        <w:rPr>
          <w:rFonts w:ascii="Roboto" w:hAnsi="Roboto"/>
          <w:color w:val="0070C0"/>
          <w:sz w:val="22"/>
          <w:szCs w:val="22"/>
        </w:rPr>
        <w:t xml:space="preserve"> </w:t>
      </w:r>
      <w:r w:rsidR="007D6D15" w:rsidRPr="00207E87">
        <w:rPr>
          <w:rFonts w:ascii="Roboto" w:hAnsi="Roboto"/>
          <w:sz w:val="22"/>
          <w:szCs w:val="22"/>
        </w:rPr>
        <w:t>for any applicable information.</w:t>
      </w:r>
    </w:p>
    <w:p w14:paraId="391B7389" w14:textId="7A827E1A" w:rsidR="00795D22" w:rsidRPr="00431818" w:rsidRDefault="00795D22" w:rsidP="00795D22">
      <w:pPr>
        <w:pStyle w:val="Bulletedlistlvl1Working"/>
        <w:numPr>
          <w:ilvl w:val="0"/>
          <w:numId w:val="0"/>
        </w:numPr>
        <w:spacing w:before="0" w:after="0"/>
        <w:rPr>
          <w:rFonts w:ascii="Roboto" w:hAnsi="Roboto"/>
          <w:sz w:val="22"/>
          <w:szCs w:val="22"/>
        </w:rPr>
      </w:pPr>
    </w:p>
    <w:p w14:paraId="234CB95A" w14:textId="4B16412F" w:rsidR="00795D22" w:rsidRPr="00431818" w:rsidRDefault="00CB4C75" w:rsidP="00795D22">
      <w:pPr>
        <w:rPr>
          <w:rFonts w:ascii="Roboto" w:hAnsi="Roboto" w:cs="Arial"/>
          <w:sz w:val="22"/>
          <w:szCs w:val="22"/>
        </w:rPr>
      </w:pPr>
      <w:r w:rsidRPr="00431818">
        <w:rPr>
          <w:rFonts w:ascii="Roboto" w:hAnsi="Roboto" w:cs="Arial"/>
          <w:sz w:val="22"/>
          <w:szCs w:val="22"/>
        </w:rPr>
        <w:t xml:space="preserve">As indicated in the </w:t>
      </w:r>
      <w:r w:rsidRPr="007D6D15">
        <w:rPr>
          <w:rFonts w:ascii="Roboto" w:hAnsi="Roboto" w:cs="Arial"/>
          <w:i/>
          <w:iCs/>
          <w:sz w:val="22"/>
          <w:szCs w:val="22"/>
        </w:rPr>
        <w:t>Procedures for Reimbursement Reviews</w:t>
      </w:r>
      <w:r w:rsidRPr="00431818">
        <w:rPr>
          <w:rFonts w:ascii="Roboto" w:hAnsi="Roboto" w:cs="Arial"/>
          <w:sz w:val="22"/>
          <w:szCs w:val="22"/>
        </w:rPr>
        <w:t>, t</w:t>
      </w:r>
      <w:r w:rsidR="00795D22" w:rsidRPr="00431818">
        <w:rPr>
          <w:rFonts w:ascii="Roboto" w:hAnsi="Roboto" w:cs="Arial"/>
          <w:sz w:val="22"/>
          <w:szCs w:val="22"/>
        </w:rPr>
        <w:t xml:space="preserve">he </w:t>
      </w:r>
      <w:r w:rsidR="008D64E4" w:rsidRPr="00431818">
        <w:rPr>
          <w:rFonts w:ascii="Roboto" w:hAnsi="Roboto" w:cs="Arial"/>
          <w:sz w:val="22"/>
          <w:szCs w:val="22"/>
        </w:rPr>
        <w:t xml:space="preserve">Procedural Review </w:t>
      </w:r>
      <w:r w:rsidR="00795D22" w:rsidRPr="00431818">
        <w:rPr>
          <w:rFonts w:ascii="Roboto" w:hAnsi="Roboto" w:cs="Arial"/>
          <w:sz w:val="22"/>
          <w:szCs w:val="22"/>
        </w:rPr>
        <w:t>Panel will not re-adjudicate matters on which it has already provided a ruling</w:t>
      </w:r>
      <w:r w:rsidR="003D6FE9" w:rsidRPr="00431818">
        <w:rPr>
          <w:rFonts w:ascii="Roboto" w:hAnsi="Roboto" w:cs="Arial"/>
          <w:sz w:val="22"/>
          <w:szCs w:val="22"/>
        </w:rPr>
        <w:t>. P</w:t>
      </w:r>
      <w:r w:rsidR="00795D22" w:rsidRPr="00431818">
        <w:rPr>
          <w:rFonts w:ascii="Roboto" w:hAnsi="Roboto" w:cs="Arial"/>
          <w:sz w:val="22"/>
          <w:szCs w:val="22"/>
        </w:rPr>
        <w:t xml:space="preserve">lease be advised that the following matters will </w:t>
      </w:r>
      <w:r w:rsidR="00795D22" w:rsidRPr="00431818">
        <w:rPr>
          <w:rFonts w:ascii="Roboto" w:hAnsi="Roboto" w:cs="Arial"/>
          <w:sz w:val="22"/>
          <w:szCs w:val="22"/>
          <w:u w:val="single"/>
        </w:rPr>
        <w:t>not</w:t>
      </w:r>
      <w:r w:rsidR="00795D22" w:rsidRPr="00431818">
        <w:rPr>
          <w:rFonts w:ascii="Roboto" w:hAnsi="Roboto" w:cs="Arial"/>
          <w:sz w:val="22"/>
          <w:szCs w:val="22"/>
        </w:rPr>
        <w:t xml:space="preserve"> be considered in the context of a procedural review:</w:t>
      </w:r>
    </w:p>
    <w:p w14:paraId="75ABD34B" w14:textId="4A0A9966" w:rsidR="00BE3498" w:rsidRPr="00431818" w:rsidRDefault="00760853" w:rsidP="00BE3498">
      <w:pPr>
        <w:pStyle w:val="ListParagraph"/>
        <w:numPr>
          <w:ilvl w:val="0"/>
          <w:numId w:val="40"/>
        </w:numPr>
        <w:spacing w:after="160" w:line="259" w:lineRule="auto"/>
        <w:rPr>
          <w:rFonts w:ascii="Roboto" w:hAnsi="Roboto" w:cs="Arial"/>
          <w:sz w:val="22"/>
          <w:szCs w:val="22"/>
        </w:rPr>
      </w:pPr>
      <w:r w:rsidRPr="00431818">
        <w:rPr>
          <w:rFonts w:ascii="Roboto" w:hAnsi="Roboto" w:cs="Arial"/>
          <w:sz w:val="22"/>
          <w:szCs w:val="22"/>
        </w:rPr>
        <w:t>c</w:t>
      </w:r>
      <w:r w:rsidR="00BE3498" w:rsidRPr="00431818">
        <w:rPr>
          <w:rFonts w:ascii="Roboto" w:hAnsi="Roboto" w:cs="Arial"/>
          <w:sz w:val="22"/>
          <w:szCs w:val="22"/>
        </w:rPr>
        <w:t xml:space="preserve">onsistency </w:t>
      </w:r>
      <w:r w:rsidR="78DFF43C" w:rsidRPr="00431818">
        <w:rPr>
          <w:rFonts w:ascii="Roboto" w:hAnsi="Roboto" w:cs="Arial"/>
          <w:sz w:val="22"/>
          <w:szCs w:val="22"/>
        </w:rPr>
        <w:t>of</w:t>
      </w:r>
      <w:r w:rsidR="00BE3498" w:rsidRPr="00431818">
        <w:rPr>
          <w:rFonts w:ascii="Roboto" w:hAnsi="Roboto" w:cs="Arial"/>
          <w:sz w:val="22"/>
          <w:szCs w:val="22"/>
        </w:rPr>
        <w:t xml:space="preserve"> recommendations</w:t>
      </w:r>
      <w:r w:rsidRPr="00431818">
        <w:rPr>
          <w:rFonts w:ascii="Roboto" w:hAnsi="Roboto" w:cs="Arial"/>
          <w:sz w:val="22"/>
          <w:szCs w:val="22"/>
        </w:rPr>
        <w:t xml:space="preserve"> </w:t>
      </w:r>
      <w:r w:rsidR="57AE34B3" w:rsidRPr="00431818">
        <w:rPr>
          <w:rFonts w:ascii="Roboto" w:hAnsi="Roboto" w:cs="Arial"/>
          <w:sz w:val="22"/>
          <w:szCs w:val="22"/>
        </w:rPr>
        <w:t xml:space="preserve">across similar drugs </w:t>
      </w:r>
      <w:r w:rsidRPr="00431818">
        <w:rPr>
          <w:rFonts w:ascii="Roboto" w:hAnsi="Roboto" w:cs="Arial"/>
          <w:sz w:val="22"/>
          <w:szCs w:val="22"/>
        </w:rPr>
        <w:t>or</w:t>
      </w:r>
      <w:r w:rsidR="21A0F228" w:rsidRPr="00431818">
        <w:rPr>
          <w:rFonts w:ascii="Roboto" w:hAnsi="Roboto" w:cs="Arial"/>
          <w:sz w:val="22"/>
          <w:szCs w:val="22"/>
        </w:rPr>
        <w:t xml:space="preserve"> consistency with previous</w:t>
      </w:r>
      <w:r w:rsidRPr="00431818">
        <w:rPr>
          <w:rFonts w:ascii="Roboto" w:hAnsi="Roboto" w:cs="Arial"/>
          <w:sz w:val="22"/>
          <w:szCs w:val="22"/>
        </w:rPr>
        <w:t xml:space="preserve"> levels of evidence</w:t>
      </w:r>
      <w:r w:rsidR="00BE3498" w:rsidRPr="00431818">
        <w:rPr>
          <w:rFonts w:ascii="Roboto" w:hAnsi="Roboto" w:cs="Arial"/>
          <w:sz w:val="22"/>
          <w:szCs w:val="22"/>
        </w:rPr>
        <w:t xml:space="preserve"> </w:t>
      </w:r>
      <w:r w:rsidRPr="00431818">
        <w:rPr>
          <w:rFonts w:ascii="Roboto" w:hAnsi="Roboto" w:cs="Arial"/>
          <w:sz w:val="22"/>
          <w:szCs w:val="22"/>
        </w:rPr>
        <w:t>(</w:t>
      </w:r>
      <w:r w:rsidR="007D6D15">
        <w:rPr>
          <w:rFonts w:ascii="Roboto" w:hAnsi="Roboto" w:cs="Arial"/>
          <w:sz w:val="22"/>
          <w:szCs w:val="22"/>
        </w:rPr>
        <w:t>CDA-AMC</w:t>
      </w:r>
      <w:r w:rsidR="4F07D679" w:rsidRPr="00431818">
        <w:rPr>
          <w:rFonts w:ascii="Roboto" w:hAnsi="Roboto" w:cs="Arial"/>
          <w:sz w:val="22"/>
          <w:szCs w:val="22"/>
        </w:rPr>
        <w:t xml:space="preserve"> strives for consistency in the application of the deliberative and decision-making process, but this does not mean each outcome will be the same. E</w:t>
      </w:r>
      <w:r w:rsidR="00BE3498" w:rsidRPr="00431818">
        <w:rPr>
          <w:rFonts w:ascii="Roboto" w:hAnsi="Roboto" w:cs="Arial"/>
          <w:sz w:val="22"/>
          <w:szCs w:val="22"/>
        </w:rPr>
        <w:t>ach review is conducted independently</w:t>
      </w:r>
      <w:r w:rsidR="00274AED" w:rsidRPr="00431818">
        <w:rPr>
          <w:rFonts w:ascii="Roboto" w:hAnsi="Roboto" w:cs="Arial"/>
          <w:sz w:val="22"/>
          <w:szCs w:val="22"/>
        </w:rPr>
        <w:t>,</w:t>
      </w:r>
      <w:r w:rsidR="00BE3498" w:rsidRPr="00431818">
        <w:rPr>
          <w:rFonts w:ascii="Roboto" w:hAnsi="Roboto" w:cs="Arial"/>
          <w:sz w:val="22"/>
          <w:szCs w:val="22"/>
        </w:rPr>
        <w:t xml:space="preserve"> within the context of</w:t>
      </w:r>
      <w:r w:rsidR="00B10C9E" w:rsidRPr="00431818">
        <w:rPr>
          <w:rFonts w:ascii="Roboto" w:hAnsi="Roboto" w:cs="Arial"/>
          <w:sz w:val="22"/>
          <w:szCs w:val="22"/>
        </w:rPr>
        <w:t xml:space="preserve"> the treatment landscape and clinical practice </w:t>
      </w:r>
      <w:r w:rsidR="00274AED" w:rsidRPr="00431818">
        <w:rPr>
          <w:rFonts w:ascii="Roboto" w:hAnsi="Roboto" w:cs="Arial"/>
          <w:sz w:val="22"/>
          <w:szCs w:val="22"/>
        </w:rPr>
        <w:t>that exists at</w:t>
      </w:r>
      <w:r w:rsidR="00B10C9E" w:rsidRPr="00431818">
        <w:rPr>
          <w:rFonts w:ascii="Roboto" w:hAnsi="Roboto" w:cs="Arial"/>
          <w:sz w:val="22"/>
          <w:szCs w:val="22"/>
        </w:rPr>
        <w:t xml:space="preserve"> the time of the reimbursement review</w:t>
      </w:r>
      <w:r w:rsidRPr="00431818">
        <w:rPr>
          <w:rFonts w:ascii="Roboto" w:hAnsi="Roboto" w:cs="Arial"/>
          <w:sz w:val="22"/>
          <w:szCs w:val="22"/>
        </w:rPr>
        <w:t>)</w:t>
      </w:r>
      <w:r w:rsidR="00795D22" w:rsidRPr="00431818">
        <w:rPr>
          <w:rFonts w:ascii="Roboto" w:hAnsi="Roboto" w:cs="Arial"/>
          <w:sz w:val="22"/>
          <w:szCs w:val="22"/>
        </w:rPr>
        <w:t xml:space="preserve">; </w:t>
      </w:r>
    </w:p>
    <w:p w14:paraId="7B2CA1FB" w14:textId="123C2CDD" w:rsidR="00795D22" w:rsidRPr="00431818" w:rsidRDefault="00795D22" w:rsidP="00795D22">
      <w:pPr>
        <w:pStyle w:val="ListParagraph"/>
        <w:numPr>
          <w:ilvl w:val="0"/>
          <w:numId w:val="40"/>
        </w:numPr>
        <w:spacing w:after="160" w:line="259" w:lineRule="auto"/>
        <w:rPr>
          <w:rFonts w:ascii="Roboto" w:hAnsi="Roboto" w:cs="Arial"/>
          <w:sz w:val="22"/>
          <w:szCs w:val="22"/>
        </w:rPr>
      </w:pPr>
      <w:r w:rsidRPr="00431818">
        <w:rPr>
          <w:rFonts w:ascii="Roboto" w:hAnsi="Roboto" w:cs="Arial"/>
          <w:sz w:val="22"/>
          <w:szCs w:val="22"/>
        </w:rPr>
        <w:t xml:space="preserve">the substance of an alleged conflict of interest (the Panel will only arbitrate on whether the process was followed in the application of </w:t>
      </w:r>
      <w:r w:rsidR="00207E87">
        <w:rPr>
          <w:rFonts w:ascii="Roboto" w:hAnsi="Roboto" w:cs="Arial"/>
          <w:sz w:val="22"/>
          <w:szCs w:val="22"/>
        </w:rPr>
        <w:t xml:space="preserve">the agency’s </w:t>
      </w:r>
      <w:r w:rsidRPr="00431818">
        <w:rPr>
          <w:rFonts w:ascii="Roboto" w:hAnsi="Roboto" w:cs="Arial"/>
          <w:sz w:val="22"/>
          <w:szCs w:val="22"/>
        </w:rPr>
        <w:t>COI policy and guidelines).</w:t>
      </w:r>
    </w:p>
    <w:p w14:paraId="53B064F9" w14:textId="2458DA0A" w:rsidR="00164811" w:rsidRPr="00431818" w:rsidRDefault="00164811" w:rsidP="00164811">
      <w:pPr>
        <w:spacing w:after="160" w:line="259" w:lineRule="auto"/>
        <w:rPr>
          <w:rFonts w:ascii="Roboto" w:hAnsi="Roboto" w:cs="Arial"/>
          <w:sz w:val="22"/>
          <w:szCs w:val="22"/>
        </w:rPr>
      </w:pPr>
      <w:r w:rsidRPr="00431818">
        <w:rPr>
          <w:rFonts w:ascii="Roboto" w:hAnsi="Roboto" w:cs="Arial"/>
          <w:sz w:val="22"/>
          <w:szCs w:val="22"/>
        </w:rPr>
        <w:t xml:space="preserve">The preceding list will be updated as subsequent rulings are made by the Panel. </w:t>
      </w:r>
    </w:p>
    <w:p w14:paraId="0A304CCC" w14:textId="77777777" w:rsidR="007420ED" w:rsidRPr="00431818" w:rsidRDefault="007420ED" w:rsidP="007420ED">
      <w:pPr>
        <w:spacing w:before="240" w:after="120"/>
        <w:rPr>
          <w:rFonts w:ascii="Roboto" w:eastAsia="Times New Roman" w:hAnsi="Roboto" w:cs="Arial"/>
          <w:color w:val="0067B9"/>
          <w:sz w:val="24"/>
          <w:szCs w:val="32"/>
        </w:rPr>
      </w:pPr>
      <w:r w:rsidRPr="00431818">
        <w:rPr>
          <w:rFonts w:ascii="Roboto" w:eastAsia="Times New Roman" w:hAnsi="Roboto" w:cs="Arial"/>
          <w:color w:val="0067B9"/>
          <w:sz w:val="24"/>
          <w:szCs w:val="32"/>
        </w:rPr>
        <w:t>Completing the Template</w:t>
      </w:r>
    </w:p>
    <w:p w14:paraId="68A5A806" w14:textId="5D0A9B6B" w:rsidR="00CD7BAA" w:rsidRPr="00431818" w:rsidRDefault="0011385B" w:rsidP="00CD7BAA">
      <w:pPr>
        <w:pStyle w:val="ListParagraph"/>
        <w:spacing w:after="60"/>
        <w:ind w:left="0"/>
        <w:contextualSpacing w:val="0"/>
        <w:rPr>
          <w:rFonts w:ascii="Roboto" w:hAnsi="Roboto" w:cs="Arial"/>
          <w:bCs/>
          <w:kern w:val="32"/>
          <w:sz w:val="22"/>
          <w:szCs w:val="22"/>
        </w:rPr>
      </w:pPr>
      <w:r w:rsidRPr="00431818">
        <w:rPr>
          <w:rFonts w:ascii="Roboto" w:hAnsi="Roboto" w:cs="Arial"/>
          <w:bCs/>
          <w:kern w:val="32"/>
          <w:sz w:val="22"/>
          <w:szCs w:val="22"/>
        </w:rPr>
        <w:t xml:space="preserve">Please </w:t>
      </w:r>
      <w:r w:rsidR="00CD7BAA" w:rsidRPr="00431818">
        <w:rPr>
          <w:rFonts w:ascii="Roboto" w:hAnsi="Roboto" w:cs="Arial"/>
          <w:bCs/>
          <w:kern w:val="32"/>
          <w:sz w:val="22"/>
          <w:szCs w:val="22"/>
        </w:rPr>
        <w:t>c</w:t>
      </w:r>
      <w:r w:rsidR="007420ED" w:rsidRPr="00431818">
        <w:rPr>
          <w:rFonts w:ascii="Roboto" w:hAnsi="Roboto" w:cs="Arial"/>
          <w:bCs/>
          <w:kern w:val="32"/>
          <w:sz w:val="22"/>
          <w:szCs w:val="22"/>
        </w:rPr>
        <w:t>omplete all sections of the template</w:t>
      </w:r>
      <w:r w:rsidR="00CD7BAA" w:rsidRPr="00431818">
        <w:rPr>
          <w:rFonts w:ascii="Roboto" w:hAnsi="Roboto" w:cs="Arial"/>
          <w:bCs/>
          <w:kern w:val="32"/>
          <w:sz w:val="22"/>
          <w:szCs w:val="22"/>
        </w:rPr>
        <w:t xml:space="preserve"> using 10</w:t>
      </w:r>
      <w:r w:rsidR="007420ED" w:rsidRPr="00431818">
        <w:rPr>
          <w:rFonts w:ascii="Roboto" w:hAnsi="Roboto" w:cs="Arial"/>
          <w:bCs/>
          <w:kern w:val="32"/>
          <w:sz w:val="22"/>
          <w:szCs w:val="22"/>
        </w:rPr>
        <w:t>-point Arial font</w:t>
      </w:r>
      <w:r w:rsidR="00CD7BAA" w:rsidRPr="00431818">
        <w:rPr>
          <w:rFonts w:ascii="Roboto" w:hAnsi="Roboto" w:cs="Arial"/>
          <w:bCs/>
          <w:kern w:val="32"/>
          <w:sz w:val="22"/>
          <w:szCs w:val="22"/>
        </w:rPr>
        <w:t xml:space="preserve">. When the template is complete, delete this cover page with the instructions (including the </w:t>
      </w:r>
      <w:r w:rsidR="00207E87">
        <w:rPr>
          <w:rFonts w:ascii="Roboto" w:hAnsi="Roboto" w:cs="Arial"/>
          <w:sz w:val="22"/>
          <w:szCs w:val="22"/>
        </w:rPr>
        <w:t>CDA-AMC</w:t>
      </w:r>
      <w:r w:rsidR="00CD7BAA" w:rsidRPr="00431818">
        <w:rPr>
          <w:rFonts w:ascii="Roboto" w:hAnsi="Roboto" w:cs="Arial"/>
          <w:sz w:val="22"/>
          <w:szCs w:val="22"/>
        </w:rPr>
        <w:t xml:space="preserve"> </w:t>
      </w:r>
      <w:r w:rsidR="00CD7BAA" w:rsidRPr="00431818">
        <w:rPr>
          <w:rFonts w:ascii="Roboto" w:hAnsi="Roboto" w:cs="Arial"/>
          <w:bCs/>
          <w:kern w:val="32"/>
          <w:sz w:val="22"/>
          <w:szCs w:val="22"/>
        </w:rPr>
        <w:t xml:space="preserve">document header). Please feel free to add company-specific elements such as a cover page, disclaimer, header, footer, </w:t>
      </w:r>
      <w:r w:rsidR="00FB1EA9" w:rsidRPr="00431818">
        <w:rPr>
          <w:rFonts w:ascii="Roboto" w:hAnsi="Roboto" w:cs="Arial"/>
          <w:bCs/>
          <w:kern w:val="32"/>
          <w:sz w:val="22"/>
          <w:szCs w:val="22"/>
        </w:rPr>
        <w:t>etc. as required</w:t>
      </w:r>
      <w:r w:rsidR="00CD7BAA" w:rsidRPr="00431818">
        <w:rPr>
          <w:rFonts w:ascii="Roboto" w:hAnsi="Roboto" w:cs="Arial"/>
          <w:bCs/>
          <w:kern w:val="32"/>
          <w:sz w:val="22"/>
          <w:szCs w:val="22"/>
        </w:rPr>
        <w:t xml:space="preserve">. </w:t>
      </w:r>
    </w:p>
    <w:p w14:paraId="34E362E2" w14:textId="77777777" w:rsidR="00A259FA" w:rsidRPr="00431818" w:rsidRDefault="00A259FA" w:rsidP="00A259FA">
      <w:pPr>
        <w:spacing w:before="240" w:after="120"/>
        <w:ind w:right="157"/>
        <w:rPr>
          <w:rFonts w:ascii="Roboto" w:eastAsia="Times New Roman" w:hAnsi="Roboto" w:cs="Arial"/>
          <w:color w:val="0067B9"/>
          <w:sz w:val="24"/>
        </w:rPr>
      </w:pPr>
      <w:r w:rsidRPr="00431818">
        <w:rPr>
          <w:rFonts w:ascii="Roboto" w:eastAsia="Times New Roman" w:hAnsi="Roboto" w:cs="Arial"/>
          <w:color w:val="0067B9"/>
          <w:sz w:val="24"/>
        </w:rPr>
        <w:t>Filing the Completed Template:</w:t>
      </w:r>
    </w:p>
    <w:p w14:paraId="47CA035B" w14:textId="4A0B6D0A" w:rsidR="007420ED" w:rsidRPr="00431818" w:rsidRDefault="007420ED" w:rsidP="0011385B">
      <w:pPr>
        <w:pStyle w:val="pCODR1Body"/>
        <w:rPr>
          <w:rFonts w:ascii="Roboto" w:hAnsi="Roboto" w:cs="Arial"/>
          <w:sz w:val="22"/>
          <w:szCs w:val="22"/>
          <w:lang w:eastAsia="en-CA"/>
        </w:rPr>
      </w:pPr>
      <w:r w:rsidRPr="00431818">
        <w:rPr>
          <w:rFonts w:ascii="Roboto" w:hAnsi="Roboto" w:cs="Arial"/>
          <w:sz w:val="22"/>
          <w:szCs w:val="22"/>
          <w:lang w:eastAsia="en-CA"/>
        </w:rPr>
        <w:t xml:space="preserve">The completed template must be </w:t>
      </w:r>
      <w:r w:rsidRPr="00431818">
        <w:rPr>
          <w:rFonts w:ascii="Roboto" w:hAnsi="Roboto" w:cs="Arial"/>
          <w:sz w:val="22"/>
          <w:szCs w:val="22"/>
        </w:rPr>
        <w:t xml:space="preserve">emailed to </w:t>
      </w:r>
      <w:hyperlink r:id="rId12" w:history="1">
        <w:r w:rsidR="00223814">
          <w:rPr>
            <w:rStyle w:val="Hyperlink"/>
            <w:rFonts w:ascii="Roboto" w:hAnsi="Roboto" w:cs="Arial"/>
            <w:color w:val="0070C0"/>
            <w:sz w:val="22"/>
            <w:szCs w:val="22"/>
          </w:rPr>
          <w:t>requests@cda-amc.ca</w:t>
        </w:r>
      </w:hyperlink>
      <w:r w:rsidR="0011385B" w:rsidRPr="00431818">
        <w:rPr>
          <w:rStyle w:val="Hyperlink"/>
          <w:rFonts w:ascii="Roboto" w:hAnsi="Roboto" w:cs="Arial"/>
          <w:color w:val="auto"/>
          <w:sz w:val="22"/>
          <w:szCs w:val="22"/>
          <w:u w:val="none"/>
        </w:rPr>
        <w:t xml:space="preserve"> in </w:t>
      </w:r>
      <w:r w:rsidR="0011385B" w:rsidRPr="00431818">
        <w:rPr>
          <w:rFonts w:ascii="Roboto" w:hAnsi="Roboto" w:cs="Arial"/>
          <w:sz w:val="22"/>
          <w:szCs w:val="22"/>
          <w:lang w:eastAsia="en-CA"/>
        </w:rPr>
        <w:t>Microsoft Word format.</w:t>
      </w:r>
    </w:p>
    <w:p w14:paraId="3E334E48" w14:textId="77777777" w:rsidR="007420ED" w:rsidRPr="00431818" w:rsidRDefault="007420ED" w:rsidP="007420ED">
      <w:pPr>
        <w:pStyle w:val="pCODR01AppendixHeader"/>
        <w:tabs>
          <w:tab w:val="clear" w:pos="426"/>
        </w:tabs>
        <w:spacing w:before="0" w:after="0"/>
        <w:rPr>
          <w:rFonts w:ascii="Roboto" w:hAnsi="Roboto" w:cs="Arial"/>
          <w:color w:val="0067B9"/>
          <w:sz w:val="32"/>
        </w:rPr>
      </w:pPr>
      <w:r w:rsidRPr="00431818">
        <w:rPr>
          <w:rFonts w:ascii="Roboto" w:hAnsi="Roboto" w:cs="Arial"/>
          <w:color w:val="0067B9"/>
          <w:sz w:val="32"/>
        </w:rPr>
        <w:lastRenderedPageBreak/>
        <w:t>Procedural Review Request Form</w:t>
      </w:r>
    </w:p>
    <w:p w14:paraId="184D6E2C" w14:textId="77777777" w:rsidR="00D9599A" w:rsidRPr="00431818" w:rsidRDefault="00D9599A" w:rsidP="00D9599A">
      <w:pPr>
        <w:spacing w:after="0"/>
        <w:rPr>
          <w:rFonts w:ascii="Roboto" w:hAnsi="Roboto" w:cs="Arial"/>
          <w:b/>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389"/>
        <w:gridCol w:w="6859"/>
      </w:tblGrid>
      <w:tr w:rsidR="00D9599A" w:rsidRPr="00431818" w14:paraId="20217395" w14:textId="77777777" w:rsidTr="4B31DF77">
        <w:tc>
          <w:tcPr>
            <w:tcW w:w="9889" w:type="dxa"/>
            <w:gridSpan w:val="3"/>
            <w:shd w:val="clear" w:color="auto" w:fill="0067B9"/>
          </w:tcPr>
          <w:p w14:paraId="6D88473A" w14:textId="77777777" w:rsidR="00D9599A" w:rsidRPr="00431818" w:rsidRDefault="00D9599A" w:rsidP="00CD7BAA">
            <w:pPr>
              <w:spacing w:before="60" w:after="60"/>
              <w:rPr>
                <w:rFonts w:ascii="Roboto" w:eastAsia="Times New Roman" w:hAnsi="Roboto" w:cs="Arial"/>
                <w:b/>
                <w:color w:val="FFFFFF"/>
              </w:rPr>
            </w:pPr>
            <w:r w:rsidRPr="00431818">
              <w:rPr>
                <w:rFonts w:ascii="Roboto" w:eastAsia="Times New Roman" w:hAnsi="Roboto" w:cs="Arial"/>
                <w:b/>
                <w:color w:val="FFFFFF"/>
              </w:rPr>
              <w:t>Section 1: About the Applicant</w:t>
            </w:r>
          </w:p>
        </w:tc>
      </w:tr>
      <w:tr w:rsidR="00D9599A" w:rsidRPr="00431818" w14:paraId="454F6B56" w14:textId="77777777" w:rsidTr="4B31DF77">
        <w:tc>
          <w:tcPr>
            <w:tcW w:w="2641" w:type="dxa"/>
            <w:shd w:val="clear" w:color="auto" w:fill="F2F2F2" w:themeFill="background1" w:themeFillShade="F2"/>
          </w:tcPr>
          <w:p w14:paraId="3E5BEA2E" w14:textId="77777777" w:rsidR="00D9599A" w:rsidRPr="00431818" w:rsidRDefault="00D9599A" w:rsidP="00CD7BAA">
            <w:pPr>
              <w:spacing w:before="60" w:after="60"/>
              <w:rPr>
                <w:rFonts w:ascii="Roboto" w:eastAsia="Times New Roman" w:hAnsi="Roboto" w:cs="Arial"/>
                <w:b/>
                <w:bCs/>
              </w:rPr>
            </w:pPr>
            <w:r w:rsidRPr="00431818">
              <w:rPr>
                <w:rFonts w:ascii="Roboto" w:eastAsia="Times New Roman" w:hAnsi="Roboto" w:cs="Arial"/>
                <w:b/>
                <w:bCs/>
              </w:rPr>
              <w:t>Organization</w:t>
            </w:r>
          </w:p>
        </w:tc>
        <w:tc>
          <w:tcPr>
            <w:tcW w:w="7248" w:type="dxa"/>
            <w:gridSpan w:val="2"/>
            <w:tcBorders>
              <w:bottom w:val="single" w:sz="4" w:space="0" w:color="auto"/>
            </w:tcBorders>
            <w:shd w:val="clear" w:color="auto" w:fill="auto"/>
          </w:tcPr>
          <w:p w14:paraId="6733B263" w14:textId="77777777" w:rsidR="00D9599A" w:rsidRPr="00431818" w:rsidRDefault="00D9599A" w:rsidP="00D9599A">
            <w:pPr>
              <w:rPr>
                <w:rFonts w:ascii="Roboto" w:eastAsia="Times New Roman" w:hAnsi="Roboto" w:cs="Arial"/>
              </w:rPr>
            </w:pPr>
          </w:p>
        </w:tc>
      </w:tr>
      <w:tr w:rsidR="00CD7BAA" w:rsidRPr="00431818" w14:paraId="23035E39" w14:textId="77777777" w:rsidTr="4B31DF77">
        <w:trPr>
          <w:trHeight w:val="20"/>
        </w:trPr>
        <w:tc>
          <w:tcPr>
            <w:tcW w:w="2641" w:type="dxa"/>
            <w:vMerge w:val="restart"/>
            <w:tcBorders>
              <w:right w:val="single" w:sz="4" w:space="0" w:color="auto"/>
            </w:tcBorders>
            <w:shd w:val="clear" w:color="auto" w:fill="F2F2F2" w:themeFill="background1" w:themeFillShade="F2"/>
          </w:tcPr>
          <w:p w14:paraId="12D5A740" w14:textId="77777777" w:rsidR="00D9599A" w:rsidRPr="00431818" w:rsidRDefault="00D9599A" w:rsidP="00A830D8">
            <w:pPr>
              <w:spacing w:after="0"/>
              <w:rPr>
                <w:rFonts w:ascii="Roboto" w:eastAsia="Times New Roman" w:hAnsi="Roboto" w:cs="Arial"/>
                <w:b/>
                <w:bCs/>
              </w:rPr>
            </w:pPr>
            <w:r w:rsidRPr="00431818">
              <w:rPr>
                <w:rFonts w:ascii="Roboto" w:eastAsia="Times New Roman" w:hAnsi="Roboto" w:cs="Arial"/>
                <w:b/>
                <w:bCs/>
              </w:rPr>
              <w:t>Role in the review process</w:t>
            </w:r>
          </w:p>
        </w:tc>
        <w:tc>
          <w:tcPr>
            <w:tcW w:w="389" w:type="dxa"/>
            <w:tcBorders>
              <w:top w:val="single" w:sz="4" w:space="0" w:color="auto"/>
              <w:left w:val="single" w:sz="4" w:space="0" w:color="auto"/>
              <w:bottom w:val="nil"/>
              <w:right w:val="nil"/>
            </w:tcBorders>
            <w:shd w:val="clear" w:color="auto" w:fill="auto"/>
          </w:tcPr>
          <w:p w14:paraId="297DF008" w14:textId="77777777" w:rsidR="00D9599A" w:rsidRPr="00431818" w:rsidRDefault="00D9599A" w:rsidP="00A830D8">
            <w:pPr>
              <w:spacing w:after="60"/>
              <w:rPr>
                <w:rFonts w:ascii="Roboto" w:eastAsia="Times New Roman" w:hAnsi="Roboto" w:cs="Arial"/>
                <w:bCs/>
              </w:rPr>
            </w:pPr>
            <w:r w:rsidRPr="00431818">
              <w:rPr>
                <w:rFonts w:ascii="Segoe UI Symbol" w:eastAsia="Times New Roman" w:hAnsi="Segoe UI Symbol" w:cs="Segoe UI Symbol"/>
              </w:rPr>
              <w:t>☐</w:t>
            </w:r>
          </w:p>
        </w:tc>
        <w:tc>
          <w:tcPr>
            <w:tcW w:w="6859" w:type="dxa"/>
            <w:tcBorders>
              <w:top w:val="single" w:sz="4" w:space="0" w:color="auto"/>
              <w:left w:val="nil"/>
              <w:bottom w:val="nil"/>
              <w:right w:val="single" w:sz="4" w:space="0" w:color="auto"/>
            </w:tcBorders>
            <w:shd w:val="clear" w:color="auto" w:fill="auto"/>
          </w:tcPr>
          <w:p w14:paraId="5F6E3C12" w14:textId="3B379E89" w:rsidR="00D9599A" w:rsidRPr="00431818" w:rsidRDefault="00D9599A" w:rsidP="00A830D8">
            <w:pPr>
              <w:spacing w:after="60"/>
              <w:rPr>
                <w:rFonts w:ascii="Roboto" w:eastAsia="Times New Roman" w:hAnsi="Roboto" w:cs="Arial"/>
                <w:bCs/>
              </w:rPr>
            </w:pPr>
            <w:r w:rsidRPr="00431818">
              <w:rPr>
                <w:rFonts w:ascii="Roboto" w:eastAsia="Times New Roman" w:hAnsi="Roboto" w:cs="Arial"/>
                <w:bCs/>
              </w:rPr>
              <w:t>A sponsor that filed the submission, resubmission, or reassessment for the review in question (applies to reimbursement review products)</w:t>
            </w:r>
          </w:p>
        </w:tc>
      </w:tr>
      <w:tr w:rsidR="00CD7BAA" w:rsidRPr="00431818" w14:paraId="68401BAB" w14:textId="77777777" w:rsidTr="4B31DF77">
        <w:trPr>
          <w:trHeight w:val="20"/>
        </w:trPr>
        <w:tc>
          <w:tcPr>
            <w:tcW w:w="2641" w:type="dxa"/>
            <w:vMerge/>
          </w:tcPr>
          <w:p w14:paraId="534288D2" w14:textId="77777777" w:rsidR="00D9599A" w:rsidRPr="00431818" w:rsidRDefault="00D9599A" w:rsidP="00A830D8">
            <w:pPr>
              <w:spacing w:after="60"/>
              <w:rPr>
                <w:rFonts w:ascii="Roboto" w:eastAsia="Times New Roman" w:hAnsi="Roboto" w:cs="Arial"/>
                <w:b/>
                <w:bCs/>
              </w:rPr>
            </w:pPr>
          </w:p>
        </w:tc>
        <w:tc>
          <w:tcPr>
            <w:tcW w:w="389" w:type="dxa"/>
            <w:tcBorders>
              <w:top w:val="nil"/>
              <w:left w:val="single" w:sz="4" w:space="0" w:color="auto"/>
              <w:bottom w:val="nil"/>
              <w:right w:val="nil"/>
            </w:tcBorders>
            <w:shd w:val="clear" w:color="auto" w:fill="auto"/>
          </w:tcPr>
          <w:p w14:paraId="3A87D182" w14:textId="77777777" w:rsidR="00D9599A" w:rsidRPr="00431818" w:rsidRDefault="00D9599A" w:rsidP="00A830D8">
            <w:pPr>
              <w:spacing w:after="60"/>
              <w:rPr>
                <w:rFonts w:ascii="Roboto" w:eastAsia="Times New Roman" w:hAnsi="Roboto" w:cs="Segoe UI Symbol"/>
              </w:rPr>
            </w:pPr>
            <w:r w:rsidRPr="00431818">
              <w:rPr>
                <w:rFonts w:ascii="Segoe UI Symbol" w:eastAsia="Times New Roman" w:hAnsi="Segoe UI Symbol" w:cs="Segoe UI Symbol"/>
              </w:rPr>
              <w:t>☐</w:t>
            </w:r>
          </w:p>
        </w:tc>
        <w:tc>
          <w:tcPr>
            <w:tcW w:w="6859" w:type="dxa"/>
            <w:tcBorders>
              <w:top w:val="nil"/>
              <w:left w:val="nil"/>
              <w:bottom w:val="nil"/>
              <w:right w:val="single" w:sz="4" w:space="0" w:color="auto"/>
            </w:tcBorders>
            <w:shd w:val="clear" w:color="auto" w:fill="auto"/>
          </w:tcPr>
          <w:p w14:paraId="077D2D50" w14:textId="77777777" w:rsidR="00D9599A" w:rsidRPr="00431818" w:rsidRDefault="00D9599A" w:rsidP="00A830D8">
            <w:pPr>
              <w:spacing w:after="60"/>
              <w:rPr>
                <w:rFonts w:ascii="Roboto" w:eastAsia="Times New Roman" w:hAnsi="Roboto" w:cs="Segoe UI Symbol"/>
              </w:rPr>
            </w:pPr>
            <w:r w:rsidRPr="00431818">
              <w:rPr>
                <w:rFonts w:ascii="Roboto" w:eastAsia="Times New Roman" w:hAnsi="Roboto" w:cs="Arial"/>
                <w:bCs/>
              </w:rPr>
              <w:t>A company whose product was assessed as part of a therapeutic category or a class review in question (applies to optimal use drug reviews)</w:t>
            </w:r>
          </w:p>
        </w:tc>
      </w:tr>
      <w:tr w:rsidR="00CD7BAA" w:rsidRPr="00431818" w14:paraId="2AC11588" w14:textId="77777777" w:rsidTr="4B31DF77">
        <w:trPr>
          <w:trHeight w:val="20"/>
        </w:trPr>
        <w:tc>
          <w:tcPr>
            <w:tcW w:w="2641" w:type="dxa"/>
            <w:vMerge/>
          </w:tcPr>
          <w:p w14:paraId="7E726581" w14:textId="77777777" w:rsidR="00D9599A" w:rsidRPr="00431818" w:rsidRDefault="00D9599A" w:rsidP="00A830D8">
            <w:pPr>
              <w:spacing w:after="60"/>
              <w:rPr>
                <w:rFonts w:ascii="Roboto" w:eastAsia="Times New Roman" w:hAnsi="Roboto" w:cs="Arial"/>
                <w:b/>
                <w:bCs/>
              </w:rPr>
            </w:pPr>
          </w:p>
        </w:tc>
        <w:tc>
          <w:tcPr>
            <w:tcW w:w="389" w:type="dxa"/>
            <w:tcBorders>
              <w:top w:val="nil"/>
              <w:left w:val="single" w:sz="4" w:space="0" w:color="auto"/>
              <w:bottom w:val="nil"/>
              <w:right w:val="nil"/>
            </w:tcBorders>
            <w:shd w:val="clear" w:color="auto" w:fill="auto"/>
          </w:tcPr>
          <w:p w14:paraId="05AD05C5" w14:textId="77777777" w:rsidR="00D9599A" w:rsidRPr="00431818" w:rsidRDefault="00D9599A" w:rsidP="00A830D8">
            <w:pPr>
              <w:spacing w:after="60"/>
              <w:rPr>
                <w:rFonts w:ascii="Roboto" w:eastAsia="Times New Roman" w:hAnsi="Roboto" w:cs="Segoe UI Symbol"/>
              </w:rPr>
            </w:pPr>
            <w:r w:rsidRPr="00431818">
              <w:rPr>
                <w:rFonts w:ascii="Segoe UI Symbol" w:eastAsia="Times New Roman" w:hAnsi="Segoe UI Symbol" w:cs="Segoe UI Symbol"/>
              </w:rPr>
              <w:t>☐</w:t>
            </w:r>
          </w:p>
        </w:tc>
        <w:tc>
          <w:tcPr>
            <w:tcW w:w="6859" w:type="dxa"/>
            <w:tcBorders>
              <w:top w:val="nil"/>
              <w:left w:val="nil"/>
              <w:bottom w:val="nil"/>
              <w:right w:val="single" w:sz="4" w:space="0" w:color="auto"/>
            </w:tcBorders>
            <w:shd w:val="clear" w:color="auto" w:fill="auto"/>
          </w:tcPr>
          <w:p w14:paraId="59C30C70" w14:textId="6B016BF3" w:rsidR="00D9599A" w:rsidRPr="00431818" w:rsidRDefault="00D9599A" w:rsidP="00A830D8">
            <w:pPr>
              <w:spacing w:after="60"/>
              <w:rPr>
                <w:rFonts w:ascii="Roboto" w:eastAsia="Times New Roman" w:hAnsi="Roboto" w:cs="Segoe UI Symbol"/>
              </w:rPr>
            </w:pPr>
            <w:bookmarkStart w:id="5" w:name="_Hlk42001521"/>
            <w:r w:rsidRPr="00431818">
              <w:rPr>
                <w:rFonts w:ascii="Roboto" w:eastAsia="Times New Roman" w:hAnsi="Roboto" w:cs="Arial"/>
                <w:bCs/>
              </w:rPr>
              <w:t xml:space="preserve">A patient group that provided input in response to a call by </w:t>
            </w:r>
            <w:r w:rsidR="00207E87">
              <w:rPr>
                <w:rFonts w:ascii="Roboto" w:eastAsia="Times New Roman" w:hAnsi="Roboto" w:cs="Arial"/>
                <w:bCs/>
              </w:rPr>
              <w:t>CDA-AMC</w:t>
            </w:r>
            <w:r w:rsidRPr="00431818">
              <w:rPr>
                <w:rFonts w:ascii="Roboto" w:eastAsia="Times New Roman" w:hAnsi="Roboto" w:cs="Arial"/>
                <w:bCs/>
              </w:rPr>
              <w:t xml:space="preserve"> for the review in question</w:t>
            </w:r>
            <w:bookmarkEnd w:id="5"/>
          </w:p>
        </w:tc>
      </w:tr>
      <w:tr w:rsidR="00CD7BAA" w:rsidRPr="00431818" w14:paraId="5D8EB231" w14:textId="77777777" w:rsidTr="4B31DF77">
        <w:trPr>
          <w:trHeight w:val="20"/>
        </w:trPr>
        <w:tc>
          <w:tcPr>
            <w:tcW w:w="2641" w:type="dxa"/>
            <w:vMerge/>
          </w:tcPr>
          <w:p w14:paraId="4C63CB03" w14:textId="77777777" w:rsidR="00D9599A" w:rsidRPr="00431818" w:rsidRDefault="00D9599A" w:rsidP="00A830D8">
            <w:pPr>
              <w:spacing w:after="60"/>
              <w:rPr>
                <w:rFonts w:ascii="Roboto" w:eastAsia="Times New Roman" w:hAnsi="Roboto" w:cs="Arial"/>
                <w:b/>
                <w:bCs/>
              </w:rPr>
            </w:pPr>
          </w:p>
        </w:tc>
        <w:tc>
          <w:tcPr>
            <w:tcW w:w="389" w:type="dxa"/>
            <w:tcBorders>
              <w:top w:val="nil"/>
              <w:left w:val="single" w:sz="4" w:space="0" w:color="auto"/>
              <w:bottom w:val="single" w:sz="4" w:space="0" w:color="auto"/>
              <w:right w:val="nil"/>
            </w:tcBorders>
            <w:shd w:val="clear" w:color="auto" w:fill="auto"/>
          </w:tcPr>
          <w:p w14:paraId="72BAB00E" w14:textId="77777777" w:rsidR="00D9599A" w:rsidRPr="00431818" w:rsidRDefault="00D9599A" w:rsidP="00A830D8">
            <w:pPr>
              <w:spacing w:after="60"/>
              <w:rPr>
                <w:rFonts w:ascii="Roboto" w:eastAsia="Times New Roman" w:hAnsi="Roboto" w:cs="Segoe UI Symbol"/>
              </w:rPr>
            </w:pPr>
            <w:r w:rsidRPr="00431818">
              <w:rPr>
                <w:rFonts w:ascii="Segoe UI Symbol" w:eastAsia="Times New Roman" w:hAnsi="Segoe UI Symbol" w:cs="Segoe UI Symbol"/>
              </w:rPr>
              <w:t>☐</w:t>
            </w:r>
          </w:p>
          <w:p w14:paraId="2B700C4E" w14:textId="6946E307" w:rsidR="008D2116" w:rsidRPr="00431818" w:rsidRDefault="00706B97" w:rsidP="00A830D8">
            <w:pPr>
              <w:spacing w:after="60"/>
              <w:rPr>
                <w:rFonts w:ascii="Roboto" w:eastAsia="Times New Roman" w:hAnsi="Roboto" w:cs="Segoe UI Symbol"/>
              </w:rPr>
            </w:pPr>
            <w:r w:rsidRPr="00431818">
              <w:rPr>
                <w:rFonts w:ascii="Roboto" w:eastAsia="Times New Roman" w:hAnsi="Roboto" w:cs="Segoe UI Symbol"/>
              </w:rPr>
              <w:br/>
            </w:r>
            <w:r w:rsidR="008D2116" w:rsidRPr="00431818">
              <w:rPr>
                <w:rFonts w:ascii="Segoe UI Symbol" w:eastAsia="Times New Roman" w:hAnsi="Segoe UI Symbol" w:cs="Segoe UI Symbol"/>
              </w:rPr>
              <w:t>☐</w:t>
            </w:r>
          </w:p>
        </w:tc>
        <w:tc>
          <w:tcPr>
            <w:tcW w:w="6859" w:type="dxa"/>
            <w:tcBorders>
              <w:top w:val="nil"/>
              <w:left w:val="nil"/>
              <w:bottom w:val="single" w:sz="4" w:space="0" w:color="auto"/>
              <w:right w:val="single" w:sz="4" w:space="0" w:color="auto"/>
            </w:tcBorders>
            <w:shd w:val="clear" w:color="auto" w:fill="auto"/>
          </w:tcPr>
          <w:p w14:paraId="050938DB" w14:textId="5AAF2852" w:rsidR="008D2116" w:rsidRPr="00431818" w:rsidRDefault="00D9599A" w:rsidP="00A830D8">
            <w:pPr>
              <w:spacing w:after="60"/>
              <w:rPr>
                <w:rFonts w:ascii="Roboto" w:eastAsia="Times New Roman" w:hAnsi="Roboto" w:cs="Arial"/>
                <w:bCs/>
              </w:rPr>
            </w:pPr>
            <w:r w:rsidRPr="00431818">
              <w:rPr>
                <w:rFonts w:ascii="Roboto" w:eastAsia="Times New Roman" w:hAnsi="Roboto" w:cs="Arial"/>
                <w:bCs/>
              </w:rPr>
              <w:t xml:space="preserve">A clinician group that provided input in response to a call by </w:t>
            </w:r>
            <w:r w:rsidR="00207E87">
              <w:rPr>
                <w:rFonts w:ascii="Roboto" w:eastAsia="Times New Roman" w:hAnsi="Roboto" w:cs="Arial"/>
                <w:bCs/>
              </w:rPr>
              <w:t>CDA-AMC</w:t>
            </w:r>
            <w:r w:rsidR="00207E87" w:rsidRPr="00431818">
              <w:rPr>
                <w:rFonts w:ascii="Roboto" w:eastAsia="Times New Roman" w:hAnsi="Roboto" w:cs="Arial"/>
                <w:bCs/>
              </w:rPr>
              <w:t xml:space="preserve"> </w:t>
            </w:r>
            <w:r w:rsidRPr="00431818">
              <w:rPr>
                <w:rFonts w:ascii="Roboto" w:eastAsia="Times New Roman" w:hAnsi="Roboto" w:cs="Arial"/>
                <w:bCs/>
              </w:rPr>
              <w:t>for the review in question</w:t>
            </w:r>
          </w:p>
          <w:p w14:paraId="0494DA7D" w14:textId="47908845" w:rsidR="008D2116" w:rsidRPr="00431818" w:rsidRDefault="7F468AA0" w:rsidP="4B31DF77">
            <w:pPr>
              <w:spacing w:after="60"/>
              <w:rPr>
                <w:rFonts w:ascii="Roboto" w:eastAsia="Times New Roman" w:hAnsi="Roboto" w:cs="Arial"/>
              </w:rPr>
            </w:pPr>
            <w:r w:rsidRPr="00431818">
              <w:rPr>
                <w:rFonts w:ascii="Roboto" w:eastAsia="Times New Roman" w:hAnsi="Roboto" w:cs="Arial"/>
              </w:rPr>
              <w:t xml:space="preserve">Participating drug program members that engaged in the drug review reimbursement process </w:t>
            </w:r>
          </w:p>
        </w:tc>
      </w:tr>
      <w:tr w:rsidR="00D9599A" w:rsidRPr="00431818" w14:paraId="0A1DFA8C" w14:textId="77777777" w:rsidTr="4B31DF77">
        <w:tc>
          <w:tcPr>
            <w:tcW w:w="2641" w:type="dxa"/>
            <w:shd w:val="clear" w:color="auto" w:fill="F2F2F2" w:themeFill="background1" w:themeFillShade="F2"/>
          </w:tcPr>
          <w:p w14:paraId="4656F843" w14:textId="77777777" w:rsidR="00D9599A" w:rsidRPr="00431818" w:rsidRDefault="00D9599A" w:rsidP="00CD7BAA">
            <w:pPr>
              <w:spacing w:before="60" w:after="60"/>
              <w:rPr>
                <w:rFonts w:ascii="Roboto" w:eastAsia="Times New Roman" w:hAnsi="Roboto" w:cs="Arial"/>
                <w:b/>
                <w:bCs/>
              </w:rPr>
            </w:pPr>
            <w:r w:rsidRPr="00431818">
              <w:rPr>
                <w:rFonts w:ascii="Roboto" w:eastAsia="Times New Roman" w:hAnsi="Roboto" w:cs="Arial"/>
                <w:b/>
                <w:szCs w:val="22"/>
              </w:rPr>
              <w:t>Contact information</w:t>
            </w:r>
          </w:p>
        </w:tc>
        <w:tc>
          <w:tcPr>
            <w:tcW w:w="7248" w:type="dxa"/>
            <w:gridSpan w:val="2"/>
            <w:tcBorders>
              <w:top w:val="single" w:sz="4" w:space="0" w:color="auto"/>
            </w:tcBorders>
            <w:shd w:val="clear" w:color="auto" w:fill="auto"/>
          </w:tcPr>
          <w:p w14:paraId="117F02DA" w14:textId="77777777" w:rsidR="00D9599A" w:rsidRPr="00431818" w:rsidRDefault="00D9599A" w:rsidP="00CD7BAA">
            <w:pPr>
              <w:spacing w:after="0"/>
              <w:rPr>
                <w:rFonts w:ascii="Roboto" w:eastAsia="Times New Roman" w:hAnsi="Roboto" w:cs="Arial"/>
                <w:lang w:val="en-US"/>
              </w:rPr>
            </w:pPr>
            <w:r w:rsidRPr="00431818">
              <w:rPr>
                <w:rFonts w:ascii="Roboto" w:eastAsia="Times New Roman" w:hAnsi="Roboto" w:cs="Arial"/>
                <w:lang w:val="en-US"/>
              </w:rPr>
              <w:t>Name:</w:t>
            </w:r>
          </w:p>
          <w:p w14:paraId="509D16DF" w14:textId="77777777" w:rsidR="00D9599A" w:rsidRPr="00431818" w:rsidRDefault="00D9599A" w:rsidP="00CD7BAA">
            <w:pPr>
              <w:spacing w:after="0"/>
              <w:rPr>
                <w:rFonts w:ascii="Roboto" w:eastAsia="Times New Roman" w:hAnsi="Roboto" w:cs="Arial"/>
                <w:lang w:val="en-US"/>
              </w:rPr>
            </w:pPr>
            <w:r w:rsidRPr="00431818">
              <w:rPr>
                <w:rFonts w:ascii="Roboto" w:eastAsia="Times New Roman" w:hAnsi="Roboto" w:cs="Arial"/>
                <w:lang w:val="en-US"/>
              </w:rPr>
              <w:t>Email:</w:t>
            </w:r>
          </w:p>
          <w:p w14:paraId="35835343" w14:textId="77777777" w:rsidR="00D9599A" w:rsidRPr="00431818" w:rsidRDefault="00D9599A" w:rsidP="00CD7BAA">
            <w:pPr>
              <w:spacing w:after="0"/>
              <w:rPr>
                <w:rFonts w:ascii="Roboto" w:eastAsia="Times New Roman" w:hAnsi="Roboto" w:cs="Arial"/>
                <w:lang w:val="en-US"/>
              </w:rPr>
            </w:pPr>
            <w:r w:rsidRPr="00431818">
              <w:rPr>
                <w:rFonts w:ascii="Roboto" w:eastAsia="Times New Roman" w:hAnsi="Roboto" w:cs="Arial"/>
                <w:lang w:val="en-US"/>
              </w:rPr>
              <w:t>Phone:</w:t>
            </w:r>
          </w:p>
        </w:tc>
      </w:tr>
      <w:tr w:rsidR="00D9599A" w:rsidRPr="00431818" w14:paraId="043BD67D" w14:textId="77777777" w:rsidTr="4B31DF77">
        <w:tc>
          <w:tcPr>
            <w:tcW w:w="2641" w:type="dxa"/>
            <w:shd w:val="clear" w:color="auto" w:fill="F2F2F2" w:themeFill="background1" w:themeFillShade="F2"/>
          </w:tcPr>
          <w:p w14:paraId="3B219218" w14:textId="77777777" w:rsidR="00D9599A" w:rsidRPr="00431818" w:rsidRDefault="00D9599A" w:rsidP="00CD7BAA">
            <w:pPr>
              <w:spacing w:before="60" w:after="60"/>
              <w:rPr>
                <w:rFonts w:ascii="Roboto" w:eastAsia="Times New Roman" w:hAnsi="Roboto" w:cs="Arial"/>
                <w:b/>
                <w:bCs/>
              </w:rPr>
            </w:pPr>
            <w:r w:rsidRPr="00431818">
              <w:rPr>
                <w:rFonts w:ascii="Roboto" w:eastAsia="Times New Roman" w:hAnsi="Roboto" w:cs="Arial"/>
                <w:b/>
                <w:bCs/>
              </w:rPr>
              <w:t>Date of procedural review request:</w:t>
            </w:r>
          </w:p>
        </w:tc>
        <w:tc>
          <w:tcPr>
            <w:tcW w:w="7248" w:type="dxa"/>
            <w:gridSpan w:val="2"/>
            <w:shd w:val="clear" w:color="auto" w:fill="auto"/>
          </w:tcPr>
          <w:p w14:paraId="11EE7644" w14:textId="77777777" w:rsidR="00D9599A" w:rsidRPr="00431818" w:rsidRDefault="00D9599A" w:rsidP="00D9599A">
            <w:pPr>
              <w:rPr>
                <w:rFonts w:ascii="Roboto" w:eastAsia="Times New Roman" w:hAnsi="Roboto" w:cs="Arial"/>
              </w:rPr>
            </w:pPr>
          </w:p>
        </w:tc>
      </w:tr>
      <w:tr w:rsidR="00D9599A" w:rsidRPr="00431818" w14:paraId="49F8115C" w14:textId="77777777" w:rsidTr="4B31DF77">
        <w:tc>
          <w:tcPr>
            <w:tcW w:w="9889" w:type="dxa"/>
            <w:gridSpan w:val="3"/>
            <w:shd w:val="clear" w:color="auto" w:fill="0067B9"/>
          </w:tcPr>
          <w:p w14:paraId="06A02D57" w14:textId="77777777" w:rsidR="00D9599A" w:rsidRPr="00431818" w:rsidRDefault="00D9599A" w:rsidP="00CD7BAA">
            <w:pPr>
              <w:spacing w:before="60" w:after="60"/>
              <w:rPr>
                <w:rFonts w:ascii="Roboto" w:eastAsia="Times New Roman" w:hAnsi="Roboto" w:cs="Arial"/>
                <w:b/>
                <w:color w:val="FFFFFF"/>
              </w:rPr>
            </w:pPr>
            <w:r w:rsidRPr="00431818">
              <w:rPr>
                <w:rFonts w:ascii="Roboto" w:eastAsia="Times New Roman" w:hAnsi="Roboto" w:cs="Arial"/>
                <w:b/>
                <w:color w:val="FFFFFF"/>
              </w:rPr>
              <w:t>Section 2: Final recommendation for which procedural review is being requested</w:t>
            </w:r>
          </w:p>
        </w:tc>
      </w:tr>
      <w:tr w:rsidR="00D9599A" w:rsidRPr="00431818" w14:paraId="78CD553C" w14:textId="77777777" w:rsidTr="4B31DF77">
        <w:tc>
          <w:tcPr>
            <w:tcW w:w="2641" w:type="dxa"/>
            <w:shd w:val="clear" w:color="auto" w:fill="F2F2F2" w:themeFill="background1" w:themeFillShade="F2"/>
          </w:tcPr>
          <w:p w14:paraId="4CBEDD73" w14:textId="1F17CCD8" w:rsidR="00D9599A" w:rsidRPr="00431818" w:rsidRDefault="00207E87" w:rsidP="00CD7BAA">
            <w:pPr>
              <w:spacing w:before="60" w:after="60"/>
              <w:rPr>
                <w:rFonts w:ascii="Roboto" w:eastAsia="Times New Roman" w:hAnsi="Roboto" w:cs="Arial"/>
                <w:b/>
                <w:bCs/>
              </w:rPr>
            </w:pPr>
            <w:r w:rsidRPr="00207E87">
              <w:rPr>
                <w:rFonts w:ascii="Roboto" w:eastAsia="Times New Roman" w:hAnsi="Roboto" w:cs="Arial"/>
                <w:b/>
              </w:rPr>
              <w:t>CDA-AMC</w:t>
            </w:r>
            <w:r w:rsidR="00D9599A" w:rsidRPr="00207E87">
              <w:rPr>
                <w:rFonts w:ascii="Roboto" w:eastAsia="Times New Roman" w:hAnsi="Roboto" w:cs="Arial"/>
                <w:b/>
              </w:rPr>
              <w:t xml:space="preserve"> project</w:t>
            </w:r>
            <w:r w:rsidR="00D9599A" w:rsidRPr="00431818">
              <w:rPr>
                <w:rFonts w:ascii="Roboto" w:eastAsia="Times New Roman" w:hAnsi="Roboto" w:cs="Arial"/>
                <w:b/>
                <w:bCs/>
              </w:rPr>
              <w:t xml:space="preserve"> number</w:t>
            </w:r>
          </w:p>
        </w:tc>
        <w:tc>
          <w:tcPr>
            <w:tcW w:w="7248" w:type="dxa"/>
            <w:gridSpan w:val="2"/>
            <w:shd w:val="clear" w:color="auto" w:fill="auto"/>
          </w:tcPr>
          <w:p w14:paraId="51425540" w14:textId="77777777" w:rsidR="00D9599A" w:rsidRPr="00431818" w:rsidRDefault="00D9599A" w:rsidP="00D9599A">
            <w:pPr>
              <w:rPr>
                <w:rFonts w:ascii="Roboto" w:eastAsia="Times New Roman" w:hAnsi="Roboto" w:cs="Arial"/>
              </w:rPr>
            </w:pPr>
          </w:p>
        </w:tc>
      </w:tr>
      <w:tr w:rsidR="00D9599A" w:rsidRPr="00431818" w14:paraId="61CBF6A4" w14:textId="77777777" w:rsidTr="4B31DF77">
        <w:tc>
          <w:tcPr>
            <w:tcW w:w="2641" w:type="dxa"/>
            <w:shd w:val="clear" w:color="auto" w:fill="F2F2F2" w:themeFill="background1" w:themeFillShade="F2"/>
          </w:tcPr>
          <w:p w14:paraId="784BC898" w14:textId="77777777" w:rsidR="00D9599A" w:rsidRPr="00431818" w:rsidRDefault="00D9599A" w:rsidP="00CD7BAA">
            <w:pPr>
              <w:spacing w:before="60" w:after="60"/>
              <w:rPr>
                <w:rFonts w:ascii="Roboto" w:eastAsia="Times New Roman" w:hAnsi="Roboto" w:cs="Arial"/>
                <w:b/>
                <w:bCs/>
              </w:rPr>
            </w:pPr>
            <w:r w:rsidRPr="00431818">
              <w:rPr>
                <w:rFonts w:ascii="Roboto" w:eastAsia="Times New Roman" w:hAnsi="Roboto" w:cs="Arial"/>
                <w:b/>
                <w:bCs/>
              </w:rPr>
              <w:t>Therapeutic class or drug name(s) (as applicable)</w:t>
            </w:r>
          </w:p>
        </w:tc>
        <w:tc>
          <w:tcPr>
            <w:tcW w:w="7248" w:type="dxa"/>
            <w:gridSpan w:val="2"/>
            <w:shd w:val="clear" w:color="auto" w:fill="auto"/>
          </w:tcPr>
          <w:p w14:paraId="0E5B5B58" w14:textId="77777777" w:rsidR="00D9599A" w:rsidRPr="00431818" w:rsidRDefault="00D9599A" w:rsidP="00D9599A">
            <w:pPr>
              <w:rPr>
                <w:rFonts w:ascii="Roboto" w:eastAsia="Times New Roman" w:hAnsi="Roboto" w:cs="Arial"/>
              </w:rPr>
            </w:pPr>
          </w:p>
        </w:tc>
      </w:tr>
      <w:tr w:rsidR="00D9599A" w:rsidRPr="00431818" w14:paraId="7939932E" w14:textId="77777777" w:rsidTr="4B31DF77">
        <w:tc>
          <w:tcPr>
            <w:tcW w:w="2641" w:type="dxa"/>
            <w:shd w:val="clear" w:color="auto" w:fill="F2F2F2" w:themeFill="background1" w:themeFillShade="F2"/>
          </w:tcPr>
          <w:p w14:paraId="68C1C9D7" w14:textId="77777777" w:rsidR="00D9599A" w:rsidRPr="00431818" w:rsidRDefault="00D9599A" w:rsidP="00CD7BAA">
            <w:pPr>
              <w:spacing w:before="60" w:after="60"/>
              <w:rPr>
                <w:rFonts w:ascii="Roboto" w:eastAsia="Times New Roman" w:hAnsi="Roboto" w:cs="Arial"/>
                <w:b/>
                <w:bCs/>
              </w:rPr>
            </w:pPr>
            <w:r w:rsidRPr="00431818">
              <w:rPr>
                <w:rFonts w:ascii="Roboto" w:eastAsia="Times New Roman" w:hAnsi="Roboto" w:cs="Arial"/>
                <w:b/>
                <w:bCs/>
              </w:rPr>
              <w:t xml:space="preserve">Indication(s) </w:t>
            </w:r>
          </w:p>
        </w:tc>
        <w:tc>
          <w:tcPr>
            <w:tcW w:w="7248" w:type="dxa"/>
            <w:gridSpan w:val="2"/>
            <w:shd w:val="clear" w:color="auto" w:fill="auto"/>
          </w:tcPr>
          <w:p w14:paraId="6D693C42" w14:textId="77777777" w:rsidR="00D9599A" w:rsidRPr="00431818" w:rsidRDefault="00D9599A" w:rsidP="00D9599A">
            <w:pPr>
              <w:rPr>
                <w:rFonts w:ascii="Roboto" w:eastAsia="Times New Roman" w:hAnsi="Roboto" w:cs="Arial"/>
              </w:rPr>
            </w:pPr>
          </w:p>
        </w:tc>
      </w:tr>
      <w:tr w:rsidR="00D9599A" w:rsidRPr="00431818" w14:paraId="27813DE7" w14:textId="77777777" w:rsidTr="4B31DF77">
        <w:tc>
          <w:tcPr>
            <w:tcW w:w="2641" w:type="dxa"/>
            <w:shd w:val="clear" w:color="auto" w:fill="F2F2F2" w:themeFill="background1" w:themeFillShade="F2"/>
          </w:tcPr>
          <w:p w14:paraId="30D0386F" w14:textId="77777777" w:rsidR="00D9599A" w:rsidRPr="00431818" w:rsidRDefault="00D9599A" w:rsidP="00CD7BAA">
            <w:pPr>
              <w:spacing w:before="60" w:after="60"/>
              <w:rPr>
                <w:rFonts w:ascii="Roboto" w:eastAsia="Times New Roman" w:hAnsi="Roboto" w:cs="Arial"/>
                <w:b/>
                <w:bCs/>
              </w:rPr>
            </w:pPr>
            <w:r w:rsidRPr="00431818">
              <w:rPr>
                <w:rFonts w:ascii="Roboto" w:eastAsia="Times New Roman" w:hAnsi="Roboto" w:cs="Arial"/>
                <w:b/>
                <w:bCs/>
              </w:rPr>
              <w:t>Date final recommendation issued</w:t>
            </w:r>
          </w:p>
        </w:tc>
        <w:tc>
          <w:tcPr>
            <w:tcW w:w="7248" w:type="dxa"/>
            <w:gridSpan w:val="2"/>
            <w:shd w:val="clear" w:color="auto" w:fill="auto"/>
          </w:tcPr>
          <w:p w14:paraId="3F11C361" w14:textId="77777777" w:rsidR="00D9599A" w:rsidRPr="00431818" w:rsidRDefault="00D9599A" w:rsidP="00D9599A">
            <w:pPr>
              <w:rPr>
                <w:rFonts w:ascii="Roboto" w:eastAsia="Times New Roman" w:hAnsi="Roboto" w:cs="Arial"/>
              </w:rPr>
            </w:pPr>
          </w:p>
        </w:tc>
      </w:tr>
      <w:tr w:rsidR="00D9599A" w:rsidRPr="00431818" w14:paraId="731F02FF" w14:textId="77777777" w:rsidTr="4B31DF77">
        <w:tc>
          <w:tcPr>
            <w:tcW w:w="9889" w:type="dxa"/>
            <w:gridSpan w:val="3"/>
            <w:shd w:val="clear" w:color="auto" w:fill="0067B9"/>
          </w:tcPr>
          <w:p w14:paraId="24307C58" w14:textId="77777777" w:rsidR="00D9599A" w:rsidRPr="00431818" w:rsidRDefault="00D9599A" w:rsidP="00CD7BAA">
            <w:pPr>
              <w:spacing w:before="60" w:after="60"/>
              <w:rPr>
                <w:rFonts w:ascii="Roboto" w:eastAsia="Times New Roman" w:hAnsi="Roboto" w:cs="Arial"/>
                <w:b/>
                <w:color w:val="FFFFFF"/>
              </w:rPr>
            </w:pPr>
            <w:r w:rsidRPr="00431818">
              <w:rPr>
                <w:rFonts w:ascii="Roboto" w:eastAsia="Times New Roman" w:hAnsi="Roboto" w:cs="Arial"/>
                <w:b/>
                <w:color w:val="FFFFFF"/>
              </w:rPr>
              <w:t>Section 3: Ground for the procedural review request</w:t>
            </w:r>
          </w:p>
        </w:tc>
      </w:tr>
      <w:tr w:rsidR="00D9599A" w:rsidRPr="00431818" w14:paraId="5DBDACEB" w14:textId="77777777" w:rsidTr="4B31DF77">
        <w:trPr>
          <w:trHeight w:val="930"/>
        </w:trPr>
        <w:tc>
          <w:tcPr>
            <w:tcW w:w="9889" w:type="dxa"/>
            <w:gridSpan w:val="3"/>
            <w:shd w:val="clear" w:color="auto" w:fill="auto"/>
          </w:tcPr>
          <w:p w14:paraId="0879EC5A" w14:textId="2B53DEFD" w:rsidR="00D9599A" w:rsidRPr="006015CB" w:rsidRDefault="00D9599A" w:rsidP="00CD7BAA">
            <w:pPr>
              <w:spacing w:after="0"/>
              <w:rPr>
                <w:rFonts w:ascii="Roboto" w:eastAsia="Times New Roman" w:hAnsi="Roboto" w:cs="Arial"/>
                <w:i/>
                <w:iCs/>
              </w:rPr>
            </w:pPr>
            <w:r w:rsidRPr="006015CB">
              <w:rPr>
                <w:rFonts w:ascii="Roboto" w:eastAsia="Times New Roman" w:hAnsi="Roboto" w:cs="Arial"/>
                <w:i/>
                <w:iCs/>
                <w:u w:val="single"/>
              </w:rPr>
              <w:t>Important note</w:t>
            </w:r>
            <w:r w:rsidRPr="006015CB">
              <w:rPr>
                <w:rFonts w:ascii="Roboto" w:eastAsia="Times New Roman" w:hAnsi="Roboto" w:cs="Arial"/>
                <w:i/>
                <w:iCs/>
              </w:rPr>
              <w:t xml:space="preserve">: Provide a detailed description, along with any relevant documentation, related to how you perceive that </w:t>
            </w:r>
            <w:r w:rsidR="006015CB" w:rsidRPr="006015CB">
              <w:rPr>
                <w:rFonts w:ascii="Roboto" w:eastAsia="Times New Roman" w:hAnsi="Roboto" w:cs="Arial"/>
                <w:bCs/>
                <w:i/>
                <w:iCs/>
              </w:rPr>
              <w:t>CDA-AMC</w:t>
            </w:r>
            <w:r w:rsidRPr="006015CB">
              <w:rPr>
                <w:rFonts w:ascii="Roboto" w:eastAsia="Times New Roman" w:hAnsi="Roboto" w:cs="Arial"/>
                <w:i/>
                <w:iCs/>
              </w:rPr>
              <w:t xml:space="preserve"> failed to act in accordance with its procedures. Relevant </w:t>
            </w:r>
            <w:r w:rsidR="006015CB" w:rsidRPr="006015CB">
              <w:rPr>
                <w:rFonts w:ascii="Roboto" w:eastAsia="Times New Roman" w:hAnsi="Roboto" w:cs="Arial"/>
                <w:bCs/>
                <w:i/>
                <w:iCs/>
              </w:rPr>
              <w:t>CDA-AMC</w:t>
            </w:r>
            <w:r w:rsidRPr="006015CB">
              <w:rPr>
                <w:rFonts w:ascii="Roboto" w:eastAsia="Times New Roman" w:hAnsi="Roboto" w:cs="Arial"/>
                <w:i/>
                <w:iCs/>
              </w:rPr>
              <w:t xml:space="preserve"> process steps should be clearly identified. Please provide a list of all supporting documentation. This section should be written clearly and succinctly and should not exceed 10 pages.</w:t>
            </w:r>
          </w:p>
          <w:p w14:paraId="07C2F856" w14:textId="50DEA557" w:rsidR="007420ED" w:rsidRPr="00431818" w:rsidRDefault="007420ED" w:rsidP="00CD7BAA">
            <w:pPr>
              <w:spacing w:after="0"/>
              <w:rPr>
                <w:rFonts w:ascii="Roboto" w:eastAsia="Times New Roman" w:hAnsi="Roboto" w:cs="Arial"/>
                <w:i/>
              </w:rPr>
            </w:pPr>
          </w:p>
        </w:tc>
      </w:tr>
    </w:tbl>
    <w:p w14:paraId="509F9D9E" w14:textId="77777777" w:rsidR="00D9599A" w:rsidRPr="00431818" w:rsidRDefault="00D9599A" w:rsidP="00D9599A">
      <w:pPr>
        <w:spacing w:after="0"/>
        <w:rPr>
          <w:rFonts w:ascii="Roboto" w:hAnsi="Roboto" w:cs="Arial"/>
        </w:rPr>
      </w:pPr>
    </w:p>
    <w:tbl>
      <w:tblPr>
        <w:tblW w:w="9576" w:type="dxa"/>
        <w:tblLook w:val="04A0" w:firstRow="1" w:lastRow="0" w:firstColumn="1" w:lastColumn="0" w:noHBand="0" w:noVBand="1"/>
      </w:tblPr>
      <w:tblGrid>
        <w:gridCol w:w="431"/>
        <w:gridCol w:w="9145"/>
      </w:tblGrid>
      <w:tr w:rsidR="007420ED" w:rsidRPr="00431818" w14:paraId="73D57EEA" w14:textId="77777777" w:rsidTr="00CD7BAA">
        <w:trPr>
          <w:trHeight w:val="697"/>
        </w:trPr>
        <w:tc>
          <w:tcPr>
            <w:tcW w:w="431" w:type="dxa"/>
            <w:shd w:val="clear" w:color="auto" w:fill="auto"/>
          </w:tcPr>
          <w:bookmarkEnd w:id="1"/>
          <w:bookmarkEnd w:id="2"/>
          <w:bookmarkEnd w:id="3"/>
          <w:p w14:paraId="1546B8FD" w14:textId="3816CEA9" w:rsidR="007420ED" w:rsidRPr="00431818" w:rsidRDefault="007420ED" w:rsidP="007420ED">
            <w:pPr>
              <w:rPr>
                <w:rFonts w:ascii="Roboto" w:eastAsia="Times New Roman" w:hAnsi="Roboto" w:cs="Arial"/>
              </w:rPr>
            </w:pPr>
            <w:r w:rsidRPr="00431818">
              <w:rPr>
                <w:rFonts w:ascii="Segoe UI Symbol" w:eastAsia="MS Gothic" w:hAnsi="Segoe UI Symbol" w:cs="Segoe UI Symbol"/>
                <w:sz w:val="22"/>
                <w:szCs w:val="22"/>
              </w:rPr>
              <w:t>☐</w:t>
            </w:r>
          </w:p>
        </w:tc>
        <w:tc>
          <w:tcPr>
            <w:tcW w:w="9145" w:type="dxa"/>
            <w:shd w:val="clear" w:color="auto" w:fill="auto"/>
          </w:tcPr>
          <w:p w14:paraId="5A8322A8" w14:textId="662A896B" w:rsidR="007420ED" w:rsidRPr="00431818" w:rsidRDefault="007420ED" w:rsidP="00CD7BAA">
            <w:pPr>
              <w:spacing w:after="0"/>
              <w:rPr>
                <w:rFonts w:ascii="Roboto" w:eastAsia="Times New Roman" w:hAnsi="Roboto" w:cs="Arial"/>
              </w:rPr>
            </w:pPr>
            <w:r w:rsidRPr="00431818">
              <w:rPr>
                <w:rFonts w:ascii="Roboto" w:eastAsia="Times New Roman" w:hAnsi="Roboto" w:cs="Arial"/>
              </w:rPr>
              <w:t>By submitting this application, I hereby confirm that the information provided herein is accurate, correct, and complete, and that the documents submitted along with this form are relevant and complete.</w:t>
            </w:r>
          </w:p>
        </w:tc>
      </w:tr>
    </w:tbl>
    <w:p w14:paraId="05DB4D6F" w14:textId="77777777" w:rsidR="001B7B4E" w:rsidRPr="00431818" w:rsidRDefault="001B7B4E" w:rsidP="003F3789">
      <w:pPr>
        <w:rPr>
          <w:rFonts w:ascii="Roboto" w:hAnsi="Roboto" w:cs="Arial"/>
        </w:rPr>
      </w:pPr>
    </w:p>
    <w:sectPr w:rsidR="001B7B4E" w:rsidRPr="00431818" w:rsidSect="007420ED">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6BE4FA" w14:textId="77777777" w:rsidR="00C03276" w:rsidRDefault="00C03276" w:rsidP="00CF4FCF">
      <w:pPr>
        <w:spacing w:after="0"/>
      </w:pPr>
      <w:r>
        <w:separator/>
      </w:r>
    </w:p>
  </w:endnote>
  <w:endnote w:type="continuationSeparator" w:id="0">
    <w:p w14:paraId="701B5E4F" w14:textId="77777777" w:rsidR="00C03276" w:rsidRDefault="00C03276" w:rsidP="00CF4FCF">
      <w:pPr>
        <w:spacing w:after="0"/>
      </w:pPr>
      <w:r>
        <w:continuationSeparator/>
      </w:r>
    </w:p>
  </w:endnote>
  <w:endnote w:type="continuationNotice" w:id="1">
    <w:p w14:paraId="7E6EC093" w14:textId="77777777" w:rsidR="00C03276" w:rsidRDefault="00C032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rebuchet MS Bold">
    <w:panose1 w:val="020B07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Roboto">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95C75" w14:textId="77777777" w:rsidR="00223814" w:rsidRDefault="002238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9F05E" w14:textId="77777777" w:rsidR="00207E87" w:rsidRPr="00A62A49" w:rsidRDefault="00207E87" w:rsidP="00207E87">
    <w:pPr>
      <w:pStyle w:val="Footer"/>
      <w:pBdr>
        <w:top w:val="single" w:sz="4" w:space="1" w:color="auto"/>
      </w:pBdr>
      <w:tabs>
        <w:tab w:val="clear" w:pos="4320"/>
        <w:tab w:val="clear" w:pos="8640"/>
        <w:tab w:val="left" w:pos="8647"/>
      </w:tabs>
      <w:ind w:right="-138"/>
      <w:rPr>
        <w:rFonts w:ascii="Arial" w:hAnsi="Arial" w:cs="Arial"/>
        <w:sz w:val="16"/>
        <w:szCs w:val="16"/>
      </w:rPr>
    </w:pPr>
    <w:r>
      <w:rPr>
        <w:rFonts w:ascii="Arial" w:hAnsi="Arial" w:cs="Arial"/>
        <w:sz w:val="16"/>
        <w:szCs w:val="16"/>
      </w:rPr>
      <w:t xml:space="preserve">Procedural Review Request Form </w:t>
    </w:r>
    <w:r>
      <w:rPr>
        <w:rFonts w:ascii="Arial" w:hAnsi="Arial" w:cs="Arial"/>
        <w:sz w:val="16"/>
        <w:szCs w:val="16"/>
      </w:rPr>
      <w:tab/>
    </w:r>
    <w:r w:rsidRPr="00A62A49">
      <w:rPr>
        <w:rFonts w:ascii="Arial" w:hAnsi="Arial" w:cs="Arial"/>
        <w:sz w:val="16"/>
        <w:szCs w:val="16"/>
      </w:rPr>
      <w:t xml:space="preserve">Page </w:t>
    </w:r>
    <w:r w:rsidRPr="00A62A49">
      <w:rPr>
        <w:rFonts w:ascii="Arial" w:hAnsi="Arial" w:cs="Arial"/>
        <w:sz w:val="16"/>
        <w:szCs w:val="16"/>
      </w:rPr>
      <w:fldChar w:fldCharType="begin"/>
    </w:r>
    <w:r w:rsidRPr="00A62A49">
      <w:rPr>
        <w:rFonts w:ascii="Arial" w:hAnsi="Arial" w:cs="Arial"/>
        <w:sz w:val="16"/>
        <w:szCs w:val="16"/>
      </w:rPr>
      <w:instrText xml:space="preserve"> PAGE </w:instrText>
    </w:r>
    <w:r w:rsidRPr="00A62A49">
      <w:rPr>
        <w:rFonts w:ascii="Arial" w:hAnsi="Arial" w:cs="Arial"/>
        <w:sz w:val="16"/>
        <w:szCs w:val="16"/>
      </w:rPr>
      <w:fldChar w:fldCharType="separate"/>
    </w:r>
    <w:r>
      <w:rPr>
        <w:rFonts w:ascii="Arial" w:hAnsi="Arial" w:cs="Arial"/>
        <w:sz w:val="16"/>
        <w:szCs w:val="16"/>
      </w:rPr>
      <w:t>1</w:t>
    </w:r>
    <w:r w:rsidRPr="00A62A49">
      <w:rPr>
        <w:rFonts w:ascii="Arial" w:hAnsi="Arial" w:cs="Arial"/>
        <w:sz w:val="16"/>
        <w:szCs w:val="16"/>
      </w:rPr>
      <w:fldChar w:fldCharType="end"/>
    </w:r>
    <w:r w:rsidRPr="00A62A49">
      <w:rPr>
        <w:rFonts w:ascii="Arial" w:hAnsi="Arial" w:cs="Arial"/>
        <w:sz w:val="16"/>
        <w:szCs w:val="16"/>
      </w:rPr>
      <w:t xml:space="preserve"> of </w:t>
    </w:r>
    <w:r w:rsidRPr="00A62A49">
      <w:rPr>
        <w:rFonts w:ascii="Arial" w:hAnsi="Arial" w:cs="Arial"/>
        <w:sz w:val="16"/>
        <w:szCs w:val="16"/>
      </w:rPr>
      <w:fldChar w:fldCharType="begin"/>
    </w:r>
    <w:r w:rsidRPr="00A62A49">
      <w:rPr>
        <w:rFonts w:ascii="Arial" w:hAnsi="Arial" w:cs="Arial"/>
        <w:sz w:val="16"/>
        <w:szCs w:val="16"/>
      </w:rPr>
      <w:instrText xml:space="preserve"> NUMPAGES </w:instrText>
    </w:r>
    <w:r w:rsidRPr="00A62A49">
      <w:rPr>
        <w:rFonts w:ascii="Arial" w:hAnsi="Arial" w:cs="Arial"/>
        <w:sz w:val="16"/>
        <w:szCs w:val="16"/>
      </w:rPr>
      <w:fldChar w:fldCharType="separate"/>
    </w:r>
    <w:r>
      <w:rPr>
        <w:rFonts w:ascii="Arial" w:hAnsi="Arial" w:cs="Arial"/>
        <w:sz w:val="16"/>
        <w:szCs w:val="16"/>
      </w:rPr>
      <w:t>3</w:t>
    </w:r>
    <w:r w:rsidRPr="00A62A49">
      <w:rPr>
        <w:rFonts w:ascii="Arial" w:hAnsi="Arial" w:cs="Arial"/>
        <w:sz w:val="16"/>
        <w:szCs w:val="16"/>
      </w:rPr>
      <w:fldChar w:fldCharType="end"/>
    </w:r>
  </w:p>
  <w:p w14:paraId="0746D2BD" w14:textId="60493EAD" w:rsidR="0011385B" w:rsidRPr="00207E87" w:rsidRDefault="00152191" w:rsidP="00207E87">
    <w:pPr>
      <w:pStyle w:val="Footer"/>
      <w:tabs>
        <w:tab w:val="num" w:pos="360"/>
      </w:tabs>
      <w:rPr>
        <w:rFonts w:ascii="Arial" w:hAnsi="Arial" w:cs="Arial"/>
        <w:sz w:val="16"/>
        <w:szCs w:val="16"/>
      </w:rPr>
    </w:pPr>
    <w:r>
      <w:rPr>
        <w:rFonts w:ascii="Arial" w:hAnsi="Arial" w:cs="Arial"/>
        <w:sz w:val="16"/>
        <w:szCs w:val="16"/>
      </w:rPr>
      <w:t>August</w:t>
    </w:r>
    <w:r w:rsidR="00207E87">
      <w:rPr>
        <w:rFonts w:ascii="Arial" w:hAnsi="Arial" w:cs="Arial"/>
        <w:sz w:val="16"/>
        <w:szCs w:val="16"/>
      </w:rPr>
      <w:t xml:space="preserv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B1A06" w14:textId="69048FCA" w:rsidR="0011385B" w:rsidRPr="00A62A49" w:rsidRDefault="0011385B" w:rsidP="0011385B">
    <w:pPr>
      <w:pStyle w:val="Footer"/>
      <w:pBdr>
        <w:top w:val="single" w:sz="4" w:space="1" w:color="auto"/>
      </w:pBdr>
      <w:tabs>
        <w:tab w:val="clear" w:pos="4320"/>
        <w:tab w:val="clear" w:pos="8640"/>
        <w:tab w:val="left" w:pos="8647"/>
      </w:tabs>
      <w:ind w:right="-138"/>
      <w:rPr>
        <w:rFonts w:ascii="Arial" w:hAnsi="Arial" w:cs="Arial"/>
        <w:sz w:val="16"/>
        <w:szCs w:val="16"/>
      </w:rPr>
    </w:pPr>
    <w:r>
      <w:rPr>
        <w:rFonts w:ascii="Arial" w:hAnsi="Arial" w:cs="Arial"/>
        <w:sz w:val="16"/>
        <w:szCs w:val="16"/>
      </w:rPr>
      <w:t xml:space="preserve">Procedural Review Request Form </w:t>
    </w:r>
    <w:r>
      <w:rPr>
        <w:rFonts w:ascii="Arial" w:hAnsi="Arial" w:cs="Arial"/>
        <w:sz w:val="16"/>
        <w:szCs w:val="16"/>
      </w:rPr>
      <w:tab/>
    </w:r>
    <w:r w:rsidRPr="00A62A49">
      <w:rPr>
        <w:rFonts w:ascii="Arial" w:hAnsi="Arial" w:cs="Arial"/>
        <w:sz w:val="16"/>
        <w:szCs w:val="16"/>
      </w:rPr>
      <w:t xml:space="preserve">Page </w:t>
    </w:r>
    <w:r w:rsidRPr="00A62A49">
      <w:rPr>
        <w:rFonts w:ascii="Arial" w:hAnsi="Arial" w:cs="Arial"/>
        <w:sz w:val="16"/>
        <w:szCs w:val="16"/>
      </w:rPr>
      <w:fldChar w:fldCharType="begin"/>
    </w:r>
    <w:r w:rsidRPr="00A62A49">
      <w:rPr>
        <w:rFonts w:ascii="Arial" w:hAnsi="Arial" w:cs="Arial"/>
        <w:sz w:val="16"/>
        <w:szCs w:val="16"/>
      </w:rPr>
      <w:instrText xml:space="preserve"> PAGE </w:instrText>
    </w:r>
    <w:r w:rsidRPr="00A62A49">
      <w:rPr>
        <w:rFonts w:ascii="Arial" w:hAnsi="Arial" w:cs="Arial"/>
        <w:sz w:val="16"/>
        <w:szCs w:val="16"/>
      </w:rPr>
      <w:fldChar w:fldCharType="separate"/>
    </w:r>
    <w:r>
      <w:rPr>
        <w:rFonts w:ascii="Arial" w:hAnsi="Arial" w:cs="Arial"/>
        <w:sz w:val="16"/>
        <w:szCs w:val="16"/>
      </w:rPr>
      <w:t>2</w:t>
    </w:r>
    <w:r w:rsidRPr="00A62A49">
      <w:rPr>
        <w:rFonts w:ascii="Arial" w:hAnsi="Arial" w:cs="Arial"/>
        <w:sz w:val="16"/>
        <w:szCs w:val="16"/>
      </w:rPr>
      <w:fldChar w:fldCharType="end"/>
    </w:r>
    <w:r w:rsidRPr="00A62A49">
      <w:rPr>
        <w:rFonts w:ascii="Arial" w:hAnsi="Arial" w:cs="Arial"/>
        <w:sz w:val="16"/>
        <w:szCs w:val="16"/>
      </w:rPr>
      <w:t xml:space="preserve"> of </w:t>
    </w:r>
    <w:r w:rsidRPr="00A62A49">
      <w:rPr>
        <w:rFonts w:ascii="Arial" w:hAnsi="Arial" w:cs="Arial"/>
        <w:sz w:val="16"/>
        <w:szCs w:val="16"/>
      </w:rPr>
      <w:fldChar w:fldCharType="begin"/>
    </w:r>
    <w:r w:rsidRPr="00A62A49">
      <w:rPr>
        <w:rFonts w:ascii="Arial" w:hAnsi="Arial" w:cs="Arial"/>
        <w:sz w:val="16"/>
        <w:szCs w:val="16"/>
      </w:rPr>
      <w:instrText xml:space="preserve"> NUMPAGES </w:instrText>
    </w:r>
    <w:r w:rsidRPr="00A62A49">
      <w:rPr>
        <w:rFonts w:ascii="Arial" w:hAnsi="Arial" w:cs="Arial"/>
        <w:sz w:val="16"/>
        <w:szCs w:val="16"/>
      </w:rPr>
      <w:fldChar w:fldCharType="separate"/>
    </w:r>
    <w:r>
      <w:rPr>
        <w:rFonts w:ascii="Arial" w:hAnsi="Arial" w:cs="Arial"/>
        <w:sz w:val="16"/>
        <w:szCs w:val="16"/>
      </w:rPr>
      <w:t>2</w:t>
    </w:r>
    <w:r w:rsidRPr="00A62A49">
      <w:rPr>
        <w:rFonts w:ascii="Arial" w:hAnsi="Arial" w:cs="Arial"/>
        <w:sz w:val="16"/>
        <w:szCs w:val="16"/>
      </w:rPr>
      <w:fldChar w:fldCharType="end"/>
    </w:r>
  </w:p>
  <w:p w14:paraId="7C4ED18C" w14:textId="7E4C80EC" w:rsidR="0011385B" w:rsidRPr="0011385B" w:rsidRDefault="00223814" w:rsidP="0011385B">
    <w:pPr>
      <w:pStyle w:val="Footer"/>
      <w:tabs>
        <w:tab w:val="num" w:pos="360"/>
      </w:tabs>
      <w:rPr>
        <w:rFonts w:ascii="Arial" w:hAnsi="Arial" w:cs="Arial"/>
        <w:sz w:val="16"/>
        <w:szCs w:val="16"/>
      </w:rPr>
    </w:pPr>
    <w:r>
      <w:rPr>
        <w:rFonts w:ascii="Arial" w:hAnsi="Arial" w:cs="Arial"/>
        <w:sz w:val="16"/>
        <w:szCs w:val="16"/>
      </w:rPr>
      <w:t>August</w:t>
    </w:r>
    <w:r w:rsidR="00207E87">
      <w:rPr>
        <w:rFonts w:ascii="Arial" w:hAnsi="Arial" w:cs="Arial"/>
        <w:sz w:val="16"/>
        <w:szCs w:val="16"/>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E8883" w14:textId="77777777" w:rsidR="00C03276" w:rsidRDefault="00C03276" w:rsidP="00CF4FCF">
      <w:pPr>
        <w:spacing w:after="0"/>
      </w:pPr>
      <w:r>
        <w:separator/>
      </w:r>
    </w:p>
  </w:footnote>
  <w:footnote w:type="continuationSeparator" w:id="0">
    <w:p w14:paraId="379FA041" w14:textId="77777777" w:rsidR="00C03276" w:rsidRDefault="00C03276" w:rsidP="00CF4FCF">
      <w:pPr>
        <w:spacing w:after="0"/>
      </w:pPr>
      <w:r>
        <w:continuationSeparator/>
      </w:r>
    </w:p>
  </w:footnote>
  <w:footnote w:type="continuationNotice" w:id="1">
    <w:p w14:paraId="2F602F46" w14:textId="77777777" w:rsidR="00C03276" w:rsidRDefault="00C0327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2A0E9" w14:textId="77777777" w:rsidR="00223814" w:rsidRDefault="002238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4314B" w14:textId="77777777" w:rsidR="00223814" w:rsidRDefault="002238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1ABD4" w14:textId="06AFB48B" w:rsidR="0011385B" w:rsidRDefault="00223814">
    <w:pPr>
      <w:pStyle w:val="Header"/>
    </w:pPr>
    <w:r>
      <w:rPr>
        <w:noProof/>
      </w:rPr>
      <w:drawing>
        <wp:inline distT="0" distB="0" distL="0" distR="0" wp14:anchorId="1DADEE5F" wp14:editId="349E7CFE">
          <wp:extent cx="4172006" cy="691200"/>
          <wp:effectExtent l="0" t="0" r="0" b="0"/>
          <wp:docPr id="654705621"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705621" name="Picture 1" descr="A close-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172006" cy="691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0D2142E"/>
    <w:lvl w:ilvl="0">
      <w:start w:val="1"/>
      <w:numFmt w:val="decimal"/>
      <w:pStyle w:val="ListNumber3"/>
      <w:lvlText w:val="%1."/>
      <w:lvlJc w:val="left"/>
      <w:pPr>
        <w:tabs>
          <w:tab w:val="num" w:pos="1492"/>
        </w:tabs>
        <w:ind w:left="1492" w:hanging="360"/>
      </w:pPr>
    </w:lvl>
  </w:abstractNum>
  <w:abstractNum w:abstractNumId="1" w15:restartNumberingAfterBreak="0">
    <w:nsid w:val="FFFFFF7D"/>
    <w:multiLevelType w:val="singleLevel"/>
    <w:tmpl w:val="95427734"/>
    <w:lvl w:ilvl="0">
      <w:start w:val="1"/>
      <w:numFmt w:val="decimal"/>
      <w:pStyle w:val="ListNumber2"/>
      <w:lvlText w:val="%1."/>
      <w:lvlJc w:val="left"/>
      <w:pPr>
        <w:tabs>
          <w:tab w:val="num" w:pos="1209"/>
        </w:tabs>
        <w:ind w:left="1209" w:hanging="360"/>
      </w:pPr>
    </w:lvl>
  </w:abstractNum>
  <w:abstractNum w:abstractNumId="2" w15:restartNumberingAfterBreak="0">
    <w:nsid w:val="FFFFFF7E"/>
    <w:multiLevelType w:val="singleLevel"/>
    <w:tmpl w:val="E8CECA96"/>
    <w:lvl w:ilvl="0">
      <w:start w:val="1"/>
      <w:numFmt w:val="decimal"/>
      <w:pStyle w:val="ListNumber"/>
      <w:lvlText w:val="%1."/>
      <w:lvlJc w:val="left"/>
      <w:pPr>
        <w:tabs>
          <w:tab w:val="num" w:pos="926"/>
        </w:tabs>
        <w:ind w:left="926" w:hanging="360"/>
      </w:pPr>
    </w:lvl>
  </w:abstractNum>
  <w:abstractNum w:abstractNumId="3" w15:restartNumberingAfterBreak="0">
    <w:nsid w:val="FFFFFF7F"/>
    <w:multiLevelType w:val="singleLevel"/>
    <w:tmpl w:val="8A54557A"/>
    <w:lvl w:ilvl="0">
      <w:start w:val="1"/>
      <w:numFmt w:val="decimal"/>
      <w:pStyle w:val="ListBullet5"/>
      <w:lvlText w:val="%1."/>
      <w:lvlJc w:val="left"/>
      <w:pPr>
        <w:tabs>
          <w:tab w:val="num" w:pos="643"/>
        </w:tabs>
        <w:ind w:left="643" w:hanging="360"/>
      </w:pPr>
    </w:lvl>
  </w:abstractNum>
  <w:abstractNum w:abstractNumId="4" w15:restartNumberingAfterBreak="0">
    <w:nsid w:val="FFFFFF80"/>
    <w:multiLevelType w:val="singleLevel"/>
    <w:tmpl w:val="59324DE6"/>
    <w:lvl w:ilvl="0">
      <w:start w:val="1"/>
      <w:numFmt w:val="bullet"/>
      <w:pStyle w:val="ListBullet3"/>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CDDE6372"/>
    <w:lvl w:ilvl="0">
      <w:start w:val="1"/>
      <w:numFmt w:val="bullet"/>
      <w:pStyle w:val="ListBullet2"/>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F82C6D96"/>
    <w:lvl w:ilvl="0">
      <w:start w:val="1"/>
      <w:numFmt w:val="bullet"/>
      <w:pStyle w:val="pCODR1111Header"/>
      <w:lvlText w:val=""/>
      <w:lvlJc w:val="left"/>
      <w:pPr>
        <w:tabs>
          <w:tab w:val="num" w:pos="926"/>
        </w:tabs>
        <w:ind w:left="926" w:hanging="360"/>
      </w:pPr>
      <w:rPr>
        <w:rFonts w:ascii="Symbol" w:hAnsi="Symbol" w:cs="Symbol" w:hint="default"/>
      </w:rPr>
    </w:lvl>
  </w:abstractNum>
  <w:abstractNum w:abstractNumId="7" w15:restartNumberingAfterBreak="0">
    <w:nsid w:val="FFFFFF88"/>
    <w:multiLevelType w:val="singleLevel"/>
    <w:tmpl w:val="6C4C083A"/>
    <w:lvl w:ilvl="0">
      <w:start w:val="1"/>
      <w:numFmt w:val="upperRoman"/>
      <w:pStyle w:val="ListBullet4"/>
      <w:lvlText w:val="%1)"/>
      <w:lvlJc w:val="left"/>
      <w:pPr>
        <w:ind w:left="360" w:hanging="360"/>
      </w:pPr>
      <w:rPr>
        <w:rFonts w:hint="default"/>
      </w:rPr>
    </w:lvl>
  </w:abstractNum>
  <w:abstractNum w:abstractNumId="8" w15:restartNumberingAfterBreak="0">
    <w:nsid w:val="01670592"/>
    <w:multiLevelType w:val="multilevel"/>
    <w:tmpl w:val="B674093E"/>
    <w:lvl w:ilvl="0">
      <w:start w:val="1"/>
      <w:numFmt w:val="bullet"/>
      <w:lvlText w:val=""/>
      <w:lvlJc w:val="left"/>
      <w:pPr>
        <w:tabs>
          <w:tab w:val="num" w:pos="720"/>
        </w:tabs>
        <w:ind w:left="720"/>
      </w:pPr>
      <w:rPr>
        <w:rFonts w:ascii="Symbol" w:hAnsi="Symbol" w:cs="Symbol"/>
        <w:color w:val="auto"/>
        <w:sz w:val="23"/>
        <w:szCs w:val="23"/>
      </w:rPr>
    </w:lvl>
    <w:lvl w:ilvl="1">
      <w:start w:val="1"/>
      <w:numFmt w:val="bullet"/>
      <w:pStyle w:val="B1"/>
      <w:lvlText w:val=""/>
      <w:lvlJc w:val="left"/>
      <w:pPr>
        <w:tabs>
          <w:tab w:val="num" w:pos="1080"/>
        </w:tabs>
        <w:ind w:left="1080" w:hanging="360"/>
      </w:pPr>
      <w:rPr>
        <w:rFonts w:ascii="Wingdings" w:hAnsi="Wingdings" w:cs="Wingdings" w:hint="default"/>
        <w:color w:val="auto"/>
        <w:sz w:val="18"/>
        <w:szCs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02EA7387"/>
    <w:multiLevelType w:val="multilevel"/>
    <w:tmpl w:val="EB9AF2F8"/>
    <w:lvl w:ilvl="0">
      <w:start w:val="1"/>
      <w:numFmt w:val="decimal"/>
      <w:lvlText w:val="%1"/>
      <w:lvlJc w:val="left"/>
      <w:pPr>
        <w:tabs>
          <w:tab w:val="num" w:pos="720"/>
        </w:tabs>
        <w:ind w:left="720" w:hanging="720"/>
      </w:pPr>
      <w:rPr>
        <w:rFonts w:hint="default"/>
        <w:sz w:val="36"/>
        <w:szCs w:val="36"/>
      </w:rPr>
    </w:lvl>
    <w:lvl w:ilvl="1">
      <w:start w:val="1"/>
      <w:numFmt w:val="decimal"/>
      <w:lvlRestart w:val="0"/>
      <w:pStyle w:val="StyleHeading2Left0Hanging04"/>
      <w:lvlText w:val="%1.%2"/>
      <w:lvlJc w:val="left"/>
      <w:pPr>
        <w:tabs>
          <w:tab w:val="num" w:pos="720"/>
        </w:tabs>
        <w:ind w:left="720" w:hanging="720"/>
      </w:pPr>
      <w:rPr>
        <w:rFonts w:hint="default"/>
        <w:b/>
        <w:bCs/>
        <w:i w:val="0"/>
        <w:iCs w:val="0"/>
        <w:sz w:val="32"/>
        <w:szCs w:val="32"/>
      </w:rPr>
    </w:lvl>
    <w:lvl w:ilvl="2">
      <w:start w:val="1"/>
      <w:numFmt w:val="decimal"/>
      <w:lvlRestart w:val="0"/>
      <w:lvlText w:val="%1.%2.%3"/>
      <w:lvlJc w:val="left"/>
      <w:pPr>
        <w:tabs>
          <w:tab w:val="num" w:pos="720"/>
        </w:tabs>
        <w:ind w:left="720" w:hanging="720"/>
      </w:pPr>
      <w:rPr>
        <w:rFonts w:ascii="Arial" w:hAnsi="Arial" w:cs="Arial" w:hint="default"/>
        <w:b/>
        <w:bCs/>
        <w:i w:val="0"/>
        <w:iCs w:val="0"/>
        <w:sz w:val="28"/>
        <w:szCs w:val="28"/>
      </w:rPr>
    </w:lvl>
    <w:lvl w:ilvl="3">
      <w:start w:val="1"/>
      <w:numFmt w:val="lowerLetter"/>
      <w:lvlText w:val="%4)"/>
      <w:lvlJc w:val="left"/>
      <w:pPr>
        <w:tabs>
          <w:tab w:val="num" w:pos="1800"/>
        </w:tabs>
        <w:ind w:left="1800" w:hanging="360"/>
      </w:pPr>
      <w:rPr>
        <w:rFonts w:hint="default"/>
        <w:b w:val="0"/>
        <w:bCs w:val="0"/>
        <w:i w:val="0"/>
        <w:iCs w:val="0"/>
        <w:sz w:val="22"/>
        <w:szCs w:val="22"/>
      </w:rPr>
    </w:lvl>
    <w:lvl w:ilvl="4">
      <w:start w:val="1"/>
      <w:numFmt w:val="lowerLetter"/>
      <w:lvlRestart w:val="0"/>
      <w:lvlText w:val="%5)"/>
      <w:lvlJc w:val="left"/>
      <w:pPr>
        <w:tabs>
          <w:tab w:val="num" w:pos="4680"/>
        </w:tabs>
        <w:ind w:left="4680" w:hanging="360"/>
      </w:pPr>
      <w:rPr>
        <w:rFonts w:hint="default"/>
        <w:b w:val="0"/>
        <w:bCs w:val="0"/>
        <w:i w:val="0"/>
        <w:iCs w:val="0"/>
        <w:sz w:val="22"/>
        <w:szCs w:val="22"/>
      </w:rPr>
    </w:lvl>
    <w:lvl w:ilvl="5">
      <w:start w:val="1"/>
      <w:numFmt w:val="decimal"/>
      <w:lvlText w:val="%1.%2.%3.%5.%6"/>
      <w:lvlJc w:val="left"/>
      <w:pPr>
        <w:tabs>
          <w:tab w:val="num" w:pos="6120"/>
        </w:tabs>
        <w:ind w:left="6120" w:hanging="1080"/>
      </w:pPr>
      <w:rPr>
        <w:rFonts w:hint="default"/>
        <w:b w:val="0"/>
        <w:bCs w:val="0"/>
        <w:i w:val="0"/>
        <w:iCs w:val="0"/>
        <w:sz w:val="22"/>
        <w:szCs w:val="22"/>
      </w:rPr>
    </w:lvl>
    <w:lvl w:ilvl="6">
      <w:start w:val="1"/>
      <w:numFmt w:val="decimal"/>
      <w:lvlText w:val="%1.%2.%3.%5.%6.%7"/>
      <w:lvlJc w:val="left"/>
      <w:pPr>
        <w:tabs>
          <w:tab w:val="num" w:pos="7200"/>
        </w:tabs>
        <w:ind w:left="7200" w:hanging="1440"/>
      </w:pPr>
      <w:rPr>
        <w:rFonts w:hint="default"/>
      </w:rPr>
    </w:lvl>
    <w:lvl w:ilvl="7">
      <w:start w:val="1"/>
      <w:numFmt w:val="decimal"/>
      <w:lvlText w:val="%1.%2.%3.%4.%5.%6.%7.%8"/>
      <w:lvlJc w:val="left"/>
      <w:pPr>
        <w:tabs>
          <w:tab w:val="num" w:pos="7920"/>
        </w:tabs>
        <w:ind w:left="7920" w:hanging="1440"/>
      </w:pPr>
      <w:rPr>
        <w:rFonts w:hint="default"/>
      </w:rPr>
    </w:lvl>
    <w:lvl w:ilvl="8">
      <w:start w:val="1"/>
      <w:numFmt w:val="decimal"/>
      <w:lvlText w:val="%1.%2.%3.%5.%6.%7.%8.%9"/>
      <w:lvlJc w:val="left"/>
      <w:pPr>
        <w:tabs>
          <w:tab w:val="num" w:pos="9000"/>
        </w:tabs>
        <w:ind w:left="9000" w:hanging="1800"/>
      </w:pPr>
      <w:rPr>
        <w:rFonts w:hint="default"/>
      </w:rPr>
    </w:lvl>
  </w:abstractNum>
  <w:abstractNum w:abstractNumId="10" w15:restartNumberingAfterBreak="0">
    <w:nsid w:val="038C35D7"/>
    <w:multiLevelType w:val="hybridMultilevel"/>
    <w:tmpl w:val="41443512"/>
    <w:lvl w:ilvl="0" w:tplc="7DEEB9F6">
      <w:start w:val="1"/>
      <w:numFmt w:val="lowerLetter"/>
      <w:pStyle w:val="pCODR1AlphaBullet1stLevel"/>
      <w:lvlText w:val="%1)"/>
      <w:lvlJc w:val="left"/>
      <w:pPr>
        <w:ind w:left="720" w:hanging="360"/>
      </w:pPr>
      <w:rPr>
        <w:rFonts w:hint="default"/>
      </w:rPr>
    </w:lvl>
    <w:lvl w:ilvl="1" w:tplc="D61CA150">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078071A5"/>
    <w:multiLevelType w:val="multilevel"/>
    <w:tmpl w:val="9F3AE036"/>
    <w:lvl w:ilvl="0">
      <w:start w:val="1"/>
      <w:numFmt w:val="decimal"/>
      <w:pStyle w:val="CCOHTAh1"/>
      <w:lvlText w:val="%1.0"/>
      <w:lvlJc w:val="left"/>
      <w:pPr>
        <w:tabs>
          <w:tab w:val="num" w:pos="720"/>
        </w:tabs>
      </w:pPr>
      <w:rPr>
        <w:rFonts w:ascii="Arial" w:hAnsi="Arial" w:cs="Arial" w:hint="default"/>
        <w:b/>
        <w:bCs/>
        <w:i w:val="0"/>
        <w:iCs w:val="0"/>
        <w:caps/>
        <w:sz w:val="28"/>
        <w:szCs w:val="28"/>
        <w:u w:val="none"/>
      </w:rPr>
    </w:lvl>
    <w:lvl w:ilvl="1">
      <w:start w:val="1"/>
      <w:numFmt w:val="decimal"/>
      <w:pStyle w:val="CCOHTAh2"/>
      <w:isLgl/>
      <w:lvlText w:val="%1.%2"/>
      <w:lvlJc w:val="left"/>
      <w:pPr>
        <w:tabs>
          <w:tab w:val="num" w:pos="900"/>
        </w:tabs>
        <w:ind w:left="900" w:hanging="720"/>
      </w:pPr>
      <w:rPr>
        <w:rFonts w:ascii="Arial" w:hAnsi="Arial" w:cs="Arial" w:hint="default"/>
        <w:b w:val="0"/>
        <w:bCs w:val="0"/>
        <w:i w:val="0"/>
        <w:iCs w:val="0"/>
        <w:spacing w:val="0"/>
        <w:position w:val="0"/>
        <w:sz w:val="24"/>
        <w:szCs w:val="24"/>
        <w:u w:val="none"/>
      </w:rPr>
    </w:lvl>
    <w:lvl w:ilvl="2">
      <w:start w:val="1"/>
      <w:numFmt w:val="lowerLetter"/>
      <w:pStyle w:val="CCOHTAlist1"/>
      <w:lvlText w:val="%3)"/>
      <w:lvlJc w:val="left"/>
      <w:pPr>
        <w:tabs>
          <w:tab w:val="num" w:pos="1440"/>
        </w:tabs>
        <w:ind w:left="1440" w:hanging="720"/>
      </w:pPr>
      <w:rPr>
        <w:rFonts w:ascii="Times New Roman" w:hAnsi="Times New Roman" w:cs="Times New Roman" w:hint="default"/>
        <w:b w:val="0"/>
        <w:bCs w:val="0"/>
        <w:i w:val="0"/>
        <w:iCs w:val="0"/>
        <w:spacing w:val="0"/>
        <w:position w:val="0"/>
        <w:sz w:val="24"/>
        <w:szCs w:val="24"/>
        <w:u w:val="none"/>
      </w:rPr>
    </w:lvl>
    <w:lvl w:ilvl="3">
      <w:start w:val="1"/>
      <w:numFmt w:val="lowerRoman"/>
      <w:pStyle w:val="CCOHTAlist2"/>
      <w:lvlText w:val="%4)"/>
      <w:lvlJc w:val="left"/>
      <w:pPr>
        <w:tabs>
          <w:tab w:val="num" w:pos="2160"/>
        </w:tabs>
        <w:ind w:left="2160" w:hanging="720"/>
      </w:pPr>
      <w:rPr>
        <w:rFonts w:ascii="Times New Roman" w:hAnsi="Times New Roman" w:cs="Times New Roman" w:hint="default"/>
        <w:b w:val="0"/>
        <w:bCs w:val="0"/>
        <w:i w:val="0"/>
        <w:iCs w:val="0"/>
        <w:sz w:val="24"/>
        <w:szCs w:val="24"/>
        <w:u w:val="none"/>
      </w:rPr>
    </w:lvl>
    <w:lvl w:ilvl="4">
      <w:start w:val="1"/>
      <w:numFmt w:val="lowerRoman"/>
      <w:lvlText w:val="(%5)"/>
      <w:lvlJc w:val="left"/>
      <w:pPr>
        <w:tabs>
          <w:tab w:val="num" w:pos="2160"/>
        </w:tabs>
        <w:ind w:left="2160" w:hanging="720"/>
      </w:pPr>
      <w:rPr>
        <w:rFonts w:ascii="Times New Roman" w:hAnsi="Times New Roman" w:cs="Times New Roman" w:hint="default"/>
        <w:b w:val="0"/>
        <w:bCs w:val="0"/>
        <w:i w:val="0"/>
        <w:iCs w:val="0"/>
        <w:spacing w:val="0"/>
        <w:position w:val="0"/>
        <w:sz w:val="24"/>
        <w:szCs w:val="24"/>
        <w:u w:val="none"/>
      </w:rPr>
    </w:lvl>
    <w:lvl w:ilvl="5">
      <w:start w:val="1"/>
      <w:numFmt w:val="upperLetter"/>
      <w:lvlText w:val="%6."/>
      <w:lvlJc w:val="left"/>
      <w:pPr>
        <w:tabs>
          <w:tab w:val="num" w:pos="2880"/>
        </w:tabs>
        <w:ind w:left="2880" w:hanging="720"/>
      </w:pPr>
      <w:rPr>
        <w:rFonts w:ascii="Times New Roman" w:hAnsi="Times New Roman" w:cs="Times New Roman" w:hint="default"/>
        <w:b w:val="0"/>
        <w:bCs w:val="0"/>
        <w:i w:val="0"/>
        <w:iCs w:val="0"/>
        <w:sz w:val="24"/>
        <w:szCs w:val="24"/>
      </w:rPr>
    </w:lvl>
    <w:lvl w:ilvl="6">
      <w:start w:val="1"/>
      <w:numFmt w:val="upperRoman"/>
      <w:lvlText w:val="%7."/>
      <w:lvlJc w:val="left"/>
      <w:pPr>
        <w:tabs>
          <w:tab w:val="num" w:pos="3600"/>
        </w:tabs>
        <w:ind w:left="3600" w:hanging="720"/>
      </w:pPr>
      <w:rPr>
        <w:rFonts w:hint="default"/>
      </w:rPr>
    </w:lvl>
    <w:lvl w:ilvl="7">
      <w:start w:val="1"/>
      <w:numFmt w:val="lowerLetter"/>
      <w:lvlText w:val="%8."/>
      <w:lvlJc w:val="left"/>
      <w:pPr>
        <w:tabs>
          <w:tab w:val="num" w:pos="270"/>
        </w:tabs>
        <w:ind w:left="270" w:hanging="720"/>
      </w:pPr>
      <w:rPr>
        <w:rFonts w:hint="default"/>
      </w:rPr>
    </w:lvl>
    <w:lvl w:ilvl="8">
      <w:start w:val="1"/>
      <w:numFmt w:val="lowerRoman"/>
      <w:lvlText w:val="%9."/>
      <w:lvlJc w:val="left"/>
      <w:pPr>
        <w:tabs>
          <w:tab w:val="num" w:pos="990"/>
        </w:tabs>
        <w:ind w:left="990" w:hanging="720"/>
      </w:pPr>
      <w:rPr>
        <w:rFonts w:hint="default"/>
      </w:rPr>
    </w:lvl>
  </w:abstractNum>
  <w:abstractNum w:abstractNumId="12" w15:restartNumberingAfterBreak="0">
    <w:nsid w:val="09C44E94"/>
    <w:multiLevelType w:val="hybridMultilevel"/>
    <w:tmpl w:val="7C146694"/>
    <w:lvl w:ilvl="0" w:tplc="9C2CD00A">
      <w:start w:val="1"/>
      <w:numFmt w:val="bullet"/>
      <w:pStyle w:val="pCODR1BulletPoint1stLevel"/>
      <w:lvlText w:val=""/>
      <w:lvlJc w:val="left"/>
      <w:pPr>
        <w:ind w:left="720" w:hanging="360"/>
      </w:pPr>
      <w:rPr>
        <w:rFonts w:ascii="Symbol" w:hAnsi="Symbol" w:cs="Symbol" w:hint="default"/>
      </w:rPr>
    </w:lvl>
    <w:lvl w:ilvl="1" w:tplc="D61CA150">
      <w:start w:val="1"/>
      <w:numFmt w:val="bullet"/>
      <w:pStyle w:val="pCODR1BulletLevel2"/>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0F7F2B4D"/>
    <w:multiLevelType w:val="hybridMultilevel"/>
    <w:tmpl w:val="94805FC6"/>
    <w:lvl w:ilvl="0" w:tplc="852ECE70">
      <w:start w:val="1"/>
      <w:numFmt w:val="decimal"/>
      <w:pStyle w:val="pCODR111LetterBulletBodyuLetterNumbered"/>
      <w:lvlText w:val="%1."/>
      <w:lvlJc w:val="left"/>
      <w:pPr>
        <w:ind w:left="2203" w:hanging="360"/>
      </w:pPr>
      <w:rPr>
        <w:rFonts w:hint="default"/>
      </w:rPr>
    </w:lvl>
    <w:lvl w:ilvl="1" w:tplc="10090019" w:tentative="1">
      <w:start w:val="1"/>
      <w:numFmt w:val="lowerLetter"/>
      <w:lvlText w:val="%2."/>
      <w:lvlJc w:val="left"/>
      <w:pPr>
        <w:ind w:left="2923" w:hanging="360"/>
      </w:pPr>
    </w:lvl>
    <w:lvl w:ilvl="2" w:tplc="1009001B" w:tentative="1">
      <w:start w:val="1"/>
      <w:numFmt w:val="lowerRoman"/>
      <w:lvlText w:val="%3."/>
      <w:lvlJc w:val="right"/>
      <w:pPr>
        <w:ind w:left="3643" w:hanging="180"/>
      </w:pPr>
    </w:lvl>
    <w:lvl w:ilvl="3" w:tplc="1009000F" w:tentative="1">
      <w:start w:val="1"/>
      <w:numFmt w:val="decimal"/>
      <w:lvlText w:val="%4."/>
      <w:lvlJc w:val="left"/>
      <w:pPr>
        <w:ind w:left="4363" w:hanging="360"/>
      </w:pPr>
    </w:lvl>
    <w:lvl w:ilvl="4" w:tplc="10090019" w:tentative="1">
      <w:start w:val="1"/>
      <w:numFmt w:val="lowerLetter"/>
      <w:lvlText w:val="%5."/>
      <w:lvlJc w:val="left"/>
      <w:pPr>
        <w:ind w:left="5083" w:hanging="360"/>
      </w:pPr>
    </w:lvl>
    <w:lvl w:ilvl="5" w:tplc="1009001B" w:tentative="1">
      <w:start w:val="1"/>
      <w:numFmt w:val="lowerRoman"/>
      <w:lvlText w:val="%6."/>
      <w:lvlJc w:val="right"/>
      <w:pPr>
        <w:ind w:left="5803" w:hanging="180"/>
      </w:pPr>
    </w:lvl>
    <w:lvl w:ilvl="6" w:tplc="1009000F" w:tentative="1">
      <w:start w:val="1"/>
      <w:numFmt w:val="decimal"/>
      <w:lvlText w:val="%7."/>
      <w:lvlJc w:val="left"/>
      <w:pPr>
        <w:ind w:left="6523" w:hanging="360"/>
      </w:pPr>
    </w:lvl>
    <w:lvl w:ilvl="7" w:tplc="10090019" w:tentative="1">
      <w:start w:val="1"/>
      <w:numFmt w:val="lowerLetter"/>
      <w:lvlText w:val="%8."/>
      <w:lvlJc w:val="left"/>
      <w:pPr>
        <w:ind w:left="7243" w:hanging="360"/>
      </w:pPr>
    </w:lvl>
    <w:lvl w:ilvl="8" w:tplc="1009001B" w:tentative="1">
      <w:start w:val="1"/>
      <w:numFmt w:val="lowerRoman"/>
      <w:lvlText w:val="%9."/>
      <w:lvlJc w:val="right"/>
      <w:pPr>
        <w:ind w:left="7963" w:hanging="180"/>
      </w:pPr>
    </w:lvl>
  </w:abstractNum>
  <w:abstractNum w:abstractNumId="14" w15:restartNumberingAfterBreak="0">
    <w:nsid w:val="204F3E13"/>
    <w:multiLevelType w:val="hybridMultilevel"/>
    <w:tmpl w:val="48FA11F6"/>
    <w:lvl w:ilvl="0" w:tplc="54DCD4C0">
      <w:start w:val="1"/>
      <w:numFmt w:val="bullet"/>
      <w:pStyle w:val="pCODR111LetterBulletBodyBullet"/>
      <w:lvlText w:val=""/>
      <w:lvlJc w:val="left"/>
      <w:pPr>
        <w:ind w:left="2160" w:hanging="360"/>
      </w:pPr>
      <w:rPr>
        <w:rFonts w:ascii="Symbol" w:hAnsi="Symbol" w:cs="Symbol" w:hint="default"/>
        <w:color w:val="auto"/>
        <w:w w:val="100"/>
        <w:sz w:val="23"/>
        <w:szCs w:val="23"/>
        <w:effect w:val="none"/>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cs="Wingdings" w:hint="default"/>
      </w:rPr>
    </w:lvl>
    <w:lvl w:ilvl="3" w:tplc="10090001" w:tentative="1">
      <w:start w:val="1"/>
      <w:numFmt w:val="bullet"/>
      <w:lvlText w:val=""/>
      <w:lvlJc w:val="left"/>
      <w:pPr>
        <w:ind w:left="4320" w:hanging="360"/>
      </w:pPr>
      <w:rPr>
        <w:rFonts w:ascii="Symbol" w:hAnsi="Symbol" w:cs="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cs="Wingdings" w:hint="default"/>
      </w:rPr>
    </w:lvl>
    <w:lvl w:ilvl="6" w:tplc="10090001" w:tentative="1">
      <w:start w:val="1"/>
      <w:numFmt w:val="bullet"/>
      <w:lvlText w:val=""/>
      <w:lvlJc w:val="left"/>
      <w:pPr>
        <w:ind w:left="6480" w:hanging="360"/>
      </w:pPr>
      <w:rPr>
        <w:rFonts w:ascii="Symbol" w:hAnsi="Symbol" w:cs="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cs="Wingdings" w:hint="default"/>
      </w:rPr>
    </w:lvl>
  </w:abstractNum>
  <w:abstractNum w:abstractNumId="15" w15:restartNumberingAfterBreak="0">
    <w:nsid w:val="226C371D"/>
    <w:multiLevelType w:val="hybridMultilevel"/>
    <w:tmpl w:val="432A08A4"/>
    <w:lvl w:ilvl="0" w:tplc="B4606876">
      <w:start w:val="1"/>
      <w:numFmt w:val="lowerLetter"/>
      <w:pStyle w:val="pCODR11AlphaBullet1stLeve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6" w15:restartNumberingAfterBreak="0">
    <w:nsid w:val="2290307B"/>
    <w:multiLevelType w:val="hybridMultilevel"/>
    <w:tmpl w:val="9F1A5144"/>
    <w:lvl w:ilvl="0" w:tplc="0F685C2C">
      <w:start w:val="1"/>
      <w:numFmt w:val="lowerLetter"/>
      <w:pStyle w:val="pCODR1AppendixLettered2"/>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416726F"/>
    <w:multiLevelType w:val="hybridMultilevel"/>
    <w:tmpl w:val="EDB863C4"/>
    <w:lvl w:ilvl="0" w:tplc="D4C2A26C">
      <w:start w:val="1"/>
      <w:numFmt w:val="lowerLetter"/>
      <w:pStyle w:val="pCODR111LetterBullet"/>
      <w:lvlText w:val="%1)"/>
      <w:lvlJc w:val="left"/>
      <w:pPr>
        <w:ind w:left="1778" w:hanging="360"/>
      </w:pPr>
      <w:rPr>
        <w:rFonts w:hint="default"/>
      </w:rPr>
    </w:lvl>
    <w:lvl w:ilvl="1" w:tplc="10090019" w:tentative="1">
      <w:start w:val="1"/>
      <w:numFmt w:val="lowerLetter"/>
      <w:lvlText w:val="%2."/>
      <w:lvlJc w:val="left"/>
      <w:pPr>
        <w:ind w:left="2498" w:hanging="360"/>
      </w:pPr>
    </w:lvl>
    <w:lvl w:ilvl="2" w:tplc="1009001B" w:tentative="1">
      <w:start w:val="1"/>
      <w:numFmt w:val="lowerRoman"/>
      <w:lvlText w:val="%3."/>
      <w:lvlJc w:val="right"/>
      <w:pPr>
        <w:ind w:left="3218" w:hanging="180"/>
      </w:pPr>
    </w:lvl>
    <w:lvl w:ilvl="3" w:tplc="1009000F" w:tentative="1">
      <w:start w:val="1"/>
      <w:numFmt w:val="decimal"/>
      <w:lvlText w:val="%4."/>
      <w:lvlJc w:val="left"/>
      <w:pPr>
        <w:ind w:left="3938" w:hanging="360"/>
      </w:pPr>
    </w:lvl>
    <w:lvl w:ilvl="4" w:tplc="10090019" w:tentative="1">
      <w:start w:val="1"/>
      <w:numFmt w:val="lowerLetter"/>
      <w:lvlText w:val="%5."/>
      <w:lvlJc w:val="left"/>
      <w:pPr>
        <w:ind w:left="4658" w:hanging="360"/>
      </w:pPr>
    </w:lvl>
    <w:lvl w:ilvl="5" w:tplc="1009001B" w:tentative="1">
      <w:start w:val="1"/>
      <w:numFmt w:val="lowerRoman"/>
      <w:lvlText w:val="%6."/>
      <w:lvlJc w:val="right"/>
      <w:pPr>
        <w:ind w:left="5378" w:hanging="180"/>
      </w:pPr>
    </w:lvl>
    <w:lvl w:ilvl="6" w:tplc="1009000F" w:tentative="1">
      <w:start w:val="1"/>
      <w:numFmt w:val="decimal"/>
      <w:lvlText w:val="%7."/>
      <w:lvlJc w:val="left"/>
      <w:pPr>
        <w:ind w:left="6098" w:hanging="360"/>
      </w:pPr>
    </w:lvl>
    <w:lvl w:ilvl="7" w:tplc="10090019" w:tentative="1">
      <w:start w:val="1"/>
      <w:numFmt w:val="lowerLetter"/>
      <w:lvlText w:val="%8."/>
      <w:lvlJc w:val="left"/>
      <w:pPr>
        <w:ind w:left="6818" w:hanging="360"/>
      </w:pPr>
    </w:lvl>
    <w:lvl w:ilvl="8" w:tplc="1009001B" w:tentative="1">
      <w:start w:val="1"/>
      <w:numFmt w:val="lowerRoman"/>
      <w:lvlText w:val="%9."/>
      <w:lvlJc w:val="right"/>
      <w:pPr>
        <w:ind w:left="7538" w:hanging="180"/>
      </w:pPr>
    </w:lvl>
  </w:abstractNum>
  <w:abstractNum w:abstractNumId="18" w15:restartNumberingAfterBreak="0">
    <w:nsid w:val="398A1382"/>
    <w:multiLevelType w:val="hybridMultilevel"/>
    <w:tmpl w:val="67D61876"/>
    <w:lvl w:ilvl="0" w:tplc="E4FAE83E">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9EC4725"/>
    <w:multiLevelType w:val="hybridMultilevel"/>
    <w:tmpl w:val="1098F0A2"/>
    <w:lvl w:ilvl="0" w:tplc="10090001">
      <w:start w:val="1"/>
      <w:numFmt w:val="bullet"/>
      <w:lvlText w:val=""/>
      <w:lvlJc w:val="left"/>
      <w:pPr>
        <w:ind w:left="2203" w:hanging="360"/>
      </w:pPr>
      <w:rPr>
        <w:rFonts w:ascii="Symbol" w:hAnsi="Symbol" w:cs="Symbol" w:hint="default"/>
      </w:rPr>
    </w:lvl>
    <w:lvl w:ilvl="1" w:tplc="21589C46">
      <w:start w:val="1"/>
      <w:numFmt w:val="bullet"/>
      <w:pStyle w:val="pCODR111LetterBulletBodyBullet2ndLevel"/>
      <w:lvlText w:val="o"/>
      <w:lvlJc w:val="left"/>
      <w:pPr>
        <w:ind w:left="2923" w:hanging="360"/>
      </w:pPr>
      <w:rPr>
        <w:rFonts w:ascii="Courier New" w:hAnsi="Courier New" w:cs="Courier New" w:hint="default"/>
      </w:rPr>
    </w:lvl>
    <w:lvl w:ilvl="2" w:tplc="10090005" w:tentative="1">
      <w:start w:val="1"/>
      <w:numFmt w:val="bullet"/>
      <w:lvlText w:val=""/>
      <w:lvlJc w:val="left"/>
      <w:pPr>
        <w:ind w:left="3643" w:hanging="360"/>
      </w:pPr>
      <w:rPr>
        <w:rFonts w:ascii="Wingdings" w:hAnsi="Wingdings" w:cs="Wingdings" w:hint="default"/>
      </w:rPr>
    </w:lvl>
    <w:lvl w:ilvl="3" w:tplc="10090001" w:tentative="1">
      <w:start w:val="1"/>
      <w:numFmt w:val="bullet"/>
      <w:lvlText w:val=""/>
      <w:lvlJc w:val="left"/>
      <w:pPr>
        <w:ind w:left="4363" w:hanging="360"/>
      </w:pPr>
      <w:rPr>
        <w:rFonts w:ascii="Symbol" w:hAnsi="Symbol" w:cs="Symbol" w:hint="default"/>
      </w:rPr>
    </w:lvl>
    <w:lvl w:ilvl="4" w:tplc="10090003" w:tentative="1">
      <w:start w:val="1"/>
      <w:numFmt w:val="bullet"/>
      <w:lvlText w:val="o"/>
      <w:lvlJc w:val="left"/>
      <w:pPr>
        <w:ind w:left="5083" w:hanging="360"/>
      </w:pPr>
      <w:rPr>
        <w:rFonts w:ascii="Courier New" w:hAnsi="Courier New" w:cs="Courier New" w:hint="default"/>
      </w:rPr>
    </w:lvl>
    <w:lvl w:ilvl="5" w:tplc="10090005" w:tentative="1">
      <w:start w:val="1"/>
      <w:numFmt w:val="bullet"/>
      <w:lvlText w:val=""/>
      <w:lvlJc w:val="left"/>
      <w:pPr>
        <w:ind w:left="5803" w:hanging="360"/>
      </w:pPr>
      <w:rPr>
        <w:rFonts w:ascii="Wingdings" w:hAnsi="Wingdings" w:cs="Wingdings" w:hint="default"/>
      </w:rPr>
    </w:lvl>
    <w:lvl w:ilvl="6" w:tplc="10090001" w:tentative="1">
      <w:start w:val="1"/>
      <w:numFmt w:val="bullet"/>
      <w:lvlText w:val=""/>
      <w:lvlJc w:val="left"/>
      <w:pPr>
        <w:ind w:left="6523" w:hanging="360"/>
      </w:pPr>
      <w:rPr>
        <w:rFonts w:ascii="Symbol" w:hAnsi="Symbol" w:cs="Symbol" w:hint="default"/>
      </w:rPr>
    </w:lvl>
    <w:lvl w:ilvl="7" w:tplc="10090003" w:tentative="1">
      <w:start w:val="1"/>
      <w:numFmt w:val="bullet"/>
      <w:lvlText w:val="o"/>
      <w:lvlJc w:val="left"/>
      <w:pPr>
        <w:ind w:left="7243" w:hanging="360"/>
      </w:pPr>
      <w:rPr>
        <w:rFonts w:ascii="Courier New" w:hAnsi="Courier New" w:cs="Courier New" w:hint="default"/>
      </w:rPr>
    </w:lvl>
    <w:lvl w:ilvl="8" w:tplc="10090005" w:tentative="1">
      <w:start w:val="1"/>
      <w:numFmt w:val="bullet"/>
      <w:lvlText w:val=""/>
      <w:lvlJc w:val="left"/>
      <w:pPr>
        <w:ind w:left="7963" w:hanging="360"/>
      </w:pPr>
      <w:rPr>
        <w:rFonts w:ascii="Wingdings" w:hAnsi="Wingdings" w:cs="Wingdings" w:hint="default"/>
      </w:rPr>
    </w:lvl>
  </w:abstractNum>
  <w:abstractNum w:abstractNumId="20" w15:restartNumberingAfterBreak="0">
    <w:nsid w:val="3CF3639D"/>
    <w:multiLevelType w:val="multilevel"/>
    <w:tmpl w:val="2382B80E"/>
    <w:lvl w:ilvl="0">
      <w:start w:val="1"/>
      <w:numFmt w:val="bullet"/>
      <w:lvlText w:val=""/>
      <w:lvlJc w:val="left"/>
      <w:pPr>
        <w:tabs>
          <w:tab w:val="num" w:pos="2520"/>
        </w:tabs>
        <w:ind w:left="2520" w:hanging="360"/>
      </w:pPr>
      <w:rPr>
        <w:rFonts w:ascii="Symbol" w:hAnsi="Symbol" w:cs="Symbol" w:hint="default"/>
        <w:color w:val="auto"/>
        <w:sz w:val="23"/>
        <w:szCs w:val="23"/>
      </w:rPr>
    </w:lvl>
    <w:lvl w:ilvl="1">
      <w:start w:val="1"/>
      <w:numFmt w:val="bullet"/>
      <w:pStyle w:val="pCODR1111Bullet1stLevel"/>
      <w:lvlText w:val=""/>
      <w:lvlJc w:val="left"/>
      <w:pPr>
        <w:tabs>
          <w:tab w:val="num" w:pos="3240"/>
        </w:tabs>
        <w:ind w:left="3240" w:hanging="360"/>
      </w:pPr>
      <w:rPr>
        <w:rFonts w:ascii="Symbol" w:hAnsi="Symbol" w:cs="Symbol" w:hint="default"/>
      </w:rPr>
    </w:lvl>
    <w:lvl w:ilvl="2">
      <w:start w:val="1"/>
      <w:numFmt w:val="bullet"/>
      <w:lvlText w:val=""/>
      <w:lvlJc w:val="left"/>
      <w:pPr>
        <w:tabs>
          <w:tab w:val="num" w:pos="3960"/>
        </w:tabs>
        <w:ind w:left="3960" w:hanging="360"/>
      </w:pPr>
      <w:rPr>
        <w:rFonts w:ascii="Wingdings" w:hAnsi="Wingdings" w:cs="Wingdings" w:hint="default"/>
      </w:rPr>
    </w:lvl>
    <w:lvl w:ilvl="3">
      <w:start w:val="1"/>
      <w:numFmt w:val="bullet"/>
      <w:lvlText w:val=""/>
      <w:lvlJc w:val="left"/>
      <w:pPr>
        <w:tabs>
          <w:tab w:val="num" w:pos="4680"/>
        </w:tabs>
        <w:ind w:left="4680" w:hanging="360"/>
      </w:pPr>
      <w:rPr>
        <w:rFonts w:ascii="Symbol" w:hAnsi="Symbol" w:cs="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cs="Wingdings" w:hint="default"/>
      </w:rPr>
    </w:lvl>
    <w:lvl w:ilvl="6">
      <w:start w:val="1"/>
      <w:numFmt w:val="bullet"/>
      <w:lvlText w:val=""/>
      <w:lvlJc w:val="left"/>
      <w:pPr>
        <w:tabs>
          <w:tab w:val="num" w:pos="6840"/>
        </w:tabs>
        <w:ind w:left="6840" w:hanging="360"/>
      </w:pPr>
      <w:rPr>
        <w:rFonts w:ascii="Symbol" w:hAnsi="Symbol" w:cs="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cs="Wingdings" w:hint="default"/>
      </w:rPr>
    </w:lvl>
  </w:abstractNum>
  <w:abstractNum w:abstractNumId="21" w15:restartNumberingAfterBreak="0">
    <w:nsid w:val="4001344B"/>
    <w:multiLevelType w:val="hybridMultilevel"/>
    <w:tmpl w:val="71E02DDC"/>
    <w:lvl w:ilvl="0" w:tplc="B7EEA09E">
      <w:start w:val="1"/>
      <w:numFmt w:val="bullet"/>
      <w:pStyle w:val="pCODRBullet11Dotted"/>
      <w:lvlText w:val=""/>
      <w:lvlJc w:val="left"/>
      <w:pPr>
        <w:ind w:left="1080" w:hanging="360"/>
      </w:pPr>
      <w:rPr>
        <w:rFonts w:ascii="Symbol" w:hAnsi="Symbol" w:cs="Symbol" w:hint="default"/>
      </w:rPr>
    </w:lvl>
    <w:lvl w:ilvl="1" w:tplc="10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B861E6B"/>
    <w:multiLevelType w:val="hybridMultilevel"/>
    <w:tmpl w:val="60B803AC"/>
    <w:lvl w:ilvl="0" w:tplc="2A36B3A6">
      <w:start w:val="1"/>
      <w:numFmt w:val="bullet"/>
      <w:pStyle w:val="HTABullet1"/>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4FAB187C"/>
    <w:multiLevelType w:val="hybridMultilevel"/>
    <w:tmpl w:val="DE94628A"/>
    <w:lvl w:ilvl="0" w:tplc="CC5EB02A">
      <w:start w:val="1"/>
      <w:numFmt w:val="lowerLetter"/>
      <w:pStyle w:val="H3"/>
      <w:lvlText w:val="%1)"/>
      <w:lvlJc w:val="left"/>
      <w:pPr>
        <w:tabs>
          <w:tab w:val="num" w:pos="720"/>
        </w:tabs>
        <w:ind w:left="720" w:hanging="360"/>
      </w:pPr>
      <w:rPr>
        <w:rFonts w:hint="default"/>
        <w:color w:val="auto"/>
        <w:w w:val="100"/>
        <w:effect w:val="none"/>
      </w:rPr>
    </w:lvl>
    <w:lvl w:ilvl="1" w:tplc="F2CC450E" w:tentative="1">
      <w:start w:val="1"/>
      <w:numFmt w:val="bullet"/>
      <w:lvlText w:val="o"/>
      <w:lvlJc w:val="left"/>
      <w:pPr>
        <w:tabs>
          <w:tab w:val="num" w:pos="1440"/>
        </w:tabs>
        <w:ind w:left="1440" w:hanging="360"/>
      </w:pPr>
      <w:rPr>
        <w:rFonts w:ascii="Courier New" w:hAnsi="Courier New" w:cs="Courier New" w:hint="default"/>
      </w:rPr>
    </w:lvl>
    <w:lvl w:ilvl="2" w:tplc="91981914" w:tentative="1">
      <w:start w:val="1"/>
      <w:numFmt w:val="bullet"/>
      <w:lvlText w:val=""/>
      <w:lvlJc w:val="left"/>
      <w:pPr>
        <w:tabs>
          <w:tab w:val="num" w:pos="2160"/>
        </w:tabs>
        <w:ind w:left="2160" w:hanging="360"/>
      </w:pPr>
      <w:rPr>
        <w:rFonts w:ascii="Wingdings" w:hAnsi="Wingdings" w:cs="Wingdings" w:hint="default"/>
      </w:rPr>
    </w:lvl>
    <w:lvl w:ilvl="3" w:tplc="57F00198" w:tentative="1">
      <w:start w:val="1"/>
      <w:numFmt w:val="bullet"/>
      <w:lvlText w:val=""/>
      <w:lvlJc w:val="left"/>
      <w:pPr>
        <w:tabs>
          <w:tab w:val="num" w:pos="2880"/>
        </w:tabs>
        <w:ind w:left="2880" w:hanging="360"/>
      </w:pPr>
      <w:rPr>
        <w:rFonts w:ascii="Symbol" w:hAnsi="Symbol" w:cs="Symbol" w:hint="default"/>
      </w:rPr>
    </w:lvl>
    <w:lvl w:ilvl="4" w:tplc="6F069D08" w:tentative="1">
      <w:start w:val="1"/>
      <w:numFmt w:val="bullet"/>
      <w:lvlText w:val="o"/>
      <w:lvlJc w:val="left"/>
      <w:pPr>
        <w:tabs>
          <w:tab w:val="num" w:pos="3600"/>
        </w:tabs>
        <w:ind w:left="3600" w:hanging="360"/>
      </w:pPr>
      <w:rPr>
        <w:rFonts w:ascii="Courier New" w:hAnsi="Courier New" w:cs="Courier New" w:hint="default"/>
      </w:rPr>
    </w:lvl>
    <w:lvl w:ilvl="5" w:tplc="E0F0E254" w:tentative="1">
      <w:start w:val="1"/>
      <w:numFmt w:val="bullet"/>
      <w:lvlText w:val=""/>
      <w:lvlJc w:val="left"/>
      <w:pPr>
        <w:tabs>
          <w:tab w:val="num" w:pos="4320"/>
        </w:tabs>
        <w:ind w:left="4320" w:hanging="360"/>
      </w:pPr>
      <w:rPr>
        <w:rFonts w:ascii="Wingdings" w:hAnsi="Wingdings" w:cs="Wingdings" w:hint="default"/>
      </w:rPr>
    </w:lvl>
    <w:lvl w:ilvl="6" w:tplc="6686945E" w:tentative="1">
      <w:start w:val="1"/>
      <w:numFmt w:val="bullet"/>
      <w:lvlText w:val=""/>
      <w:lvlJc w:val="left"/>
      <w:pPr>
        <w:tabs>
          <w:tab w:val="num" w:pos="5040"/>
        </w:tabs>
        <w:ind w:left="5040" w:hanging="360"/>
      </w:pPr>
      <w:rPr>
        <w:rFonts w:ascii="Symbol" w:hAnsi="Symbol" w:cs="Symbol" w:hint="default"/>
      </w:rPr>
    </w:lvl>
    <w:lvl w:ilvl="7" w:tplc="723E2390" w:tentative="1">
      <w:start w:val="1"/>
      <w:numFmt w:val="bullet"/>
      <w:lvlText w:val="o"/>
      <w:lvlJc w:val="left"/>
      <w:pPr>
        <w:tabs>
          <w:tab w:val="num" w:pos="5760"/>
        </w:tabs>
        <w:ind w:left="5760" w:hanging="360"/>
      </w:pPr>
      <w:rPr>
        <w:rFonts w:ascii="Courier New" w:hAnsi="Courier New" w:cs="Courier New" w:hint="default"/>
      </w:rPr>
    </w:lvl>
    <w:lvl w:ilvl="8" w:tplc="984068B6" w:tentative="1">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505C1210"/>
    <w:multiLevelType w:val="hybridMultilevel"/>
    <w:tmpl w:val="95AA2F7A"/>
    <w:lvl w:ilvl="0" w:tplc="765E6158">
      <w:start w:val="1"/>
      <w:numFmt w:val="bullet"/>
      <w:pStyle w:val="ListBullet"/>
      <w:lvlText w:val=""/>
      <w:lvlJc w:val="left"/>
      <w:pPr>
        <w:tabs>
          <w:tab w:val="num" w:pos="1080"/>
        </w:tabs>
        <w:ind w:left="1080" w:hanging="360"/>
      </w:pPr>
      <w:rPr>
        <w:rFonts w:ascii="Symbol" w:hAnsi="Symbol" w:cs="Symbol" w:hint="default"/>
        <w:color w:val="auto"/>
      </w:rPr>
    </w:lvl>
    <w:lvl w:ilvl="1" w:tplc="0B3EBD06">
      <w:start w:val="1"/>
      <w:numFmt w:val="bullet"/>
      <w:lvlText w:val="o"/>
      <w:lvlJc w:val="left"/>
      <w:pPr>
        <w:tabs>
          <w:tab w:val="num" w:pos="1440"/>
        </w:tabs>
        <w:ind w:left="1440" w:hanging="360"/>
      </w:pPr>
      <w:rPr>
        <w:rFonts w:ascii="Courier New" w:hAnsi="Courier New" w:cs="Courier New" w:hint="default"/>
      </w:rPr>
    </w:lvl>
    <w:lvl w:ilvl="2" w:tplc="468CF3F0">
      <w:start w:val="1"/>
      <w:numFmt w:val="bullet"/>
      <w:lvlText w:val=""/>
      <w:lvlJc w:val="left"/>
      <w:pPr>
        <w:tabs>
          <w:tab w:val="num" w:pos="2160"/>
        </w:tabs>
        <w:ind w:left="2160" w:hanging="360"/>
      </w:pPr>
      <w:rPr>
        <w:rFonts w:ascii="Wingdings" w:hAnsi="Wingdings" w:cs="Wingdings" w:hint="default"/>
        <w:color w:val="auto"/>
      </w:rPr>
    </w:lvl>
    <w:lvl w:ilvl="3" w:tplc="C19864F2" w:tentative="1">
      <w:start w:val="1"/>
      <w:numFmt w:val="bullet"/>
      <w:lvlText w:val=""/>
      <w:lvlJc w:val="left"/>
      <w:pPr>
        <w:tabs>
          <w:tab w:val="num" w:pos="2880"/>
        </w:tabs>
        <w:ind w:left="2880" w:hanging="360"/>
      </w:pPr>
      <w:rPr>
        <w:rFonts w:ascii="Symbol" w:hAnsi="Symbol" w:cs="Symbol" w:hint="default"/>
      </w:rPr>
    </w:lvl>
    <w:lvl w:ilvl="4" w:tplc="FAECD0E0" w:tentative="1">
      <w:start w:val="1"/>
      <w:numFmt w:val="bullet"/>
      <w:lvlText w:val="o"/>
      <w:lvlJc w:val="left"/>
      <w:pPr>
        <w:tabs>
          <w:tab w:val="num" w:pos="3600"/>
        </w:tabs>
        <w:ind w:left="3600" w:hanging="360"/>
      </w:pPr>
      <w:rPr>
        <w:rFonts w:ascii="Courier New" w:hAnsi="Courier New" w:cs="Courier New" w:hint="default"/>
      </w:rPr>
    </w:lvl>
    <w:lvl w:ilvl="5" w:tplc="BBE23C2C" w:tentative="1">
      <w:start w:val="1"/>
      <w:numFmt w:val="bullet"/>
      <w:lvlText w:val=""/>
      <w:lvlJc w:val="left"/>
      <w:pPr>
        <w:tabs>
          <w:tab w:val="num" w:pos="4320"/>
        </w:tabs>
        <w:ind w:left="4320" w:hanging="360"/>
      </w:pPr>
      <w:rPr>
        <w:rFonts w:ascii="Wingdings" w:hAnsi="Wingdings" w:cs="Wingdings" w:hint="default"/>
      </w:rPr>
    </w:lvl>
    <w:lvl w:ilvl="6" w:tplc="C74E7F20" w:tentative="1">
      <w:start w:val="1"/>
      <w:numFmt w:val="bullet"/>
      <w:lvlText w:val=""/>
      <w:lvlJc w:val="left"/>
      <w:pPr>
        <w:tabs>
          <w:tab w:val="num" w:pos="5040"/>
        </w:tabs>
        <w:ind w:left="5040" w:hanging="360"/>
      </w:pPr>
      <w:rPr>
        <w:rFonts w:ascii="Symbol" w:hAnsi="Symbol" w:cs="Symbol" w:hint="default"/>
      </w:rPr>
    </w:lvl>
    <w:lvl w:ilvl="7" w:tplc="88C8F204" w:tentative="1">
      <w:start w:val="1"/>
      <w:numFmt w:val="bullet"/>
      <w:lvlText w:val="o"/>
      <w:lvlJc w:val="left"/>
      <w:pPr>
        <w:tabs>
          <w:tab w:val="num" w:pos="5760"/>
        </w:tabs>
        <w:ind w:left="5760" w:hanging="360"/>
      </w:pPr>
      <w:rPr>
        <w:rFonts w:ascii="Courier New" w:hAnsi="Courier New" w:cs="Courier New" w:hint="default"/>
      </w:rPr>
    </w:lvl>
    <w:lvl w:ilvl="8" w:tplc="0558582E" w:tentative="1">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51D94049"/>
    <w:multiLevelType w:val="multilevel"/>
    <w:tmpl w:val="5C3CBBBC"/>
    <w:lvl w:ilvl="0">
      <w:start w:val="1"/>
      <w:numFmt w:val="decimal"/>
      <w:pStyle w:val="H2"/>
      <w:lvlText w:val="%1"/>
      <w:lvlJc w:val="left"/>
      <w:pPr>
        <w:tabs>
          <w:tab w:val="num" w:pos="720"/>
        </w:tabs>
        <w:ind w:left="432" w:hanging="432"/>
      </w:pPr>
      <w:rPr>
        <w:rFonts w:hint="default"/>
      </w:rPr>
    </w:lvl>
    <w:lvl w:ilvl="1">
      <w:start w:val="1"/>
      <w:numFmt w:val="decimal"/>
      <w:lvlRestart w:val="0"/>
      <w:lvlText w:val="%1.%2"/>
      <w:lvlJc w:val="left"/>
      <w:pPr>
        <w:tabs>
          <w:tab w:val="num" w:pos="720"/>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6013E0B"/>
    <w:multiLevelType w:val="hybridMultilevel"/>
    <w:tmpl w:val="9D22B6FA"/>
    <w:lvl w:ilvl="0" w:tplc="BAE6832C">
      <w:start w:val="1"/>
      <w:numFmt w:val="bullet"/>
      <w:pStyle w:val="pCODR11Bullet1stLevel"/>
      <w:lvlText w:val=""/>
      <w:lvlJc w:val="left"/>
      <w:pPr>
        <w:ind w:left="1080" w:hanging="360"/>
      </w:pPr>
      <w:rPr>
        <w:rFonts w:ascii="Symbol" w:hAnsi="Symbol" w:cs="Symbol" w:hint="default"/>
      </w:rPr>
    </w:lvl>
    <w:lvl w:ilvl="1" w:tplc="0C28DF4E">
      <w:start w:val="1"/>
      <w:numFmt w:val="bullet"/>
      <w:pStyle w:val="pCODR11Bullet2ndLevel"/>
      <w:lvlText w:val="o"/>
      <w:lvlJc w:val="left"/>
      <w:pPr>
        <w:ind w:left="1440" w:hanging="360"/>
      </w:pPr>
      <w:rPr>
        <w:rFonts w:ascii="Courier New" w:hAnsi="Courier New" w:cs="Courier New" w:hint="default"/>
      </w:rPr>
    </w:lvl>
    <w:lvl w:ilvl="2" w:tplc="87AE962E" w:tentative="1">
      <w:start w:val="1"/>
      <w:numFmt w:val="bullet"/>
      <w:lvlText w:val=""/>
      <w:lvlJc w:val="left"/>
      <w:pPr>
        <w:ind w:left="2160" w:hanging="360"/>
      </w:pPr>
      <w:rPr>
        <w:rFonts w:ascii="Wingdings" w:hAnsi="Wingdings" w:cs="Wingdings" w:hint="default"/>
      </w:rPr>
    </w:lvl>
    <w:lvl w:ilvl="3" w:tplc="0E66A680" w:tentative="1">
      <w:start w:val="1"/>
      <w:numFmt w:val="bullet"/>
      <w:lvlText w:val=""/>
      <w:lvlJc w:val="left"/>
      <w:pPr>
        <w:ind w:left="2880" w:hanging="360"/>
      </w:pPr>
      <w:rPr>
        <w:rFonts w:ascii="Symbol" w:hAnsi="Symbol" w:cs="Symbol" w:hint="default"/>
      </w:rPr>
    </w:lvl>
    <w:lvl w:ilvl="4" w:tplc="26FE20A6" w:tentative="1">
      <w:start w:val="1"/>
      <w:numFmt w:val="bullet"/>
      <w:lvlText w:val="o"/>
      <w:lvlJc w:val="left"/>
      <w:pPr>
        <w:ind w:left="3600" w:hanging="360"/>
      </w:pPr>
      <w:rPr>
        <w:rFonts w:ascii="Courier New" w:hAnsi="Courier New" w:cs="Courier New" w:hint="default"/>
      </w:rPr>
    </w:lvl>
    <w:lvl w:ilvl="5" w:tplc="D9947E84" w:tentative="1">
      <w:start w:val="1"/>
      <w:numFmt w:val="bullet"/>
      <w:lvlText w:val=""/>
      <w:lvlJc w:val="left"/>
      <w:pPr>
        <w:ind w:left="4320" w:hanging="360"/>
      </w:pPr>
      <w:rPr>
        <w:rFonts w:ascii="Wingdings" w:hAnsi="Wingdings" w:cs="Wingdings" w:hint="default"/>
      </w:rPr>
    </w:lvl>
    <w:lvl w:ilvl="6" w:tplc="2CC84832" w:tentative="1">
      <w:start w:val="1"/>
      <w:numFmt w:val="bullet"/>
      <w:lvlText w:val=""/>
      <w:lvlJc w:val="left"/>
      <w:pPr>
        <w:ind w:left="5040" w:hanging="360"/>
      </w:pPr>
      <w:rPr>
        <w:rFonts w:ascii="Symbol" w:hAnsi="Symbol" w:cs="Symbol" w:hint="default"/>
      </w:rPr>
    </w:lvl>
    <w:lvl w:ilvl="7" w:tplc="015A2AE4" w:tentative="1">
      <w:start w:val="1"/>
      <w:numFmt w:val="bullet"/>
      <w:lvlText w:val="o"/>
      <w:lvlJc w:val="left"/>
      <w:pPr>
        <w:ind w:left="5760" w:hanging="360"/>
      </w:pPr>
      <w:rPr>
        <w:rFonts w:ascii="Courier New" w:hAnsi="Courier New" w:cs="Courier New" w:hint="default"/>
      </w:rPr>
    </w:lvl>
    <w:lvl w:ilvl="8" w:tplc="EC144508" w:tentative="1">
      <w:start w:val="1"/>
      <w:numFmt w:val="bullet"/>
      <w:lvlText w:val=""/>
      <w:lvlJc w:val="left"/>
      <w:pPr>
        <w:ind w:left="6480" w:hanging="360"/>
      </w:pPr>
      <w:rPr>
        <w:rFonts w:ascii="Wingdings" w:hAnsi="Wingdings" w:cs="Wingdings" w:hint="default"/>
      </w:rPr>
    </w:lvl>
  </w:abstractNum>
  <w:abstractNum w:abstractNumId="27" w15:restartNumberingAfterBreak="0">
    <w:nsid w:val="5D9E38CD"/>
    <w:multiLevelType w:val="hybridMultilevel"/>
    <w:tmpl w:val="671E8040"/>
    <w:lvl w:ilvl="0" w:tplc="7F58C0C2">
      <w:start w:val="1"/>
      <w:numFmt w:val="lowerLetter"/>
      <w:pStyle w:val="pCODR111AlphaBullet1stLevel"/>
      <w:lvlText w:val="%1)"/>
      <w:lvlJc w:val="left"/>
      <w:pPr>
        <w:ind w:left="5040" w:hanging="360"/>
      </w:pPr>
      <w:rPr>
        <w:rFonts w:hint="default"/>
      </w:rPr>
    </w:lvl>
    <w:lvl w:ilvl="1" w:tplc="54CC89BE">
      <w:start w:val="1"/>
      <w:numFmt w:val="lowerLetter"/>
      <w:lvlText w:val="%2."/>
      <w:lvlJc w:val="left"/>
      <w:pPr>
        <w:ind w:left="5760" w:hanging="360"/>
      </w:pPr>
    </w:lvl>
    <w:lvl w:ilvl="2" w:tplc="E9C0160C" w:tentative="1">
      <w:start w:val="1"/>
      <w:numFmt w:val="lowerRoman"/>
      <w:lvlText w:val="%3."/>
      <w:lvlJc w:val="right"/>
      <w:pPr>
        <w:ind w:left="6480" w:hanging="180"/>
      </w:pPr>
    </w:lvl>
    <w:lvl w:ilvl="3" w:tplc="280CA2C4" w:tentative="1">
      <w:start w:val="1"/>
      <w:numFmt w:val="decimal"/>
      <w:lvlText w:val="%4."/>
      <w:lvlJc w:val="left"/>
      <w:pPr>
        <w:ind w:left="7200" w:hanging="360"/>
      </w:pPr>
    </w:lvl>
    <w:lvl w:ilvl="4" w:tplc="CB308E0E" w:tentative="1">
      <w:start w:val="1"/>
      <w:numFmt w:val="lowerLetter"/>
      <w:lvlText w:val="%5."/>
      <w:lvlJc w:val="left"/>
      <w:pPr>
        <w:ind w:left="7920" w:hanging="360"/>
      </w:pPr>
    </w:lvl>
    <w:lvl w:ilvl="5" w:tplc="4D007918" w:tentative="1">
      <w:start w:val="1"/>
      <w:numFmt w:val="lowerRoman"/>
      <w:lvlText w:val="%6."/>
      <w:lvlJc w:val="right"/>
      <w:pPr>
        <w:ind w:left="8640" w:hanging="180"/>
      </w:pPr>
    </w:lvl>
    <w:lvl w:ilvl="6" w:tplc="1DC69630" w:tentative="1">
      <w:start w:val="1"/>
      <w:numFmt w:val="decimal"/>
      <w:lvlText w:val="%7."/>
      <w:lvlJc w:val="left"/>
      <w:pPr>
        <w:ind w:left="9360" w:hanging="360"/>
      </w:pPr>
    </w:lvl>
    <w:lvl w:ilvl="7" w:tplc="5B0EB9F2" w:tentative="1">
      <w:start w:val="1"/>
      <w:numFmt w:val="lowerLetter"/>
      <w:lvlText w:val="%8."/>
      <w:lvlJc w:val="left"/>
      <w:pPr>
        <w:ind w:left="10080" w:hanging="360"/>
      </w:pPr>
    </w:lvl>
    <w:lvl w:ilvl="8" w:tplc="F24C0300" w:tentative="1">
      <w:start w:val="1"/>
      <w:numFmt w:val="lowerRoman"/>
      <w:lvlText w:val="%9."/>
      <w:lvlJc w:val="right"/>
      <w:pPr>
        <w:ind w:left="10800" w:hanging="180"/>
      </w:pPr>
    </w:lvl>
  </w:abstractNum>
  <w:abstractNum w:abstractNumId="28" w15:restartNumberingAfterBreak="0">
    <w:nsid w:val="60347BBC"/>
    <w:multiLevelType w:val="hybridMultilevel"/>
    <w:tmpl w:val="17768806"/>
    <w:lvl w:ilvl="0" w:tplc="578CE9EA">
      <w:start w:val="1"/>
      <w:numFmt w:val="bullet"/>
      <w:pStyle w:val="pCODR111Bullet1stLevel"/>
      <w:lvlText w:val=""/>
      <w:lvlJc w:val="left"/>
      <w:pPr>
        <w:ind w:left="2138" w:hanging="360"/>
      </w:pPr>
      <w:rPr>
        <w:rFonts w:ascii="Symbol" w:hAnsi="Symbol" w:cs="Symbol" w:hint="default"/>
      </w:rPr>
    </w:lvl>
    <w:lvl w:ilvl="1" w:tplc="DF4E464A">
      <w:start w:val="1"/>
      <w:numFmt w:val="bullet"/>
      <w:pStyle w:val="pCODR111Bullet2ndLevel"/>
      <w:lvlText w:val="o"/>
      <w:lvlJc w:val="left"/>
      <w:pPr>
        <w:ind w:left="2858" w:hanging="360"/>
      </w:pPr>
      <w:rPr>
        <w:rFonts w:ascii="Courier New" w:hAnsi="Courier New" w:cs="Courier New" w:hint="default"/>
      </w:rPr>
    </w:lvl>
    <w:lvl w:ilvl="2" w:tplc="10090005" w:tentative="1">
      <w:start w:val="1"/>
      <w:numFmt w:val="bullet"/>
      <w:lvlText w:val=""/>
      <w:lvlJc w:val="left"/>
      <w:pPr>
        <w:ind w:left="3578" w:hanging="360"/>
      </w:pPr>
      <w:rPr>
        <w:rFonts w:ascii="Wingdings" w:hAnsi="Wingdings" w:cs="Wingdings" w:hint="default"/>
      </w:rPr>
    </w:lvl>
    <w:lvl w:ilvl="3" w:tplc="10090001" w:tentative="1">
      <w:start w:val="1"/>
      <w:numFmt w:val="bullet"/>
      <w:lvlText w:val=""/>
      <w:lvlJc w:val="left"/>
      <w:pPr>
        <w:ind w:left="4298" w:hanging="360"/>
      </w:pPr>
      <w:rPr>
        <w:rFonts w:ascii="Symbol" w:hAnsi="Symbol" w:cs="Symbol" w:hint="default"/>
      </w:rPr>
    </w:lvl>
    <w:lvl w:ilvl="4" w:tplc="10090003" w:tentative="1">
      <w:start w:val="1"/>
      <w:numFmt w:val="bullet"/>
      <w:lvlText w:val="o"/>
      <w:lvlJc w:val="left"/>
      <w:pPr>
        <w:ind w:left="5018" w:hanging="360"/>
      </w:pPr>
      <w:rPr>
        <w:rFonts w:ascii="Courier New" w:hAnsi="Courier New" w:cs="Courier New" w:hint="default"/>
      </w:rPr>
    </w:lvl>
    <w:lvl w:ilvl="5" w:tplc="10090005" w:tentative="1">
      <w:start w:val="1"/>
      <w:numFmt w:val="bullet"/>
      <w:lvlText w:val=""/>
      <w:lvlJc w:val="left"/>
      <w:pPr>
        <w:ind w:left="5738" w:hanging="360"/>
      </w:pPr>
      <w:rPr>
        <w:rFonts w:ascii="Wingdings" w:hAnsi="Wingdings" w:cs="Wingdings" w:hint="default"/>
      </w:rPr>
    </w:lvl>
    <w:lvl w:ilvl="6" w:tplc="10090001" w:tentative="1">
      <w:start w:val="1"/>
      <w:numFmt w:val="bullet"/>
      <w:lvlText w:val=""/>
      <w:lvlJc w:val="left"/>
      <w:pPr>
        <w:ind w:left="6458" w:hanging="360"/>
      </w:pPr>
      <w:rPr>
        <w:rFonts w:ascii="Symbol" w:hAnsi="Symbol" w:cs="Symbol" w:hint="default"/>
      </w:rPr>
    </w:lvl>
    <w:lvl w:ilvl="7" w:tplc="10090003" w:tentative="1">
      <w:start w:val="1"/>
      <w:numFmt w:val="bullet"/>
      <w:lvlText w:val="o"/>
      <w:lvlJc w:val="left"/>
      <w:pPr>
        <w:ind w:left="7178" w:hanging="360"/>
      </w:pPr>
      <w:rPr>
        <w:rFonts w:ascii="Courier New" w:hAnsi="Courier New" w:cs="Courier New" w:hint="default"/>
      </w:rPr>
    </w:lvl>
    <w:lvl w:ilvl="8" w:tplc="10090005" w:tentative="1">
      <w:start w:val="1"/>
      <w:numFmt w:val="bullet"/>
      <w:lvlText w:val=""/>
      <w:lvlJc w:val="left"/>
      <w:pPr>
        <w:ind w:left="7898" w:hanging="360"/>
      </w:pPr>
      <w:rPr>
        <w:rFonts w:ascii="Wingdings" w:hAnsi="Wingdings" w:cs="Wingdings" w:hint="default"/>
      </w:rPr>
    </w:lvl>
  </w:abstractNum>
  <w:abstractNum w:abstractNumId="29" w15:restartNumberingAfterBreak="0">
    <w:nsid w:val="61E96281"/>
    <w:multiLevelType w:val="hybridMultilevel"/>
    <w:tmpl w:val="162624B6"/>
    <w:lvl w:ilvl="0" w:tplc="BC302E14">
      <w:start w:val="1"/>
      <w:numFmt w:val="lowerLetter"/>
      <w:pStyle w:val="pCODR1Lettered"/>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61FA7FDF"/>
    <w:multiLevelType w:val="hybridMultilevel"/>
    <w:tmpl w:val="36920440"/>
    <w:lvl w:ilvl="0" w:tplc="866AF6FC">
      <w:start w:val="1"/>
      <w:numFmt w:val="bullet"/>
      <w:pStyle w:val="pCODR1111BodyUnderLetterBullet2ndLeve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62FE6674"/>
    <w:multiLevelType w:val="multilevel"/>
    <w:tmpl w:val="0409001F"/>
    <w:styleLink w:val="111111"/>
    <w:lvl w:ilvl="0">
      <w:start w:val="1"/>
      <w:numFmt w:val="decimal"/>
      <w:pStyle w:val="ListNumber5"/>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0874957"/>
    <w:multiLevelType w:val="hybridMultilevel"/>
    <w:tmpl w:val="BC882F36"/>
    <w:lvl w:ilvl="0" w:tplc="8B3E44AE">
      <w:start w:val="1"/>
      <w:numFmt w:val="lowerLetter"/>
      <w:pStyle w:val="pCODRBullet21letters"/>
      <w:lvlText w:val="%1)"/>
      <w:lvlJc w:val="left"/>
      <w:pPr>
        <w:ind w:left="1440" w:hanging="360"/>
      </w:pPr>
    </w:lvl>
    <w:lvl w:ilvl="1" w:tplc="10090001"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33" w15:restartNumberingAfterBreak="0">
    <w:nsid w:val="70E3022F"/>
    <w:multiLevelType w:val="hybridMultilevel"/>
    <w:tmpl w:val="CF9C3B46"/>
    <w:lvl w:ilvl="0" w:tplc="4ABEC6B0">
      <w:start w:val="1"/>
      <w:numFmt w:val="bullet"/>
      <w:pStyle w:val="PCODR2ndLevelBullets"/>
      <w:lvlText w:val=""/>
      <w:lvlJc w:val="left"/>
      <w:pPr>
        <w:ind w:left="2563" w:hanging="360"/>
      </w:pPr>
      <w:rPr>
        <w:rFonts w:ascii="Symbol" w:hAnsi="Symbol" w:cs="Symbol" w:hint="default"/>
      </w:rPr>
    </w:lvl>
    <w:lvl w:ilvl="1" w:tplc="10090003" w:tentative="1">
      <w:start w:val="1"/>
      <w:numFmt w:val="bullet"/>
      <w:lvlText w:val="o"/>
      <w:lvlJc w:val="left"/>
      <w:pPr>
        <w:ind w:left="3283" w:hanging="360"/>
      </w:pPr>
      <w:rPr>
        <w:rFonts w:ascii="Courier New" w:hAnsi="Courier New" w:cs="Courier New" w:hint="default"/>
      </w:rPr>
    </w:lvl>
    <w:lvl w:ilvl="2" w:tplc="10090005" w:tentative="1">
      <w:start w:val="1"/>
      <w:numFmt w:val="bullet"/>
      <w:lvlText w:val=""/>
      <w:lvlJc w:val="left"/>
      <w:pPr>
        <w:ind w:left="4003" w:hanging="360"/>
      </w:pPr>
      <w:rPr>
        <w:rFonts w:ascii="Wingdings" w:hAnsi="Wingdings" w:cs="Wingdings" w:hint="default"/>
      </w:rPr>
    </w:lvl>
    <w:lvl w:ilvl="3" w:tplc="10090001" w:tentative="1">
      <w:start w:val="1"/>
      <w:numFmt w:val="bullet"/>
      <w:lvlText w:val=""/>
      <w:lvlJc w:val="left"/>
      <w:pPr>
        <w:ind w:left="4723" w:hanging="360"/>
      </w:pPr>
      <w:rPr>
        <w:rFonts w:ascii="Symbol" w:hAnsi="Symbol" w:cs="Symbol" w:hint="default"/>
      </w:rPr>
    </w:lvl>
    <w:lvl w:ilvl="4" w:tplc="10090003" w:tentative="1">
      <w:start w:val="1"/>
      <w:numFmt w:val="bullet"/>
      <w:lvlText w:val="o"/>
      <w:lvlJc w:val="left"/>
      <w:pPr>
        <w:ind w:left="5443" w:hanging="360"/>
      </w:pPr>
      <w:rPr>
        <w:rFonts w:ascii="Courier New" w:hAnsi="Courier New" w:cs="Courier New" w:hint="default"/>
      </w:rPr>
    </w:lvl>
    <w:lvl w:ilvl="5" w:tplc="10090005" w:tentative="1">
      <w:start w:val="1"/>
      <w:numFmt w:val="bullet"/>
      <w:lvlText w:val=""/>
      <w:lvlJc w:val="left"/>
      <w:pPr>
        <w:ind w:left="6163" w:hanging="360"/>
      </w:pPr>
      <w:rPr>
        <w:rFonts w:ascii="Wingdings" w:hAnsi="Wingdings" w:cs="Wingdings" w:hint="default"/>
      </w:rPr>
    </w:lvl>
    <w:lvl w:ilvl="6" w:tplc="10090001" w:tentative="1">
      <w:start w:val="1"/>
      <w:numFmt w:val="bullet"/>
      <w:lvlText w:val=""/>
      <w:lvlJc w:val="left"/>
      <w:pPr>
        <w:ind w:left="6883" w:hanging="360"/>
      </w:pPr>
      <w:rPr>
        <w:rFonts w:ascii="Symbol" w:hAnsi="Symbol" w:cs="Symbol" w:hint="default"/>
      </w:rPr>
    </w:lvl>
    <w:lvl w:ilvl="7" w:tplc="10090003" w:tentative="1">
      <w:start w:val="1"/>
      <w:numFmt w:val="bullet"/>
      <w:lvlText w:val="o"/>
      <w:lvlJc w:val="left"/>
      <w:pPr>
        <w:ind w:left="7603" w:hanging="360"/>
      </w:pPr>
      <w:rPr>
        <w:rFonts w:ascii="Courier New" w:hAnsi="Courier New" w:cs="Courier New" w:hint="default"/>
      </w:rPr>
    </w:lvl>
    <w:lvl w:ilvl="8" w:tplc="10090005" w:tentative="1">
      <w:start w:val="1"/>
      <w:numFmt w:val="bullet"/>
      <w:lvlText w:val=""/>
      <w:lvlJc w:val="left"/>
      <w:pPr>
        <w:ind w:left="8323" w:hanging="360"/>
      </w:pPr>
      <w:rPr>
        <w:rFonts w:ascii="Wingdings" w:hAnsi="Wingdings" w:cs="Wingdings" w:hint="default"/>
      </w:rPr>
    </w:lvl>
  </w:abstractNum>
  <w:abstractNum w:abstractNumId="34" w15:restartNumberingAfterBreak="0">
    <w:nsid w:val="74827691"/>
    <w:multiLevelType w:val="hybridMultilevel"/>
    <w:tmpl w:val="B178D06A"/>
    <w:lvl w:ilvl="0" w:tplc="EDD0DC16">
      <w:start w:val="1"/>
      <w:numFmt w:val="decimal"/>
      <w:pStyle w:val="pCODR1HeaderWithNumbering"/>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5B7335A"/>
    <w:multiLevelType w:val="hybridMultilevel"/>
    <w:tmpl w:val="6682F55E"/>
    <w:lvl w:ilvl="0" w:tplc="E020DFEA">
      <w:start w:val="1"/>
      <w:numFmt w:val="bullet"/>
      <w:pStyle w:val="Bullets"/>
      <w:lvlText w:val=""/>
      <w:lvlJc w:val="left"/>
      <w:pPr>
        <w:tabs>
          <w:tab w:val="num" w:pos="720"/>
        </w:tabs>
        <w:ind w:left="720" w:hanging="360"/>
      </w:pPr>
      <w:rPr>
        <w:rFonts w:ascii="Wingdings" w:hAnsi="Wingdings" w:cs="Wingdings" w:hint="default"/>
        <w:color w:val="auto"/>
        <w:w w:val="100"/>
        <w:effect w:val="none"/>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36" w15:restartNumberingAfterBreak="0">
    <w:nsid w:val="77764562"/>
    <w:multiLevelType w:val="hybridMultilevel"/>
    <w:tmpl w:val="A0962778"/>
    <w:lvl w:ilvl="0" w:tplc="9FC2816E">
      <w:start w:val="1"/>
      <w:numFmt w:val="lowerLetter"/>
      <w:pStyle w:val="pCODR1111LetterBullet-NOTXT"/>
      <w:lvlText w:val="%1)"/>
      <w:lvlJc w:val="left"/>
      <w:pPr>
        <w:ind w:left="2988" w:hanging="360"/>
      </w:pPr>
    </w:lvl>
    <w:lvl w:ilvl="1" w:tplc="10090019" w:tentative="1">
      <w:start w:val="1"/>
      <w:numFmt w:val="lowerLetter"/>
      <w:lvlText w:val="%2."/>
      <w:lvlJc w:val="left"/>
      <w:pPr>
        <w:ind w:left="3708" w:hanging="360"/>
      </w:pPr>
    </w:lvl>
    <w:lvl w:ilvl="2" w:tplc="1009001B" w:tentative="1">
      <w:start w:val="1"/>
      <w:numFmt w:val="lowerRoman"/>
      <w:lvlText w:val="%3."/>
      <w:lvlJc w:val="right"/>
      <w:pPr>
        <w:ind w:left="4428" w:hanging="180"/>
      </w:pPr>
    </w:lvl>
    <w:lvl w:ilvl="3" w:tplc="1009000F" w:tentative="1">
      <w:start w:val="1"/>
      <w:numFmt w:val="decimal"/>
      <w:lvlText w:val="%4."/>
      <w:lvlJc w:val="left"/>
      <w:pPr>
        <w:ind w:left="5148" w:hanging="360"/>
      </w:pPr>
    </w:lvl>
    <w:lvl w:ilvl="4" w:tplc="10090019" w:tentative="1">
      <w:start w:val="1"/>
      <w:numFmt w:val="lowerLetter"/>
      <w:lvlText w:val="%5."/>
      <w:lvlJc w:val="left"/>
      <w:pPr>
        <w:ind w:left="5868" w:hanging="360"/>
      </w:pPr>
    </w:lvl>
    <w:lvl w:ilvl="5" w:tplc="1009001B" w:tentative="1">
      <w:start w:val="1"/>
      <w:numFmt w:val="lowerRoman"/>
      <w:lvlText w:val="%6."/>
      <w:lvlJc w:val="right"/>
      <w:pPr>
        <w:ind w:left="6588" w:hanging="180"/>
      </w:pPr>
    </w:lvl>
    <w:lvl w:ilvl="6" w:tplc="1009000F" w:tentative="1">
      <w:start w:val="1"/>
      <w:numFmt w:val="decimal"/>
      <w:lvlText w:val="%7."/>
      <w:lvlJc w:val="left"/>
      <w:pPr>
        <w:ind w:left="7308" w:hanging="360"/>
      </w:pPr>
    </w:lvl>
    <w:lvl w:ilvl="7" w:tplc="10090019" w:tentative="1">
      <w:start w:val="1"/>
      <w:numFmt w:val="lowerLetter"/>
      <w:lvlText w:val="%8."/>
      <w:lvlJc w:val="left"/>
      <w:pPr>
        <w:ind w:left="8028" w:hanging="360"/>
      </w:pPr>
    </w:lvl>
    <w:lvl w:ilvl="8" w:tplc="1009001B" w:tentative="1">
      <w:start w:val="1"/>
      <w:numFmt w:val="lowerRoman"/>
      <w:lvlText w:val="%9."/>
      <w:lvlJc w:val="right"/>
      <w:pPr>
        <w:ind w:left="8748" w:hanging="180"/>
      </w:pPr>
    </w:lvl>
  </w:abstractNum>
  <w:abstractNum w:abstractNumId="37" w15:restartNumberingAfterBreak="0">
    <w:nsid w:val="7AD479BF"/>
    <w:multiLevelType w:val="hybridMultilevel"/>
    <w:tmpl w:val="D4648956"/>
    <w:lvl w:ilvl="0" w:tplc="8C2E4274">
      <w:start w:val="1"/>
      <w:numFmt w:val="decimal"/>
      <w:pStyle w:val="H1"/>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F651155"/>
    <w:multiLevelType w:val="hybridMultilevel"/>
    <w:tmpl w:val="4B682FEC"/>
    <w:lvl w:ilvl="0" w:tplc="10090001">
      <w:start w:val="1"/>
      <w:numFmt w:val="bullet"/>
      <w:lvlText w:val=""/>
      <w:lvlJc w:val="left"/>
      <w:pPr>
        <w:ind w:left="766" w:hanging="360"/>
      </w:pPr>
      <w:rPr>
        <w:rFonts w:ascii="Symbol" w:hAnsi="Symbol" w:hint="default"/>
      </w:rPr>
    </w:lvl>
    <w:lvl w:ilvl="1" w:tplc="10090003" w:tentative="1">
      <w:start w:val="1"/>
      <w:numFmt w:val="bullet"/>
      <w:lvlText w:val="o"/>
      <w:lvlJc w:val="left"/>
      <w:pPr>
        <w:ind w:left="1486" w:hanging="360"/>
      </w:pPr>
      <w:rPr>
        <w:rFonts w:ascii="Courier New" w:hAnsi="Courier New" w:cs="Courier New" w:hint="default"/>
      </w:rPr>
    </w:lvl>
    <w:lvl w:ilvl="2" w:tplc="10090005" w:tentative="1">
      <w:start w:val="1"/>
      <w:numFmt w:val="bullet"/>
      <w:lvlText w:val=""/>
      <w:lvlJc w:val="left"/>
      <w:pPr>
        <w:ind w:left="2206" w:hanging="360"/>
      </w:pPr>
      <w:rPr>
        <w:rFonts w:ascii="Wingdings" w:hAnsi="Wingdings" w:hint="default"/>
      </w:rPr>
    </w:lvl>
    <w:lvl w:ilvl="3" w:tplc="10090001" w:tentative="1">
      <w:start w:val="1"/>
      <w:numFmt w:val="bullet"/>
      <w:lvlText w:val=""/>
      <w:lvlJc w:val="left"/>
      <w:pPr>
        <w:ind w:left="2926" w:hanging="360"/>
      </w:pPr>
      <w:rPr>
        <w:rFonts w:ascii="Symbol" w:hAnsi="Symbol" w:hint="default"/>
      </w:rPr>
    </w:lvl>
    <w:lvl w:ilvl="4" w:tplc="10090003" w:tentative="1">
      <w:start w:val="1"/>
      <w:numFmt w:val="bullet"/>
      <w:lvlText w:val="o"/>
      <w:lvlJc w:val="left"/>
      <w:pPr>
        <w:ind w:left="3646" w:hanging="360"/>
      </w:pPr>
      <w:rPr>
        <w:rFonts w:ascii="Courier New" w:hAnsi="Courier New" w:cs="Courier New" w:hint="default"/>
      </w:rPr>
    </w:lvl>
    <w:lvl w:ilvl="5" w:tplc="10090005" w:tentative="1">
      <w:start w:val="1"/>
      <w:numFmt w:val="bullet"/>
      <w:lvlText w:val=""/>
      <w:lvlJc w:val="left"/>
      <w:pPr>
        <w:ind w:left="4366" w:hanging="360"/>
      </w:pPr>
      <w:rPr>
        <w:rFonts w:ascii="Wingdings" w:hAnsi="Wingdings" w:hint="default"/>
      </w:rPr>
    </w:lvl>
    <w:lvl w:ilvl="6" w:tplc="10090001" w:tentative="1">
      <w:start w:val="1"/>
      <w:numFmt w:val="bullet"/>
      <w:lvlText w:val=""/>
      <w:lvlJc w:val="left"/>
      <w:pPr>
        <w:ind w:left="5086" w:hanging="360"/>
      </w:pPr>
      <w:rPr>
        <w:rFonts w:ascii="Symbol" w:hAnsi="Symbol" w:hint="default"/>
      </w:rPr>
    </w:lvl>
    <w:lvl w:ilvl="7" w:tplc="10090003" w:tentative="1">
      <w:start w:val="1"/>
      <w:numFmt w:val="bullet"/>
      <w:lvlText w:val="o"/>
      <w:lvlJc w:val="left"/>
      <w:pPr>
        <w:ind w:left="5806" w:hanging="360"/>
      </w:pPr>
      <w:rPr>
        <w:rFonts w:ascii="Courier New" w:hAnsi="Courier New" w:cs="Courier New" w:hint="default"/>
      </w:rPr>
    </w:lvl>
    <w:lvl w:ilvl="8" w:tplc="10090005" w:tentative="1">
      <w:start w:val="1"/>
      <w:numFmt w:val="bullet"/>
      <w:lvlText w:val=""/>
      <w:lvlJc w:val="left"/>
      <w:pPr>
        <w:ind w:left="6526" w:hanging="360"/>
      </w:pPr>
      <w:rPr>
        <w:rFonts w:ascii="Wingdings" w:hAnsi="Wingdings" w:hint="default"/>
      </w:rPr>
    </w:lvl>
  </w:abstractNum>
  <w:abstractNum w:abstractNumId="39" w15:restartNumberingAfterBreak="0">
    <w:nsid w:val="7F856A01"/>
    <w:multiLevelType w:val="hybridMultilevel"/>
    <w:tmpl w:val="E334C8EC"/>
    <w:lvl w:ilvl="0" w:tplc="C25E35B6">
      <w:start w:val="1"/>
      <w:numFmt w:val="bullet"/>
      <w:pStyle w:val="Bulletedlistlvl1Work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BD552B"/>
    <w:multiLevelType w:val="hybridMultilevel"/>
    <w:tmpl w:val="14987B6A"/>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color w:val="auto"/>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00210660">
    <w:abstractNumId w:val="6"/>
  </w:num>
  <w:num w:numId="2" w16cid:durableId="1689407189">
    <w:abstractNumId w:val="5"/>
  </w:num>
  <w:num w:numId="3" w16cid:durableId="468976759">
    <w:abstractNumId w:val="4"/>
  </w:num>
  <w:num w:numId="4" w16cid:durableId="1045758624">
    <w:abstractNumId w:val="7"/>
  </w:num>
  <w:num w:numId="5" w16cid:durableId="978805974">
    <w:abstractNumId w:val="3"/>
  </w:num>
  <w:num w:numId="6" w16cid:durableId="2097704848">
    <w:abstractNumId w:val="2"/>
  </w:num>
  <w:num w:numId="7" w16cid:durableId="164715117">
    <w:abstractNumId w:val="1"/>
  </w:num>
  <w:num w:numId="8" w16cid:durableId="160046766">
    <w:abstractNumId w:val="0"/>
  </w:num>
  <w:num w:numId="9" w16cid:durableId="1070083057">
    <w:abstractNumId w:val="24"/>
  </w:num>
  <w:num w:numId="10" w16cid:durableId="1791363928">
    <w:abstractNumId w:val="31"/>
  </w:num>
  <w:num w:numId="11" w16cid:durableId="557784206">
    <w:abstractNumId w:val="11"/>
  </w:num>
  <w:num w:numId="12" w16cid:durableId="499320190">
    <w:abstractNumId w:val="26"/>
  </w:num>
  <w:num w:numId="13" w16cid:durableId="1275600651">
    <w:abstractNumId w:val="32"/>
  </w:num>
  <w:num w:numId="14" w16cid:durableId="810712031">
    <w:abstractNumId w:val="21"/>
  </w:num>
  <w:num w:numId="15" w16cid:durableId="731542520">
    <w:abstractNumId w:val="25"/>
  </w:num>
  <w:num w:numId="16" w16cid:durableId="1978337678">
    <w:abstractNumId w:val="37"/>
  </w:num>
  <w:num w:numId="17" w16cid:durableId="1699961636">
    <w:abstractNumId w:val="23"/>
  </w:num>
  <w:num w:numId="18" w16cid:durableId="1481195972">
    <w:abstractNumId w:val="9"/>
  </w:num>
  <w:num w:numId="19" w16cid:durableId="111874038">
    <w:abstractNumId w:val="8"/>
  </w:num>
  <w:num w:numId="20" w16cid:durableId="1685933865">
    <w:abstractNumId w:val="22"/>
  </w:num>
  <w:num w:numId="21" w16cid:durableId="1759672333">
    <w:abstractNumId w:val="35"/>
  </w:num>
  <w:num w:numId="22" w16cid:durableId="334264273">
    <w:abstractNumId w:val="12"/>
  </w:num>
  <w:num w:numId="23" w16cid:durableId="1389377942">
    <w:abstractNumId w:val="20"/>
  </w:num>
  <w:num w:numId="24" w16cid:durableId="2125298972">
    <w:abstractNumId w:val="28"/>
  </w:num>
  <w:num w:numId="25" w16cid:durableId="1151093823">
    <w:abstractNumId w:val="14"/>
  </w:num>
  <w:num w:numId="26" w16cid:durableId="939409182">
    <w:abstractNumId w:val="19"/>
  </w:num>
  <w:num w:numId="27" w16cid:durableId="354116438">
    <w:abstractNumId w:val="13"/>
  </w:num>
  <w:num w:numId="28" w16cid:durableId="578172743">
    <w:abstractNumId w:val="33"/>
  </w:num>
  <w:num w:numId="29" w16cid:durableId="228804649">
    <w:abstractNumId w:val="30"/>
  </w:num>
  <w:num w:numId="30" w16cid:durableId="339089514">
    <w:abstractNumId w:val="36"/>
    <w:lvlOverride w:ilvl="0">
      <w:startOverride w:val="1"/>
    </w:lvlOverride>
  </w:num>
  <w:num w:numId="31" w16cid:durableId="2142338544">
    <w:abstractNumId w:val="27"/>
    <w:lvlOverride w:ilvl="0">
      <w:startOverride w:val="1"/>
    </w:lvlOverride>
  </w:num>
  <w:num w:numId="32" w16cid:durableId="1255473983">
    <w:abstractNumId w:val="29"/>
  </w:num>
  <w:num w:numId="33" w16cid:durableId="1087380866">
    <w:abstractNumId w:val="17"/>
  </w:num>
  <w:num w:numId="34" w16cid:durableId="1242985839">
    <w:abstractNumId w:val="16"/>
  </w:num>
  <w:num w:numId="35" w16cid:durableId="532114308">
    <w:abstractNumId w:val="15"/>
  </w:num>
  <w:num w:numId="36" w16cid:durableId="1242908810">
    <w:abstractNumId w:val="10"/>
  </w:num>
  <w:num w:numId="37" w16cid:durableId="45376474">
    <w:abstractNumId w:val="34"/>
  </w:num>
  <w:num w:numId="38" w16cid:durableId="1494907972">
    <w:abstractNumId w:val="39"/>
  </w:num>
  <w:num w:numId="39" w16cid:durableId="763578596">
    <w:abstractNumId w:val="40"/>
  </w:num>
  <w:num w:numId="40" w16cid:durableId="1884242924">
    <w:abstractNumId w:val="38"/>
  </w:num>
  <w:num w:numId="41" w16cid:durableId="347372424">
    <w:abstractNumId w:val="1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removePersonalInformation/>
  <w:removeDateAndTime/>
  <w:embedSystemFonts/>
  <w:defaultTabStop w:val="720"/>
  <w:drawingGridHorizontalSpacing w:val="100"/>
  <w:drawingGridVerticalSpacing w:val="360"/>
  <w:displayHorizontalDrawingGridEvery w:val="0"/>
  <w:displayVerticalDrawingGridEvery w:val="0"/>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23D"/>
    <w:rsid w:val="00002A00"/>
    <w:rsid w:val="00007D1E"/>
    <w:rsid w:val="0001347C"/>
    <w:rsid w:val="00014E52"/>
    <w:rsid w:val="000152A4"/>
    <w:rsid w:val="00017673"/>
    <w:rsid w:val="00020415"/>
    <w:rsid w:val="000247DF"/>
    <w:rsid w:val="00026A06"/>
    <w:rsid w:val="00031ED3"/>
    <w:rsid w:val="00032904"/>
    <w:rsid w:val="00032DC1"/>
    <w:rsid w:val="00034B45"/>
    <w:rsid w:val="000373C6"/>
    <w:rsid w:val="0003761C"/>
    <w:rsid w:val="00040410"/>
    <w:rsid w:val="000412E5"/>
    <w:rsid w:val="00053050"/>
    <w:rsid w:val="00053100"/>
    <w:rsid w:val="00060E22"/>
    <w:rsid w:val="0006237F"/>
    <w:rsid w:val="0006645B"/>
    <w:rsid w:val="0006646E"/>
    <w:rsid w:val="000664E3"/>
    <w:rsid w:val="00067BEE"/>
    <w:rsid w:val="00067EA3"/>
    <w:rsid w:val="00071721"/>
    <w:rsid w:val="000772EF"/>
    <w:rsid w:val="00084CB6"/>
    <w:rsid w:val="0008759D"/>
    <w:rsid w:val="0008785D"/>
    <w:rsid w:val="00090424"/>
    <w:rsid w:val="00094051"/>
    <w:rsid w:val="000957A1"/>
    <w:rsid w:val="000A22F4"/>
    <w:rsid w:val="000A30DC"/>
    <w:rsid w:val="000B62D0"/>
    <w:rsid w:val="000B7FA1"/>
    <w:rsid w:val="000D37EC"/>
    <w:rsid w:val="000D3D87"/>
    <w:rsid w:val="000D741B"/>
    <w:rsid w:val="000D7E08"/>
    <w:rsid w:val="000E4EA1"/>
    <w:rsid w:val="000E6E4C"/>
    <w:rsid w:val="000F204A"/>
    <w:rsid w:val="000F223B"/>
    <w:rsid w:val="001025F4"/>
    <w:rsid w:val="0010361C"/>
    <w:rsid w:val="00104FCE"/>
    <w:rsid w:val="001076E4"/>
    <w:rsid w:val="00113670"/>
    <w:rsid w:val="001137AD"/>
    <w:rsid w:val="0011385B"/>
    <w:rsid w:val="0011616C"/>
    <w:rsid w:val="00121D70"/>
    <w:rsid w:val="0012626A"/>
    <w:rsid w:val="00127CF7"/>
    <w:rsid w:val="0013042D"/>
    <w:rsid w:val="00130758"/>
    <w:rsid w:val="00130D8A"/>
    <w:rsid w:val="00134D40"/>
    <w:rsid w:val="00136B31"/>
    <w:rsid w:val="001377AB"/>
    <w:rsid w:val="0014301C"/>
    <w:rsid w:val="001438AC"/>
    <w:rsid w:val="00145420"/>
    <w:rsid w:val="00145D92"/>
    <w:rsid w:val="00146DFF"/>
    <w:rsid w:val="00150D04"/>
    <w:rsid w:val="00152191"/>
    <w:rsid w:val="001539FF"/>
    <w:rsid w:val="001564D0"/>
    <w:rsid w:val="00162060"/>
    <w:rsid w:val="00164811"/>
    <w:rsid w:val="00165A56"/>
    <w:rsid w:val="001729FF"/>
    <w:rsid w:val="001804C2"/>
    <w:rsid w:val="00180CE8"/>
    <w:rsid w:val="00183A05"/>
    <w:rsid w:val="00184CD5"/>
    <w:rsid w:val="00185E07"/>
    <w:rsid w:val="0019511D"/>
    <w:rsid w:val="001A3B5E"/>
    <w:rsid w:val="001A5577"/>
    <w:rsid w:val="001A5EAB"/>
    <w:rsid w:val="001A7BFA"/>
    <w:rsid w:val="001B1D89"/>
    <w:rsid w:val="001B24E5"/>
    <w:rsid w:val="001B7B4E"/>
    <w:rsid w:val="001C5577"/>
    <w:rsid w:val="001E2C66"/>
    <w:rsid w:val="001F134E"/>
    <w:rsid w:val="001F7B2D"/>
    <w:rsid w:val="00202F4A"/>
    <w:rsid w:val="002030BD"/>
    <w:rsid w:val="00205657"/>
    <w:rsid w:val="00206B83"/>
    <w:rsid w:val="00207E87"/>
    <w:rsid w:val="002117A9"/>
    <w:rsid w:val="00212CED"/>
    <w:rsid w:val="00220C21"/>
    <w:rsid w:val="0022198B"/>
    <w:rsid w:val="00222156"/>
    <w:rsid w:val="00223814"/>
    <w:rsid w:val="0023663E"/>
    <w:rsid w:val="0024086F"/>
    <w:rsid w:val="00241BA1"/>
    <w:rsid w:val="00242139"/>
    <w:rsid w:val="00245F6A"/>
    <w:rsid w:val="002472A1"/>
    <w:rsid w:val="0025595F"/>
    <w:rsid w:val="002567B6"/>
    <w:rsid w:val="002569C0"/>
    <w:rsid w:val="002576C9"/>
    <w:rsid w:val="00262433"/>
    <w:rsid w:val="0026327C"/>
    <w:rsid w:val="002637ED"/>
    <w:rsid w:val="002641DA"/>
    <w:rsid w:val="002657EC"/>
    <w:rsid w:val="0027012E"/>
    <w:rsid w:val="00274AED"/>
    <w:rsid w:val="002847AD"/>
    <w:rsid w:val="00291A57"/>
    <w:rsid w:val="00293200"/>
    <w:rsid w:val="00294341"/>
    <w:rsid w:val="00294CB9"/>
    <w:rsid w:val="0029523E"/>
    <w:rsid w:val="002A44EB"/>
    <w:rsid w:val="002B6066"/>
    <w:rsid w:val="002B75E4"/>
    <w:rsid w:val="002C16FC"/>
    <w:rsid w:val="002C427F"/>
    <w:rsid w:val="002C5E77"/>
    <w:rsid w:val="002D4E84"/>
    <w:rsid w:val="002E6DE4"/>
    <w:rsid w:val="002F0DB1"/>
    <w:rsid w:val="002F16B7"/>
    <w:rsid w:val="002F4654"/>
    <w:rsid w:val="002F4660"/>
    <w:rsid w:val="003011C9"/>
    <w:rsid w:val="00303C37"/>
    <w:rsid w:val="00304155"/>
    <w:rsid w:val="00305A28"/>
    <w:rsid w:val="0031110D"/>
    <w:rsid w:val="003113D1"/>
    <w:rsid w:val="00321FA3"/>
    <w:rsid w:val="00324597"/>
    <w:rsid w:val="003250B9"/>
    <w:rsid w:val="00333B8E"/>
    <w:rsid w:val="003422CD"/>
    <w:rsid w:val="0034316A"/>
    <w:rsid w:val="0034543E"/>
    <w:rsid w:val="003454DE"/>
    <w:rsid w:val="00345A11"/>
    <w:rsid w:val="003460FD"/>
    <w:rsid w:val="00347615"/>
    <w:rsid w:val="003517D8"/>
    <w:rsid w:val="003520F2"/>
    <w:rsid w:val="003559BA"/>
    <w:rsid w:val="00356CB8"/>
    <w:rsid w:val="003608A4"/>
    <w:rsid w:val="003613BC"/>
    <w:rsid w:val="0036567D"/>
    <w:rsid w:val="003671EB"/>
    <w:rsid w:val="003731D9"/>
    <w:rsid w:val="00381ABB"/>
    <w:rsid w:val="003827E7"/>
    <w:rsid w:val="00382F89"/>
    <w:rsid w:val="00383F38"/>
    <w:rsid w:val="00387719"/>
    <w:rsid w:val="00387ABA"/>
    <w:rsid w:val="0039575E"/>
    <w:rsid w:val="003A42D4"/>
    <w:rsid w:val="003B018B"/>
    <w:rsid w:val="003B1C26"/>
    <w:rsid w:val="003B5369"/>
    <w:rsid w:val="003B58B3"/>
    <w:rsid w:val="003D1C05"/>
    <w:rsid w:val="003D23FF"/>
    <w:rsid w:val="003D4B9A"/>
    <w:rsid w:val="003D6FE9"/>
    <w:rsid w:val="003E6F8C"/>
    <w:rsid w:val="003E7C4C"/>
    <w:rsid w:val="003F3789"/>
    <w:rsid w:val="003F5559"/>
    <w:rsid w:val="003F5917"/>
    <w:rsid w:val="003F77BF"/>
    <w:rsid w:val="004033CF"/>
    <w:rsid w:val="00404B08"/>
    <w:rsid w:val="004106B9"/>
    <w:rsid w:val="004130AC"/>
    <w:rsid w:val="0041486A"/>
    <w:rsid w:val="00414CC0"/>
    <w:rsid w:val="004162B8"/>
    <w:rsid w:val="00416D20"/>
    <w:rsid w:val="00421499"/>
    <w:rsid w:val="00421D2B"/>
    <w:rsid w:val="00422C05"/>
    <w:rsid w:val="004269F0"/>
    <w:rsid w:val="004277D0"/>
    <w:rsid w:val="004312DA"/>
    <w:rsid w:val="00431818"/>
    <w:rsid w:val="00433F87"/>
    <w:rsid w:val="0044029F"/>
    <w:rsid w:val="00440E30"/>
    <w:rsid w:val="004412B5"/>
    <w:rsid w:val="004431AD"/>
    <w:rsid w:val="004431C8"/>
    <w:rsid w:val="00444ADB"/>
    <w:rsid w:val="00444B17"/>
    <w:rsid w:val="0045174D"/>
    <w:rsid w:val="00455365"/>
    <w:rsid w:val="004558A6"/>
    <w:rsid w:val="00465175"/>
    <w:rsid w:val="00465F37"/>
    <w:rsid w:val="0047116F"/>
    <w:rsid w:val="0047410E"/>
    <w:rsid w:val="00475178"/>
    <w:rsid w:val="00477310"/>
    <w:rsid w:val="0047746A"/>
    <w:rsid w:val="00485CC1"/>
    <w:rsid w:val="00485FE8"/>
    <w:rsid w:val="00493AFA"/>
    <w:rsid w:val="00494BCA"/>
    <w:rsid w:val="0049540E"/>
    <w:rsid w:val="004A1091"/>
    <w:rsid w:val="004A1BFF"/>
    <w:rsid w:val="004A5E3B"/>
    <w:rsid w:val="004B2D48"/>
    <w:rsid w:val="004B36A1"/>
    <w:rsid w:val="004B652C"/>
    <w:rsid w:val="004C2C90"/>
    <w:rsid w:val="004C3349"/>
    <w:rsid w:val="004C3BD6"/>
    <w:rsid w:val="004C4C41"/>
    <w:rsid w:val="004C6065"/>
    <w:rsid w:val="004D2975"/>
    <w:rsid w:val="004E022A"/>
    <w:rsid w:val="004F21B6"/>
    <w:rsid w:val="004F5E77"/>
    <w:rsid w:val="004F7D24"/>
    <w:rsid w:val="00503B8F"/>
    <w:rsid w:val="005044FE"/>
    <w:rsid w:val="00504C25"/>
    <w:rsid w:val="00513F1A"/>
    <w:rsid w:val="00514F1F"/>
    <w:rsid w:val="0051599C"/>
    <w:rsid w:val="00516C01"/>
    <w:rsid w:val="00517BA1"/>
    <w:rsid w:val="0052033B"/>
    <w:rsid w:val="00532633"/>
    <w:rsid w:val="00533912"/>
    <w:rsid w:val="00537D76"/>
    <w:rsid w:val="00541189"/>
    <w:rsid w:val="00541BC5"/>
    <w:rsid w:val="0054379D"/>
    <w:rsid w:val="00550D04"/>
    <w:rsid w:val="005551F7"/>
    <w:rsid w:val="00557A7A"/>
    <w:rsid w:val="00557F66"/>
    <w:rsid w:val="00562E8A"/>
    <w:rsid w:val="0056652C"/>
    <w:rsid w:val="005668D0"/>
    <w:rsid w:val="00567C06"/>
    <w:rsid w:val="00570870"/>
    <w:rsid w:val="005709C5"/>
    <w:rsid w:val="005716D9"/>
    <w:rsid w:val="005742B7"/>
    <w:rsid w:val="00575C15"/>
    <w:rsid w:val="0058139E"/>
    <w:rsid w:val="00587C9E"/>
    <w:rsid w:val="0059031E"/>
    <w:rsid w:val="00591E7E"/>
    <w:rsid w:val="0059332B"/>
    <w:rsid w:val="00595CE1"/>
    <w:rsid w:val="005A4236"/>
    <w:rsid w:val="005A5305"/>
    <w:rsid w:val="005A5C56"/>
    <w:rsid w:val="005B4BAF"/>
    <w:rsid w:val="005C370F"/>
    <w:rsid w:val="005C4149"/>
    <w:rsid w:val="005C455A"/>
    <w:rsid w:val="005D06D4"/>
    <w:rsid w:val="005D4930"/>
    <w:rsid w:val="005D619B"/>
    <w:rsid w:val="005E05D0"/>
    <w:rsid w:val="005E1647"/>
    <w:rsid w:val="005E5C62"/>
    <w:rsid w:val="005E756D"/>
    <w:rsid w:val="005F78B5"/>
    <w:rsid w:val="005F7B3B"/>
    <w:rsid w:val="006011C3"/>
    <w:rsid w:val="006015CB"/>
    <w:rsid w:val="0060293A"/>
    <w:rsid w:val="00611FD2"/>
    <w:rsid w:val="006127C5"/>
    <w:rsid w:val="00614285"/>
    <w:rsid w:val="0061663B"/>
    <w:rsid w:val="00621BCF"/>
    <w:rsid w:val="00627441"/>
    <w:rsid w:val="006329EA"/>
    <w:rsid w:val="00632D74"/>
    <w:rsid w:val="00637848"/>
    <w:rsid w:val="00643F18"/>
    <w:rsid w:val="00646519"/>
    <w:rsid w:val="006506D6"/>
    <w:rsid w:val="00651FC3"/>
    <w:rsid w:val="00653587"/>
    <w:rsid w:val="0065394E"/>
    <w:rsid w:val="00657CDE"/>
    <w:rsid w:val="006615FF"/>
    <w:rsid w:val="0066323E"/>
    <w:rsid w:val="00675796"/>
    <w:rsid w:val="0067669E"/>
    <w:rsid w:val="0067721F"/>
    <w:rsid w:val="00691FE2"/>
    <w:rsid w:val="00693950"/>
    <w:rsid w:val="006A041D"/>
    <w:rsid w:val="006A409E"/>
    <w:rsid w:val="006A482B"/>
    <w:rsid w:val="006A68DD"/>
    <w:rsid w:val="006A72A4"/>
    <w:rsid w:val="006B4EC5"/>
    <w:rsid w:val="006B5881"/>
    <w:rsid w:val="006C6AA0"/>
    <w:rsid w:val="006D03ED"/>
    <w:rsid w:val="006D0BFF"/>
    <w:rsid w:val="006D63F1"/>
    <w:rsid w:val="006D6F88"/>
    <w:rsid w:val="006D7C30"/>
    <w:rsid w:val="006E18DA"/>
    <w:rsid w:val="006E1D04"/>
    <w:rsid w:val="006F124C"/>
    <w:rsid w:val="006F7978"/>
    <w:rsid w:val="00703C5D"/>
    <w:rsid w:val="00704546"/>
    <w:rsid w:val="00705C69"/>
    <w:rsid w:val="0070617B"/>
    <w:rsid w:val="00706248"/>
    <w:rsid w:val="00706B97"/>
    <w:rsid w:val="007100DD"/>
    <w:rsid w:val="00722619"/>
    <w:rsid w:val="007230C1"/>
    <w:rsid w:val="00723A67"/>
    <w:rsid w:val="00737C72"/>
    <w:rsid w:val="007420ED"/>
    <w:rsid w:val="0074540C"/>
    <w:rsid w:val="007539C5"/>
    <w:rsid w:val="00760853"/>
    <w:rsid w:val="00763734"/>
    <w:rsid w:val="007638C1"/>
    <w:rsid w:val="00767B84"/>
    <w:rsid w:val="00770B8B"/>
    <w:rsid w:val="007710D1"/>
    <w:rsid w:val="007726E2"/>
    <w:rsid w:val="00774C97"/>
    <w:rsid w:val="00774D45"/>
    <w:rsid w:val="00775341"/>
    <w:rsid w:val="0078010B"/>
    <w:rsid w:val="007803C6"/>
    <w:rsid w:val="00781AA4"/>
    <w:rsid w:val="00781D51"/>
    <w:rsid w:val="00781EB9"/>
    <w:rsid w:val="0078213C"/>
    <w:rsid w:val="00795AF7"/>
    <w:rsid w:val="00795D22"/>
    <w:rsid w:val="007A58C4"/>
    <w:rsid w:val="007A5938"/>
    <w:rsid w:val="007B042C"/>
    <w:rsid w:val="007B28D4"/>
    <w:rsid w:val="007B3DF2"/>
    <w:rsid w:val="007C3B41"/>
    <w:rsid w:val="007C4882"/>
    <w:rsid w:val="007D3172"/>
    <w:rsid w:val="007D356C"/>
    <w:rsid w:val="007D5943"/>
    <w:rsid w:val="007D6D15"/>
    <w:rsid w:val="007E0691"/>
    <w:rsid w:val="007E7399"/>
    <w:rsid w:val="007F3D83"/>
    <w:rsid w:val="007F6F4A"/>
    <w:rsid w:val="0080129B"/>
    <w:rsid w:val="00804A4B"/>
    <w:rsid w:val="00806D98"/>
    <w:rsid w:val="00811593"/>
    <w:rsid w:val="008116C8"/>
    <w:rsid w:val="008126D1"/>
    <w:rsid w:val="00813526"/>
    <w:rsid w:val="00814184"/>
    <w:rsid w:val="008172F4"/>
    <w:rsid w:val="008215D4"/>
    <w:rsid w:val="00821D4C"/>
    <w:rsid w:val="008254FA"/>
    <w:rsid w:val="00831B4F"/>
    <w:rsid w:val="00834902"/>
    <w:rsid w:val="00850248"/>
    <w:rsid w:val="00851CEC"/>
    <w:rsid w:val="0085489A"/>
    <w:rsid w:val="00857F81"/>
    <w:rsid w:val="00862355"/>
    <w:rsid w:val="008624EC"/>
    <w:rsid w:val="008726F7"/>
    <w:rsid w:val="00873850"/>
    <w:rsid w:val="008742E6"/>
    <w:rsid w:val="00875306"/>
    <w:rsid w:val="00876CAB"/>
    <w:rsid w:val="00877413"/>
    <w:rsid w:val="00881F22"/>
    <w:rsid w:val="0088262E"/>
    <w:rsid w:val="008835DD"/>
    <w:rsid w:val="00884489"/>
    <w:rsid w:val="00884C24"/>
    <w:rsid w:val="00885BE8"/>
    <w:rsid w:val="00891B28"/>
    <w:rsid w:val="00892C3F"/>
    <w:rsid w:val="008962B7"/>
    <w:rsid w:val="008964B0"/>
    <w:rsid w:val="008A3DAB"/>
    <w:rsid w:val="008A483B"/>
    <w:rsid w:val="008A74F1"/>
    <w:rsid w:val="008B3F47"/>
    <w:rsid w:val="008B5C02"/>
    <w:rsid w:val="008C2308"/>
    <w:rsid w:val="008C3B7B"/>
    <w:rsid w:val="008C7678"/>
    <w:rsid w:val="008D09C9"/>
    <w:rsid w:val="008D184C"/>
    <w:rsid w:val="008D2116"/>
    <w:rsid w:val="008D34C0"/>
    <w:rsid w:val="008D5B6F"/>
    <w:rsid w:val="008D64E4"/>
    <w:rsid w:val="008D6AC5"/>
    <w:rsid w:val="008D787D"/>
    <w:rsid w:val="008E0572"/>
    <w:rsid w:val="008E0E4E"/>
    <w:rsid w:val="008E5512"/>
    <w:rsid w:val="008E66AC"/>
    <w:rsid w:val="008E7947"/>
    <w:rsid w:val="008F1369"/>
    <w:rsid w:val="008F3871"/>
    <w:rsid w:val="008F74B4"/>
    <w:rsid w:val="008F7E83"/>
    <w:rsid w:val="00907245"/>
    <w:rsid w:val="009103E4"/>
    <w:rsid w:val="009106E1"/>
    <w:rsid w:val="00914A18"/>
    <w:rsid w:val="00917C45"/>
    <w:rsid w:val="0092094F"/>
    <w:rsid w:val="00922426"/>
    <w:rsid w:val="0092275B"/>
    <w:rsid w:val="00927402"/>
    <w:rsid w:val="00927DA8"/>
    <w:rsid w:val="009301C1"/>
    <w:rsid w:val="00933FA0"/>
    <w:rsid w:val="00935089"/>
    <w:rsid w:val="00936B02"/>
    <w:rsid w:val="009411B8"/>
    <w:rsid w:val="00942482"/>
    <w:rsid w:val="009541D8"/>
    <w:rsid w:val="00955869"/>
    <w:rsid w:val="00956B98"/>
    <w:rsid w:val="00960F8F"/>
    <w:rsid w:val="00967367"/>
    <w:rsid w:val="00970809"/>
    <w:rsid w:val="00970E66"/>
    <w:rsid w:val="0097115A"/>
    <w:rsid w:val="00971A00"/>
    <w:rsid w:val="009737CA"/>
    <w:rsid w:val="00980E0D"/>
    <w:rsid w:val="00983D78"/>
    <w:rsid w:val="00984DB8"/>
    <w:rsid w:val="0098591C"/>
    <w:rsid w:val="009870A2"/>
    <w:rsid w:val="009871CE"/>
    <w:rsid w:val="00992B58"/>
    <w:rsid w:val="009964BE"/>
    <w:rsid w:val="009A2AA5"/>
    <w:rsid w:val="009A3237"/>
    <w:rsid w:val="009A7360"/>
    <w:rsid w:val="009B0AB4"/>
    <w:rsid w:val="009B1E60"/>
    <w:rsid w:val="009B4B9C"/>
    <w:rsid w:val="009B747F"/>
    <w:rsid w:val="009C0D03"/>
    <w:rsid w:val="009C1298"/>
    <w:rsid w:val="009C30FF"/>
    <w:rsid w:val="009C524A"/>
    <w:rsid w:val="009C5682"/>
    <w:rsid w:val="009D0388"/>
    <w:rsid w:val="009D6B6E"/>
    <w:rsid w:val="009E429B"/>
    <w:rsid w:val="009E57A4"/>
    <w:rsid w:val="009F3922"/>
    <w:rsid w:val="009F46C8"/>
    <w:rsid w:val="00A00ABD"/>
    <w:rsid w:val="00A01B04"/>
    <w:rsid w:val="00A0469A"/>
    <w:rsid w:val="00A049DE"/>
    <w:rsid w:val="00A0790C"/>
    <w:rsid w:val="00A11B05"/>
    <w:rsid w:val="00A126CA"/>
    <w:rsid w:val="00A14097"/>
    <w:rsid w:val="00A2243F"/>
    <w:rsid w:val="00A259FA"/>
    <w:rsid w:val="00A3077A"/>
    <w:rsid w:val="00A3166B"/>
    <w:rsid w:val="00A34D14"/>
    <w:rsid w:val="00A37DF3"/>
    <w:rsid w:val="00A40483"/>
    <w:rsid w:val="00A404CC"/>
    <w:rsid w:val="00A44BDA"/>
    <w:rsid w:val="00A4502F"/>
    <w:rsid w:val="00A54222"/>
    <w:rsid w:val="00A612F1"/>
    <w:rsid w:val="00A659ED"/>
    <w:rsid w:val="00A75CA9"/>
    <w:rsid w:val="00A77780"/>
    <w:rsid w:val="00A8079F"/>
    <w:rsid w:val="00A813E7"/>
    <w:rsid w:val="00A824EF"/>
    <w:rsid w:val="00A830D8"/>
    <w:rsid w:val="00A9178F"/>
    <w:rsid w:val="00A91DE6"/>
    <w:rsid w:val="00A94976"/>
    <w:rsid w:val="00AA0954"/>
    <w:rsid w:val="00AA39A7"/>
    <w:rsid w:val="00AA43C6"/>
    <w:rsid w:val="00AA5078"/>
    <w:rsid w:val="00AA5D9D"/>
    <w:rsid w:val="00AB275C"/>
    <w:rsid w:val="00AB339E"/>
    <w:rsid w:val="00AC2C8E"/>
    <w:rsid w:val="00AC499B"/>
    <w:rsid w:val="00AD579A"/>
    <w:rsid w:val="00AE1009"/>
    <w:rsid w:val="00AE4DF1"/>
    <w:rsid w:val="00AF19A7"/>
    <w:rsid w:val="00AF3EF5"/>
    <w:rsid w:val="00AF44A6"/>
    <w:rsid w:val="00AF6958"/>
    <w:rsid w:val="00AF7040"/>
    <w:rsid w:val="00AF76B5"/>
    <w:rsid w:val="00B01E43"/>
    <w:rsid w:val="00B10C9E"/>
    <w:rsid w:val="00B2325A"/>
    <w:rsid w:val="00B24411"/>
    <w:rsid w:val="00B35D85"/>
    <w:rsid w:val="00B41298"/>
    <w:rsid w:val="00B45057"/>
    <w:rsid w:val="00B4528F"/>
    <w:rsid w:val="00B47444"/>
    <w:rsid w:val="00B513B7"/>
    <w:rsid w:val="00B5213F"/>
    <w:rsid w:val="00B53AA5"/>
    <w:rsid w:val="00B54F35"/>
    <w:rsid w:val="00B56BBC"/>
    <w:rsid w:val="00B6147C"/>
    <w:rsid w:val="00B6626F"/>
    <w:rsid w:val="00B71011"/>
    <w:rsid w:val="00B723A6"/>
    <w:rsid w:val="00B74758"/>
    <w:rsid w:val="00B83D61"/>
    <w:rsid w:val="00B86801"/>
    <w:rsid w:val="00B97638"/>
    <w:rsid w:val="00BA2A8B"/>
    <w:rsid w:val="00BA2C3C"/>
    <w:rsid w:val="00BA53DA"/>
    <w:rsid w:val="00BB7634"/>
    <w:rsid w:val="00BC1C1D"/>
    <w:rsid w:val="00BC25DF"/>
    <w:rsid w:val="00BC3B0C"/>
    <w:rsid w:val="00BC3EFC"/>
    <w:rsid w:val="00BC6BAB"/>
    <w:rsid w:val="00BD48B1"/>
    <w:rsid w:val="00BD7B7B"/>
    <w:rsid w:val="00BE3373"/>
    <w:rsid w:val="00BE3376"/>
    <w:rsid w:val="00BE3498"/>
    <w:rsid w:val="00BE3696"/>
    <w:rsid w:val="00BE4F49"/>
    <w:rsid w:val="00BE6904"/>
    <w:rsid w:val="00BF05C3"/>
    <w:rsid w:val="00BF6BE2"/>
    <w:rsid w:val="00C01D4C"/>
    <w:rsid w:val="00C03276"/>
    <w:rsid w:val="00C064DE"/>
    <w:rsid w:val="00C07499"/>
    <w:rsid w:val="00C075F0"/>
    <w:rsid w:val="00C11ECB"/>
    <w:rsid w:val="00C12EDB"/>
    <w:rsid w:val="00C12FE1"/>
    <w:rsid w:val="00C136C0"/>
    <w:rsid w:val="00C149D3"/>
    <w:rsid w:val="00C20245"/>
    <w:rsid w:val="00C207B8"/>
    <w:rsid w:val="00C26D27"/>
    <w:rsid w:val="00C27B83"/>
    <w:rsid w:val="00C32B06"/>
    <w:rsid w:val="00C336AB"/>
    <w:rsid w:val="00C346F8"/>
    <w:rsid w:val="00C40D30"/>
    <w:rsid w:val="00C639E0"/>
    <w:rsid w:val="00C658A1"/>
    <w:rsid w:val="00C6658B"/>
    <w:rsid w:val="00C671CB"/>
    <w:rsid w:val="00C71B6E"/>
    <w:rsid w:val="00C71BED"/>
    <w:rsid w:val="00C71C4D"/>
    <w:rsid w:val="00C72765"/>
    <w:rsid w:val="00C93FC0"/>
    <w:rsid w:val="00C961BA"/>
    <w:rsid w:val="00C9709D"/>
    <w:rsid w:val="00CA6CBD"/>
    <w:rsid w:val="00CA6D45"/>
    <w:rsid w:val="00CB149B"/>
    <w:rsid w:val="00CB24A7"/>
    <w:rsid w:val="00CB2CD6"/>
    <w:rsid w:val="00CB4103"/>
    <w:rsid w:val="00CB4577"/>
    <w:rsid w:val="00CB4C75"/>
    <w:rsid w:val="00CC30E0"/>
    <w:rsid w:val="00CC3328"/>
    <w:rsid w:val="00CC4A9C"/>
    <w:rsid w:val="00CC6480"/>
    <w:rsid w:val="00CD05EE"/>
    <w:rsid w:val="00CD332B"/>
    <w:rsid w:val="00CD58BB"/>
    <w:rsid w:val="00CD7B86"/>
    <w:rsid w:val="00CD7BAA"/>
    <w:rsid w:val="00CE455E"/>
    <w:rsid w:val="00CE5075"/>
    <w:rsid w:val="00CE5861"/>
    <w:rsid w:val="00CE7C3D"/>
    <w:rsid w:val="00CF09A2"/>
    <w:rsid w:val="00CF274A"/>
    <w:rsid w:val="00CF44DA"/>
    <w:rsid w:val="00CF4FCF"/>
    <w:rsid w:val="00CF5C3F"/>
    <w:rsid w:val="00D0328D"/>
    <w:rsid w:val="00D04A5B"/>
    <w:rsid w:val="00D11E33"/>
    <w:rsid w:val="00D13AE8"/>
    <w:rsid w:val="00D22B80"/>
    <w:rsid w:val="00D25A36"/>
    <w:rsid w:val="00D30325"/>
    <w:rsid w:val="00D34669"/>
    <w:rsid w:val="00D428B6"/>
    <w:rsid w:val="00D42F8F"/>
    <w:rsid w:val="00D5162D"/>
    <w:rsid w:val="00D55FB8"/>
    <w:rsid w:val="00D57AF0"/>
    <w:rsid w:val="00D63BDC"/>
    <w:rsid w:val="00D6523D"/>
    <w:rsid w:val="00D73478"/>
    <w:rsid w:val="00D73887"/>
    <w:rsid w:val="00D93D6C"/>
    <w:rsid w:val="00D94509"/>
    <w:rsid w:val="00D9599A"/>
    <w:rsid w:val="00D97244"/>
    <w:rsid w:val="00DA01F2"/>
    <w:rsid w:val="00DA1835"/>
    <w:rsid w:val="00DB21D9"/>
    <w:rsid w:val="00DB3F3D"/>
    <w:rsid w:val="00DB7BD5"/>
    <w:rsid w:val="00DB7BE6"/>
    <w:rsid w:val="00DC1346"/>
    <w:rsid w:val="00DC1E09"/>
    <w:rsid w:val="00DC683C"/>
    <w:rsid w:val="00DD191C"/>
    <w:rsid w:val="00DE2C8A"/>
    <w:rsid w:val="00DE3023"/>
    <w:rsid w:val="00DE565A"/>
    <w:rsid w:val="00DF1590"/>
    <w:rsid w:val="00DF2E7B"/>
    <w:rsid w:val="00DF44FE"/>
    <w:rsid w:val="00E03725"/>
    <w:rsid w:val="00E0421A"/>
    <w:rsid w:val="00E04688"/>
    <w:rsid w:val="00E04DDE"/>
    <w:rsid w:val="00E13B75"/>
    <w:rsid w:val="00E15C27"/>
    <w:rsid w:val="00E16984"/>
    <w:rsid w:val="00E20EF8"/>
    <w:rsid w:val="00E3076E"/>
    <w:rsid w:val="00E3203F"/>
    <w:rsid w:val="00E3719A"/>
    <w:rsid w:val="00E37FC8"/>
    <w:rsid w:val="00E40C61"/>
    <w:rsid w:val="00E42517"/>
    <w:rsid w:val="00E434B5"/>
    <w:rsid w:val="00E43BFF"/>
    <w:rsid w:val="00E451BA"/>
    <w:rsid w:val="00E45291"/>
    <w:rsid w:val="00E50039"/>
    <w:rsid w:val="00E51C61"/>
    <w:rsid w:val="00E62B6C"/>
    <w:rsid w:val="00E66D6D"/>
    <w:rsid w:val="00E6753A"/>
    <w:rsid w:val="00E70160"/>
    <w:rsid w:val="00E70DE7"/>
    <w:rsid w:val="00E77C28"/>
    <w:rsid w:val="00E86F8B"/>
    <w:rsid w:val="00E93B69"/>
    <w:rsid w:val="00E94F18"/>
    <w:rsid w:val="00E978DD"/>
    <w:rsid w:val="00EA023D"/>
    <w:rsid w:val="00EA0E9A"/>
    <w:rsid w:val="00EA4563"/>
    <w:rsid w:val="00EB0AD8"/>
    <w:rsid w:val="00EB17FA"/>
    <w:rsid w:val="00EB4E96"/>
    <w:rsid w:val="00EB6538"/>
    <w:rsid w:val="00EC0CFA"/>
    <w:rsid w:val="00ED0015"/>
    <w:rsid w:val="00ED3AAF"/>
    <w:rsid w:val="00EE2A8E"/>
    <w:rsid w:val="00EF18F9"/>
    <w:rsid w:val="00EF67D9"/>
    <w:rsid w:val="00F0264A"/>
    <w:rsid w:val="00F1267C"/>
    <w:rsid w:val="00F132AE"/>
    <w:rsid w:val="00F17726"/>
    <w:rsid w:val="00F229BA"/>
    <w:rsid w:val="00F23775"/>
    <w:rsid w:val="00F24324"/>
    <w:rsid w:val="00F2601A"/>
    <w:rsid w:val="00F27776"/>
    <w:rsid w:val="00F2797E"/>
    <w:rsid w:val="00F30D06"/>
    <w:rsid w:val="00F33B8F"/>
    <w:rsid w:val="00F40A07"/>
    <w:rsid w:val="00F42253"/>
    <w:rsid w:val="00F47EB2"/>
    <w:rsid w:val="00F51221"/>
    <w:rsid w:val="00F56D88"/>
    <w:rsid w:val="00F65343"/>
    <w:rsid w:val="00F65961"/>
    <w:rsid w:val="00F707CB"/>
    <w:rsid w:val="00F70FB0"/>
    <w:rsid w:val="00F725F6"/>
    <w:rsid w:val="00F74B51"/>
    <w:rsid w:val="00F80AF5"/>
    <w:rsid w:val="00F83FE5"/>
    <w:rsid w:val="00F93F87"/>
    <w:rsid w:val="00F948A6"/>
    <w:rsid w:val="00F959C2"/>
    <w:rsid w:val="00F95D8B"/>
    <w:rsid w:val="00F96402"/>
    <w:rsid w:val="00F97FD7"/>
    <w:rsid w:val="00FA1A00"/>
    <w:rsid w:val="00FA5EC8"/>
    <w:rsid w:val="00FB1EA9"/>
    <w:rsid w:val="00FB56E7"/>
    <w:rsid w:val="00FC1BA0"/>
    <w:rsid w:val="00FC27BD"/>
    <w:rsid w:val="00FC58A4"/>
    <w:rsid w:val="00FC77E4"/>
    <w:rsid w:val="00FD0642"/>
    <w:rsid w:val="116CC38C"/>
    <w:rsid w:val="1552A337"/>
    <w:rsid w:val="21A0F228"/>
    <w:rsid w:val="2217FDE2"/>
    <w:rsid w:val="3ED2B6E6"/>
    <w:rsid w:val="4B31DF77"/>
    <w:rsid w:val="4F07D679"/>
    <w:rsid w:val="57AE34B3"/>
    <w:rsid w:val="75C67B8A"/>
    <w:rsid w:val="78DFF43C"/>
    <w:rsid w:val="7EC55062"/>
    <w:rsid w:val="7F468AA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5625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lsdException w:name="header" w:semiHidden="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0ED"/>
    <w:pPr>
      <w:spacing w:after="200"/>
    </w:pPr>
    <w:rPr>
      <w:rFonts w:ascii="Trebuchet MS" w:hAnsi="Trebuchet MS" w:cs="Trebuchet MS"/>
      <w:lang w:eastAsia="en-US"/>
    </w:rPr>
  </w:style>
  <w:style w:type="paragraph" w:styleId="Heading1">
    <w:name w:val="heading 1"/>
    <w:aliases w:val="Heading 1 Char Char Char,Heading 1 Char Char"/>
    <w:basedOn w:val="Normal"/>
    <w:next w:val="BodyText"/>
    <w:link w:val="Heading1Char1"/>
    <w:autoRedefine/>
    <w:uiPriority w:val="99"/>
    <w:qFormat/>
    <w:rsid w:val="00DA1835"/>
    <w:pPr>
      <w:keepNext/>
      <w:pageBreakBefore/>
      <w:tabs>
        <w:tab w:val="left" w:pos="-1080"/>
        <w:tab w:val="num" w:pos="426"/>
      </w:tabs>
      <w:overflowPunct w:val="0"/>
      <w:autoSpaceDE w:val="0"/>
      <w:autoSpaceDN w:val="0"/>
      <w:adjustRightInd w:val="0"/>
      <w:spacing w:before="240" w:after="120"/>
      <w:textAlignment w:val="baseline"/>
      <w:outlineLvl w:val="0"/>
    </w:pPr>
    <w:rPr>
      <w:rFonts w:eastAsia="Times New Roman"/>
      <w:b/>
      <w:bCs/>
      <w:spacing w:val="-6"/>
      <w:kern w:val="28"/>
      <w:sz w:val="28"/>
      <w:szCs w:val="28"/>
    </w:rPr>
  </w:style>
  <w:style w:type="paragraph" w:styleId="Heading2">
    <w:name w:val="heading 2"/>
    <w:basedOn w:val="Normal"/>
    <w:next w:val="BodyText"/>
    <w:link w:val="Heading2Char"/>
    <w:uiPriority w:val="99"/>
    <w:qFormat/>
    <w:rsid w:val="004F5E77"/>
    <w:pPr>
      <w:keepNext/>
      <w:tabs>
        <w:tab w:val="left" w:pos="0"/>
        <w:tab w:val="left" w:pos="720"/>
      </w:tabs>
      <w:overflowPunct w:val="0"/>
      <w:autoSpaceDE w:val="0"/>
      <w:autoSpaceDN w:val="0"/>
      <w:adjustRightInd w:val="0"/>
      <w:spacing w:before="200"/>
      <w:ind w:left="578" w:hanging="578"/>
      <w:textAlignment w:val="baseline"/>
      <w:outlineLvl w:val="1"/>
    </w:pPr>
    <w:rPr>
      <w:rFonts w:eastAsia="Times New Roman"/>
      <w:b/>
      <w:bCs/>
      <w:spacing w:val="-8"/>
      <w:sz w:val="22"/>
      <w:szCs w:val="22"/>
    </w:rPr>
  </w:style>
  <w:style w:type="paragraph" w:styleId="Heading3">
    <w:name w:val="heading 3"/>
    <w:basedOn w:val="Normal"/>
    <w:next w:val="BodyText"/>
    <w:link w:val="Heading3Char1"/>
    <w:uiPriority w:val="99"/>
    <w:qFormat/>
    <w:rsid w:val="00A3166B"/>
    <w:pPr>
      <w:numPr>
        <w:ilvl w:val="2"/>
        <w:numId w:val="1"/>
      </w:numPr>
      <w:tabs>
        <w:tab w:val="clear" w:pos="926"/>
      </w:tabs>
      <w:ind w:left="720" w:hanging="720"/>
      <w:outlineLvl w:val="2"/>
    </w:pPr>
    <w:rPr>
      <w:rFonts w:ascii="Trebuchet MS Bold" w:hAnsi="Trebuchet MS Bold" w:cs="Trebuchet MS Bold"/>
      <w:b/>
      <w:bCs/>
      <w:spacing w:val="-8"/>
      <w:sz w:val="22"/>
      <w:szCs w:val="22"/>
    </w:rPr>
  </w:style>
  <w:style w:type="paragraph" w:styleId="Heading4">
    <w:name w:val="heading 4"/>
    <w:basedOn w:val="Normal"/>
    <w:next w:val="BodyText"/>
    <w:link w:val="Heading4Char"/>
    <w:uiPriority w:val="99"/>
    <w:qFormat/>
    <w:rsid w:val="004F5E77"/>
    <w:pPr>
      <w:keepNext/>
      <w:numPr>
        <w:ilvl w:val="3"/>
        <w:numId w:val="1"/>
      </w:numPr>
      <w:tabs>
        <w:tab w:val="clear" w:pos="926"/>
        <w:tab w:val="left" w:pos="720"/>
      </w:tabs>
      <w:overflowPunct w:val="0"/>
      <w:autoSpaceDE w:val="0"/>
      <w:autoSpaceDN w:val="0"/>
      <w:adjustRightInd w:val="0"/>
      <w:spacing w:before="200"/>
      <w:ind w:left="862" w:hanging="862"/>
      <w:textAlignment w:val="baseline"/>
      <w:outlineLvl w:val="3"/>
    </w:pPr>
    <w:rPr>
      <w:rFonts w:eastAsia="Times New Roman"/>
      <w:sz w:val="22"/>
      <w:szCs w:val="22"/>
    </w:rPr>
  </w:style>
  <w:style w:type="paragraph" w:styleId="Heading5">
    <w:name w:val="heading 5"/>
    <w:basedOn w:val="Normal"/>
    <w:next w:val="Normal"/>
    <w:link w:val="Heading5Char"/>
    <w:uiPriority w:val="99"/>
    <w:qFormat/>
    <w:rsid w:val="004F5E77"/>
    <w:pPr>
      <w:numPr>
        <w:ilvl w:val="4"/>
        <w:numId w:val="1"/>
      </w:numPr>
      <w:tabs>
        <w:tab w:val="clear" w:pos="926"/>
        <w:tab w:val="left" w:pos="648"/>
      </w:tabs>
      <w:overflowPunct w:val="0"/>
      <w:autoSpaceDE w:val="0"/>
      <w:autoSpaceDN w:val="0"/>
      <w:adjustRightInd w:val="0"/>
      <w:spacing w:before="200"/>
      <w:ind w:left="1009" w:hanging="1009"/>
      <w:textAlignment w:val="baseline"/>
      <w:outlineLvl w:val="4"/>
    </w:pPr>
    <w:rPr>
      <w:rFonts w:ascii="Arial" w:eastAsia="Times New Roman" w:hAnsi="Arial" w:cs="Arial"/>
      <w:sz w:val="22"/>
      <w:szCs w:val="22"/>
    </w:rPr>
  </w:style>
  <w:style w:type="paragraph" w:styleId="Heading6">
    <w:name w:val="heading 6"/>
    <w:aliases w:val="Title Page,Title Page1"/>
    <w:basedOn w:val="Normal"/>
    <w:next w:val="Normal"/>
    <w:link w:val="Heading6Char"/>
    <w:uiPriority w:val="99"/>
    <w:qFormat/>
    <w:rsid w:val="00D6523D"/>
    <w:pPr>
      <w:numPr>
        <w:ilvl w:val="5"/>
        <w:numId w:val="1"/>
      </w:numPr>
      <w:tabs>
        <w:tab w:val="clear" w:pos="926"/>
        <w:tab w:val="left" w:pos="792"/>
      </w:tabs>
      <w:overflowPunct w:val="0"/>
      <w:autoSpaceDE w:val="0"/>
      <w:autoSpaceDN w:val="0"/>
      <w:adjustRightInd w:val="0"/>
      <w:spacing w:before="240" w:after="60"/>
      <w:ind w:left="1152" w:hanging="1152"/>
      <w:textAlignment w:val="baseline"/>
      <w:outlineLvl w:val="5"/>
    </w:pPr>
    <w:rPr>
      <w:rFonts w:ascii="Arial" w:eastAsia="Times New Roman" w:hAnsi="Arial" w:cs="Arial"/>
      <w:i/>
      <w:iCs/>
      <w:sz w:val="22"/>
      <w:szCs w:val="22"/>
    </w:rPr>
  </w:style>
  <w:style w:type="paragraph" w:styleId="Heading7">
    <w:name w:val="heading 7"/>
    <w:basedOn w:val="Normal"/>
    <w:next w:val="Normal"/>
    <w:link w:val="Heading7Char"/>
    <w:uiPriority w:val="99"/>
    <w:qFormat/>
    <w:rsid w:val="00D6523D"/>
    <w:pPr>
      <w:numPr>
        <w:ilvl w:val="6"/>
        <w:numId w:val="1"/>
      </w:numPr>
      <w:tabs>
        <w:tab w:val="clear" w:pos="926"/>
        <w:tab w:val="left" w:pos="936"/>
      </w:tabs>
      <w:overflowPunct w:val="0"/>
      <w:autoSpaceDE w:val="0"/>
      <w:autoSpaceDN w:val="0"/>
      <w:adjustRightInd w:val="0"/>
      <w:spacing w:before="240" w:after="60"/>
      <w:ind w:left="1296" w:hanging="1296"/>
      <w:textAlignment w:val="baseline"/>
      <w:outlineLvl w:val="6"/>
    </w:pPr>
    <w:rPr>
      <w:rFonts w:ascii="Arial" w:eastAsia="Times New Roman" w:hAnsi="Arial" w:cs="Arial"/>
    </w:rPr>
  </w:style>
  <w:style w:type="paragraph" w:styleId="Heading8">
    <w:name w:val="heading 8"/>
    <w:basedOn w:val="Normal"/>
    <w:next w:val="Normal"/>
    <w:link w:val="Heading8Char"/>
    <w:uiPriority w:val="99"/>
    <w:qFormat/>
    <w:rsid w:val="00D6523D"/>
    <w:pPr>
      <w:numPr>
        <w:ilvl w:val="7"/>
        <w:numId w:val="1"/>
      </w:numPr>
      <w:tabs>
        <w:tab w:val="clear" w:pos="926"/>
        <w:tab w:val="left" w:pos="1080"/>
      </w:tabs>
      <w:overflowPunct w:val="0"/>
      <w:autoSpaceDE w:val="0"/>
      <w:autoSpaceDN w:val="0"/>
      <w:adjustRightInd w:val="0"/>
      <w:spacing w:before="240" w:after="60"/>
      <w:ind w:left="1440" w:hanging="1440"/>
      <w:textAlignment w:val="baseline"/>
      <w:outlineLvl w:val="7"/>
    </w:pPr>
    <w:rPr>
      <w:rFonts w:ascii="Arial" w:eastAsia="Times New Roman" w:hAnsi="Arial" w:cs="Arial"/>
      <w:i/>
      <w:iCs/>
    </w:rPr>
  </w:style>
  <w:style w:type="paragraph" w:styleId="Heading9">
    <w:name w:val="heading 9"/>
    <w:basedOn w:val="Normal"/>
    <w:next w:val="Normal"/>
    <w:link w:val="Heading9Char"/>
    <w:uiPriority w:val="99"/>
    <w:qFormat/>
    <w:rsid w:val="00D6523D"/>
    <w:pPr>
      <w:numPr>
        <w:ilvl w:val="8"/>
        <w:numId w:val="1"/>
      </w:numPr>
      <w:tabs>
        <w:tab w:val="clear" w:pos="926"/>
        <w:tab w:val="left" w:pos="1224"/>
      </w:tabs>
      <w:overflowPunct w:val="0"/>
      <w:autoSpaceDE w:val="0"/>
      <w:autoSpaceDN w:val="0"/>
      <w:adjustRightInd w:val="0"/>
      <w:spacing w:before="240" w:after="60"/>
      <w:ind w:left="1584" w:hanging="1584"/>
      <w:textAlignment w:val="baseline"/>
      <w:outlineLvl w:val="8"/>
    </w:pPr>
    <w:rPr>
      <w:rFonts w:ascii="Arial" w:eastAsia="Times New Roman"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Char,Heading 1 Char Char Char1"/>
    <w:uiPriority w:val="99"/>
    <w:rsid w:val="00D6523D"/>
    <w:rPr>
      <w:rFonts w:ascii="Calibri" w:eastAsia="SimSun" w:hAnsi="Calibri" w:cs="Calibri"/>
      <w:b/>
      <w:bCs/>
      <w:color w:val="345A8A"/>
      <w:sz w:val="32"/>
      <w:szCs w:val="32"/>
    </w:rPr>
  </w:style>
  <w:style w:type="character" w:customStyle="1" w:styleId="Heading2Char">
    <w:name w:val="Heading 2 Char"/>
    <w:link w:val="Heading2"/>
    <w:uiPriority w:val="99"/>
    <w:rsid w:val="004F5E77"/>
    <w:rPr>
      <w:rFonts w:ascii="Trebuchet MS" w:hAnsi="Trebuchet MS" w:cs="Trebuchet MS"/>
      <w:b/>
      <w:bCs/>
      <w:spacing w:val="-8"/>
      <w:sz w:val="22"/>
      <w:szCs w:val="22"/>
      <w:lang w:val="en-CA"/>
    </w:rPr>
  </w:style>
  <w:style w:type="character" w:customStyle="1" w:styleId="Heading3Char">
    <w:name w:val="Heading 3 Char"/>
    <w:uiPriority w:val="99"/>
    <w:rsid w:val="00D6523D"/>
    <w:rPr>
      <w:rFonts w:ascii="Calibri" w:eastAsia="SimSun" w:hAnsi="Calibri" w:cs="Calibri"/>
      <w:b/>
      <w:bCs/>
      <w:color w:val="4F81BD"/>
      <w:sz w:val="20"/>
      <w:szCs w:val="20"/>
    </w:rPr>
  </w:style>
  <w:style w:type="character" w:customStyle="1" w:styleId="Heading4Char">
    <w:name w:val="Heading 4 Char"/>
    <w:link w:val="Heading4"/>
    <w:uiPriority w:val="99"/>
    <w:rsid w:val="004F5E77"/>
    <w:rPr>
      <w:rFonts w:ascii="Trebuchet MS" w:eastAsia="Times New Roman" w:hAnsi="Trebuchet MS" w:cs="Trebuchet MS"/>
      <w:sz w:val="22"/>
      <w:szCs w:val="22"/>
      <w:lang w:eastAsia="en-US"/>
    </w:rPr>
  </w:style>
  <w:style w:type="character" w:customStyle="1" w:styleId="Heading5Char">
    <w:name w:val="Heading 5 Char"/>
    <w:link w:val="Heading5"/>
    <w:uiPriority w:val="99"/>
    <w:rsid w:val="004F5E77"/>
    <w:rPr>
      <w:rFonts w:ascii="Arial" w:eastAsia="Times New Roman" w:hAnsi="Arial" w:cs="Arial"/>
      <w:sz w:val="22"/>
      <w:szCs w:val="22"/>
      <w:lang w:eastAsia="en-US"/>
    </w:rPr>
  </w:style>
  <w:style w:type="character" w:customStyle="1" w:styleId="Heading6Char">
    <w:name w:val="Heading 6 Char"/>
    <w:aliases w:val="Title Page Char,Title Page1 Char"/>
    <w:link w:val="Heading6"/>
    <w:uiPriority w:val="99"/>
    <w:rsid w:val="00D6523D"/>
    <w:rPr>
      <w:rFonts w:ascii="Arial" w:eastAsia="Times New Roman" w:hAnsi="Arial" w:cs="Arial"/>
      <w:i/>
      <w:iCs/>
      <w:sz w:val="22"/>
      <w:szCs w:val="22"/>
      <w:lang w:eastAsia="en-US"/>
    </w:rPr>
  </w:style>
  <w:style w:type="character" w:customStyle="1" w:styleId="Heading7Char">
    <w:name w:val="Heading 7 Char"/>
    <w:link w:val="Heading7"/>
    <w:uiPriority w:val="99"/>
    <w:rsid w:val="00D6523D"/>
    <w:rPr>
      <w:rFonts w:ascii="Arial" w:eastAsia="Times New Roman" w:hAnsi="Arial" w:cs="Arial"/>
      <w:lang w:eastAsia="en-US"/>
    </w:rPr>
  </w:style>
  <w:style w:type="character" w:customStyle="1" w:styleId="Heading8Char">
    <w:name w:val="Heading 8 Char"/>
    <w:link w:val="Heading8"/>
    <w:uiPriority w:val="99"/>
    <w:rsid w:val="00D6523D"/>
    <w:rPr>
      <w:rFonts w:ascii="Arial" w:eastAsia="Times New Roman" w:hAnsi="Arial" w:cs="Arial"/>
      <w:i/>
      <w:iCs/>
      <w:lang w:eastAsia="en-US"/>
    </w:rPr>
  </w:style>
  <w:style w:type="character" w:customStyle="1" w:styleId="Heading9Char">
    <w:name w:val="Heading 9 Char"/>
    <w:link w:val="Heading9"/>
    <w:uiPriority w:val="99"/>
    <w:rsid w:val="00D6523D"/>
    <w:rPr>
      <w:rFonts w:ascii="Arial" w:eastAsia="Times New Roman" w:hAnsi="Arial" w:cs="Arial"/>
      <w:b/>
      <w:bCs/>
      <w:i/>
      <w:iCs/>
      <w:sz w:val="18"/>
      <w:szCs w:val="18"/>
      <w:lang w:eastAsia="en-US"/>
    </w:rPr>
  </w:style>
  <w:style w:type="paragraph" w:styleId="Header">
    <w:name w:val="header"/>
    <w:basedOn w:val="Normal"/>
    <w:link w:val="HeaderChar"/>
    <w:uiPriority w:val="99"/>
    <w:rsid w:val="00D25A36"/>
    <w:pPr>
      <w:tabs>
        <w:tab w:val="center" w:pos="4320"/>
        <w:tab w:val="right" w:pos="8640"/>
      </w:tabs>
      <w:spacing w:after="0"/>
    </w:pPr>
  </w:style>
  <w:style w:type="character" w:customStyle="1" w:styleId="HeaderChar">
    <w:name w:val="Header Char"/>
    <w:link w:val="Header"/>
    <w:uiPriority w:val="99"/>
    <w:rsid w:val="00D25A36"/>
    <w:rPr>
      <w:rFonts w:ascii="Trebuchet MS" w:hAnsi="Trebuchet MS" w:cs="Trebuchet MS"/>
      <w:sz w:val="20"/>
      <w:szCs w:val="20"/>
    </w:rPr>
  </w:style>
  <w:style w:type="paragraph" w:styleId="Title">
    <w:name w:val="Title"/>
    <w:basedOn w:val="Normal"/>
    <w:next w:val="Normal"/>
    <w:link w:val="TitleChar"/>
    <w:uiPriority w:val="99"/>
    <w:qFormat/>
    <w:rsid w:val="00BC3B0C"/>
    <w:pPr>
      <w:pBdr>
        <w:bottom w:val="single" w:sz="8" w:space="4" w:color="4F81BD"/>
      </w:pBdr>
      <w:spacing w:after="300"/>
      <w:contextualSpacing/>
    </w:pPr>
    <w:rPr>
      <w:rFonts w:ascii="Calibri" w:eastAsia="SimSun" w:hAnsi="Calibri" w:cs="Calibri"/>
      <w:color w:val="183A63"/>
      <w:spacing w:val="5"/>
      <w:kern w:val="28"/>
      <w:sz w:val="52"/>
      <w:szCs w:val="52"/>
    </w:rPr>
  </w:style>
  <w:style w:type="character" w:customStyle="1" w:styleId="TitleChar">
    <w:name w:val="Title Char"/>
    <w:link w:val="Title"/>
    <w:uiPriority w:val="99"/>
    <w:rsid w:val="00BC3B0C"/>
    <w:rPr>
      <w:rFonts w:ascii="Calibri" w:eastAsia="SimSun" w:hAnsi="Calibri" w:cs="Calibri"/>
      <w:color w:val="183A63"/>
      <w:spacing w:val="5"/>
      <w:kern w:val="28"/>
      <w:sz w:val="52"/>
      <w:szCs w:val="52"/>
    </w:rPr>
  </w:style>
  <w:style w:type="paragraph" w:styleId="BodyText">
    <w:name w:val="Body Text"/>
    <w:aliases w:val="Body Text Char1,body text,Corps de texte,body text1,body text2,body text3,body text4,body text5,body text6,body text7,body text8,body text9,body text11,body text21,body text31,body text41,body text51,body text61,body text71,body text81"/>
    <w:basedOn w:val="Normal"/>
    <w:link w:val="BodyTextChar"/>
    <w:uiPriority w:val="99"/>
    <w:rsid w:val="00D6523D"/>
    <w:pPr>
      <w:spacing w:after="120"/>
    </w:pPr>
  </w:style>
  <w:style w:type="character" w:customStyle="1" w:styleId="BodyTextChar">
    <w:name w:val="Body Text Char"/>
    <w:aliases w:val="Body Text Char1 Char,body text Char,Corps de texte Char,body text1 Char,body text2 Char,body text3 Char,body text4 Char,body text5 Char,body text6 Char,body text7 Char,body text8 Char,body text9 Char,body text11 Char,body text21 Char"/>
    <w:link w:val="BodyText"/>
    <w:uiPriority w:val="99"/>
    <w:rsid w:val="00D6523D"/>
    <w:rPr>
      <w:rFonts w:ascii="Trebuchet MS" w:hAnsi="Trebuchet MS" w:cs="Trebuchet MS"/>
      <w:sz w:val="20"/>
      <w:szCs w:val="20"/>
    </w:rPr>
  </w:style>
  <w:style w:type="character" w:customStyle="1" w:styleId="Heading1Char1">
    <w:name w:val="Heading 1 Char1"/>
    <w:aliases w:val="Heading 1 Char Char Char Char1,Heading 1 Char Char Char2"/>
    <w:link w:val="Heading1"/>
    <w:uiPriority w:val="99"/>
    <w:rsid w:val="00DA1835"/>
    <w:rPr>
      <w:rFonts w:ascii="Trebuchet MS" w:hAnsi="Trebuchet MS" w:cs="Trebuchet MS"/>
      <w:b/>
      <w:bCs/>
      <w:spacing w:val="-6"/>
      <w:kern w:val="28"/>
      <w:sz w:val="28"/>
      <w:szCs w:val="28"/>
      <w:lang w:val="en-CA"/>
    </w:rPr>
  </w:style>
  <w:style w:type="character" w:customStyle="1" w:styleId="Heading3Char1">
    <w:name w:val="Heading 3 Char1"/>
    <w:link w:val="Heading3"/>
    <w:uiPriority w:val="99"/>
    <w:rsid w:val="00A3166B"/>
    <w:rPr>
      <w:rFonts w:ascii="Trebuchet MS Bold" w:hAnsi="Trebuchet MS Bold" w:cs="Trebuchet MS Bold"/>
      <w:b/>
      <w:bCs/>
      <w:spacing w:val="-8"/>
      <w:sz w:val="22"/>
      <w:szCs w:val="22"/>
      <w:lang w:eastAsia="en-US"/>
    </w:rPr>
  </w:style>
  <w:style w:type="paragraph" w:styleId="Subtitle">
    <w:name w:val="Subtitle"/>
    <w:basedOn w:val="Normal"/>
    <w:next w:val="Normal"/>
    <w:link w:val="SubtitleChar"/>
    <w:uiPriority w:val="99"/>
    <w:qFormat/>
    <w:rsid w:val="00D6523D"/>
    <w:pPr>
      <w:numPr>
        <w:ilvl w:val="1"/>
      </w:numPr>
    </w:pPr>
    <w:rPr>
      <w:rFonts w:ascii="Calibri" w:eastAsia="SimSun" w:hAnsi="Calibri" w:cs="Calibri"/>
      <w:i/>
      <w:iCs/>
      <w:color w:val="4F81BD"/>
      <w:spacing w:val="15"/>
    </w:rPr>
  </w:style>
  <w:style w:type="character" w:customStyle="1" w:styleId="SubtitleChar">
    <w:name w:val="Subtitle Char"/>
    <w:link w:val="Subtitle"/>
    <w:uiPriority w:val="99"/>
    <w:rsid w:val="00D6523D"/>
    <w:rPr>
      <w:rFonts w:ascii="Calibri" w:eastAsia="SimSun" w:hAnsi="Calibri" w:cs="Calibri"/>
      <w:i/>
      <w:iCs/>
      <w:color w:val="4F81BD"/>
      <w:spacing w:val="15"/>
      <w:sz w:val="20"/>
      <w:szCs w:val="20"/>
    </w:rPr>
  </w:style>
  <w:style w:type="paragraph" w:styleId="Footer">
    <w:name w:val="footer"/>
    <w:basedOn w:val="Normal"/>
    <w:link w:val="FooterChar"/>
    <w:rsid w:val="00D6523D"/>
    <w:pPr>
      <w:tabs>
        <w:tab w:val="center" w:pos="4320"/>
        <w:tab w:val="right" w:pos="8640"/>
      </w:tabs>
      <w:spacing w:after="0"/>
    </w:pPr>
  </w:style>
  <w:style w:type="character" w:customStyle="1" w:styleId="FooterChar">
    <w:name w:val="Footer Char"/>
    <w:link w:val="Footer"/>
    <w:rsid w:val="00D6523D"/>
    <w:rPr>
      <w:rFonts w:ascii="Trebuchet MS" w:hAnsi="Trebuchet MS" w:cs="Trebuchet MS"/>
      <w:sz w:val="20"/>
      <w:szCs w:val="20"/>
    </w:rPr>
  </w:style>
  <w:style w:type="paragraph" w:customStyle="1" w:styleId="TableofContents">
    <w:name w:val="Table of Contents"/>
    <w:basedOn w:val="Normal"/>
    <w:uiPriority w:val="99"/>
    <w:rsid w:val="0059332B"/>
    <w:pPr>
      <w:tabs>
        <w:tab w:val="center" w:pos="4320"/>
        <w:tab w:val="right" w:pos="8640"/>
      </w:tabs>
      <w:spacing w:after="0"/>
    </w:pPr>
    <w:rPr>
      <w:sz w:val="40"/>
      <w:szCs w:val="40"/>
    </w:rPr>
  </w:style>
  <w:style w:type="character" w:styleId="PageNumber">
    <w:name w:val="page number"/>
    <w:basedOn w:val="DefaultParagraphFont"/>
    <w:uiPriority w:val="99"/>
    <w:rsid w:val="00090424"/>
  </w:style>
  <w:style w:type="paragraph" w:styleId="ListBullet">
    <w:name w:val="List Bullet"/>
    <w:basedOn w:val="Normal"/>
    <w:link w:val="ListBulletChar"/>
    <w:uiPriority w:val="99"/>
    <w:rsid w:val="00AF3EF5"/>
    <w:pPr>
      <w:numPr>
        <w:numId w:val="9"/>
      </w:numPr>
      <w:tabs>
        <w:tab w:val="left" w:pos="360"/>
      </w:tabs>
      <w:overflowPunct w:val="0"/>
      <w:autoSpaceDE w:val="0"/>
      <w:autoSpaceDN w:val="0"/>
      <w:adjustRightInd w:val="0"/>
      <w:spacing w:before="100" w:after="0"/>
      <w:textAlignment w:val="baseline"/>
    </w:pPr>
    <w:rPr>
      <w:rFonts w:eastAsia="Times New Roman"/>
      <w:color w:val="000000"/>
    </w:rPr>
  </w:style>
  <w:style w:type="character" w:customStyle="1" w:styleId="ListBulletChar">
    <w:name w:val="List Bullet Char"/>
    <w:link w:val="ListBullet"/>
    <w:uiPriority w:val="99"/>
    <w:rsid w:val="00AF3EF5"/>
    <w:rPr>
      <w:rFonts w:ascii="Trebuchet MS" w:eastAsia="Times New Roman" w:hAnsi="Trebuchet MS" w:cs="Trebuchet MS"/>
      <w:color w:val="000000"/>
      <w:lang w:eastAsia="en-US"/>
    </w:rPr>
  </w:style>
  <w:style w:type="paragraph" w:styleId="TOC1">
    <w:name w:val="toc 1"/>
    <w:basedOn w:val="Normal"/>
    <w:next w:val="Normal"/>
    <w:uiPriority w:val="39"/>
    <w:rsid w:val="005668D0"/>
    <w:pPr>
      <w:spacing w:before="120" w:after="0"/>
    </w:pPr>
    <w:rPr>
      <w:b/>
      <w:bCs/>
      <w:color w:val="000000"/>
    </w:rPr>
  </w:style>
  <w:style w:type="paragraph" w:styleId="TOC3">
    <w:name w:val="toc 3"/>
    <w:basedOn w:val="Normal"/>
    <w:next w:val="Normal"/>
    <w:autoRedefine/>
    <w:uiPriority w:val="99"/>
    <w:semiHidden/>
    <w:rsid w:val="00BE4F49"/>
    <w:pPr>
      <w:tabs>
        <w:tab w:val="left" w:pos="1276"/>
        <w:tab w:val="left" w:pos="1816"/>
        <w:tab w:val="right" w:leader="dot" w:pos="9000"/>
      </w:tabs>
      <w:spacing w:after="0"/>
      <w:ind w:firstLine="1134"/>
    </w:pPr>
    <w:rPr>
      <w:b/>
      <w:bCs/>
      <w:noProof/>
    </w:rPr>
  </w:style>
  <w:style w:type="paragraph" w:styleId="TOC2">
    <w:name w:val="toc 2"/>
    <w:basedOn w:val="Normal"/>
    <w:next w:val="Normal"/>
    <w:autoRedefine/>
    <w:uiPriority w:val="39"/>
    <w:rsid w:val="00F24324"/>
    <w:pPr>
      <w:tabs>
        <w:tab w:val="left" w:pos="1134"/>
        <w:tab w:val="right" w:leader="dot" w:pos="9000"/>
      </w:tabs>
      <w:spacing w:after="0"/>
      <w:ind w:firstLine="450"/>
    </w:pPr>
    <w:rPr>
      <w:b/>
      <w:bCs/>
      <w:noProof/>
    </w:rPr>
  </w:style>
  <w:style w:type="paragraph" w:styleId="BalloonText">
    <w:name w:val="Balloon Text"/>
    <w:basedOn w:val="Normal"/>
    <w:link w:val="BalloonTextChar"/>
    <w:uiPriority w:val="99"/>
    <w:semiHidden/>
    <w:rsid w:val="00970E66"/>
    <w:pPr>
      <w:spacing w:after="0"/>
    </w:pPr>
    <w:rPr>
      <w:rFonts w:ascii="Tahoma" w:hAnsi="Tahoma" w:cs="Tahoma"/>
      <w:sz w:val="16"/>
      <w:szCs w:val="16"/>
    </w:rPr>
  </w:style>
  <w:style w:type="character" w:customStyle="1" w:styleId="BalloonTextChar">
    <w:name w:val="Balloon Text Char"/>
    <w:link w:val="BalloonText"/>
    <w:uiPriority w:val="99"/>
    <w:rsid w:val="00970E66"/>
    <w:rPr>
      <w:rFonts w:ascii="Tahoma" w:hAnsi="Tahoma" w:cs="Tahoma"/>
      <w:sz w:val="16"/>
      <w:szCs w:val="16"/>
    </w:rPr>
  </w:style>
  <w:style w:type="paragraph" w:styleId="TOCHeading">
    <w:name w:val="TOC Heading"/>
    <w:basedOn w:val="Heading1"/>
    <w:next w:val="Normal"/>
    <w:uiPriority w:val="99"/>
    <w:qFormat/>
    <w:rsid w:val="005668D0"/>
    <w:pPr>
      <w:keepLines/>
      <w:pageBreakBefore w:val="0"/>
      <w:tabs>
        <w:tab w:val="clear" w:pos="-1080"/>
        <w:tab w:val="clear" w:pos="426"/>
      </w:tabs>
      <w:overflowPunct/>
      <w:autoSpaceDE/>
      <w:autoSpaceDN/>
      <w:adjustRightInd/>
      <w:spacing w:before="480" w:after="0" w:line="276" w:lineRule="auto"/>
      <w:textAlignment w:val="auto"/>
      <w:outlineLvl w:val="9"/>
    </w:pPr>
    <w:rPr>
      <w:rFonts w:ascii="Calibri" w:eastAsia="SimSun" w:hAnsi="Calibri" w:cs="Calibri"/>
      <w:color w:val="365F91"/>
      <w:spacing w:val="0"/>
      <w:kern w:val="0"/>
      <w:lang w:val="en-US"/>
    </w:rPr>
  </w:style>
  <w:style w:type="paragraph" w:styleId="TOC4">
    <w:name w:val="toc 4"/>
    <w:basedOn w:val="Normal"/>
    <w:next w:val="Normal"/>
    <w:autoRedefine/>
    <w:uiPriority w:val="99"/>
    <w:semiHidden/>
    <w:rsid w:val="005668D0"/>
    <w:pPr>
      <w:pBdr>
        <w:between w:val="double" w:sz="6" w:space="0" w:color="auto"/>
      </w:pBdr>
      <w:spacing w:after="0"/>
      <w:ind w:left="400"/>
    </w:pPr>
    <w:rPr>
      <w:rFonts w:ascii="Cambria" w:hAnsi="Cambria" w:cs="Cambria"/>
    </w:rPr>
  </w:style>
  <w:style w:type="paragraph" w:styleId="TOC5">
    <w:name w:val="toc 5"/>
    <w:basedOn w:val="Normal"/>
    <w:next w:val="Normal"/>
    <w:autoRedefine/>
    <w:uiPriority w:val="99"/>
    <w:semiHidden/>
    <w:rsid w:val="005668D0"/>
    <w:pPr>
      <w:pBdr>
        <w:between w:val="double" w:sz="6" w:space="0" w:color="auto"/>
      </w:pBdr>
      <w:spacing w:after="0"/>
      <w:ind w:left="600"/>
    </w:pPr>
    <w:rPr>
      <w:rFonts w:ascii="Cambria" w:hAnsi="Cambria" w:cs="Cambria"/>
    </w:rPr>
  </w:style>
  <w:style w:type="paragraph" w:styleId="TOC6">
    <w:name w:val="toc 6"/>
    <w:basedOn w:val="Normal"/>
    <w:next w:val="Normal"/>
    <w:autoRedefine/>
    <w:uiPriority w:val="99"/>
    <w:semiHidden/>
    <w:rsid w:val="005668D0"/>
    <w:pPr>
      <w:pBdr>
        <w:between w:val="double" w:sz="6" w:space="0" w:color="auto"/>
      </w:pBdr>
      <w:spacing w:after="0"/>
      <w:ind w:left="800"/>
    </w:pPr>
    <w:rPr>
      <w:rFonts w:ascii="Cambria" w:hAnsi="Cambria" w:cs="Cambria"/>
    </w:rPr>
  </w:style>
  <w:style w:type="paragraph" w:styleId="TOC7">
    <w:name w:val="toc 7"/>
    <w:basedOn w:val="Normal"/>
    <w:next w:val="Normal"/>
    <w:autoRedefine/>
    <w:uiPriority w:val="99"/>
    <w:semiHidden/>
    <w:rsid w:val="005668D0"/>
    <w:pPr>
      <w:pBdr>
        <w:between w:val="double" w:sz="6" w:space="0" w:color="auto"/>
      </w:pBdr>
      <w:spacing w:after="0"/>
      <w:ind w:left="1000"/>
    </w:pPr>
    <w:rPr>
      <w:rFonts w:ascii="Cambria" w:hAnsi="Cambria" w:cs="Cambria"/>
    </w:rPr>
  </w:style>
  <w:style w:type="paragraph" w:styleId="TOC8">
    <w:name w:val="toc 8"/>
    <w:basedOn w:val="Normal"/>
    <w:next w:val="Normal"/>
    <w:autoRedefine/>
    <w:uiPriority w:val="99"/>
    <w:semiHidden/>
    <w:rsid w:val="005668D0"/>
    <w:pPr>
      <w:pBdr>
        <w:between w:val="double" w:sz="6" w:space="0" w:color="auto"/>
      </w:pBdr>
      <w:spacing w:after="0"/>
      <w:ind w:left="1200"/>
    </w:pPr>
    <w:rPr>
      <w:rFonts w:ascii="Cambria" w:hAnsi="Cambria" w:cs="Cambria"/>
    </w:rPr>
  </w:style>
  <w:style w:type="paragraph" w:styleId="TOC9">
    <w:name w:val="toc 9"/>
    <w:basedOn w:val="Normal"/>
    <w:next w:val="Normal"/>
    <w:autoRedefine/>
    <w:uiPriority w:val="99"/>
    <w:semiHidden/>
    <w:rsid w:val="005668D0"/>
    <w:pPr>
      <w:pBdr>
        <w:between w:val="double" w:sz="6" w:space="0" w:color="auto"/>
      </w:pBdr>
      <w:spacing w:after="0"/>
      <w:ind w:left="1400"/>
    </w:pPr>
    <w:rPr>
      <w:rFonts w:ascii="Cambria" w:hAnsi="Cambria" w:cs="Cambria"/>
    </w:rPr>
  </w:style>
  <w:style w:type="character" w:styleId="Hyperlink">
    <w:name w:val="Hyperlink"/>
    <w:uiPriority w:val="99"/>
    <w:rsid w:val="00513F1A"/>
    <w:rPr>
      <w:color w:val="0000FF"/>
      <w:u w:val="single"/>
    </w:rPr>
  </w:style>
  <w:style w:type="paragraph" w:customStyle="1" w:styleId="zz">
    <w:name w:val="zz"/>
    <w:basedOn w:val="Heading1"/>
    <w:link w:val="zzChar"/>
    <w:uiPriority w:val="99"/>
    <w:rsid w:val="007F6F4A"/>
    <w:pPr>
      <w:pageBreakBefore w:val="0"/>
      <w:spacing w:before="200" w:after="200"/>
    </w:pPr>
  </w:style>
  <w:style w:type="paragraph" w:customStyle="1" w:styleId="pCODR1Body">
    <w:name w:val="pCODR 1 Body"/>
    <w:basedOn w:val="BodyText"/>
    <w:link w:val="pCODR1BodyChar"/>
    <w:uiPriority w:val="99"/>
    <w:qFormat/>
    <w:rsid w:val="00BC3B0C"/>
    <w:rPr>
      <w:sz w:val="21"/>
      <w:szCs w:val="21"/>
    </w:rPr>
  </w:style>
  <w:style w:type="paragraph" w:customStyle="1" w:styleId="CCOHTAh1">
    <w:name w:val="CCOHTAh1"/>
    <w:basedOn w:val="Normal"/>
    <w:next w:val="BodyText"/>
    <w:uiPriority w:val="99"/>
    <w:rsid w:val="008116C8"/>
    <w:pPr>
      <w:keepNext/>
      <w:numPr>
        <w:numId w:val="11"/>
      </w:numPr>
      <w:spacing w:before="220" w:after="220"/>
    </w:pPr>
    <w:rPr>
      <w:rFonts w:ascii="Arial Black" w:eastAsia="Times New Roman" w:hAnsi="Arial Black" w:cs="Arial Black"/>
      <w:b/>
      <w:bCs/>
      <w:sz w:val="22"/>
      <w:szCs w:val="22"/>
    </w:rPr>
  </w:style>
  <w:style w:type="paragraph" w:customStyle="1" w:styleId="CCOHTAh2">
    <w:name w:val="CCOHTAh2"/>
    <w:basedOn w:val="BodyText"/>
    <w:next w:val="BodyText"/>
    <w:uiPriority w:val="99"/>
    <w:rsid w:val="008116C8"/>
    <w:pPr>
      <w:numPr>
        <w:ilvl w:val="1"/>
        <w:numId w:val="11"/>
      </w:numPr>
      <w:spacing w:after="220"/>
      <w:jc w:val="both"/>
    </w:pPr>
    <w:rPr>
      <w:rFonts w:ascii="Arial" w:eastAsia="Times New Roman" w:hAnsi="Arial" w:cs="Arial"/>
      <w:sz w:val="22"/>
      <w:szCs w:val="22"/>
    </w:rPr>
  </w:style>
  <w:style w:type="paragraph" w:customStyle="1" w:styleId="CCOHTAlist1">
    <w:name w:val="CCOHTAlist1"/>
    <w:basedOn w:val="BodyText"/>
    <w:uiPriority w:val="99"/>
    <w:rsid w:val="008116C8"/>
    <w:pPr>
      <w:numPr>
        <w:ilvl w:val="2"/>
        <w:numId w:val="11"/>
      </w:numPr>
      <w:spacing w:after="220"/>
      <w:jc w:val="both"/>
    </w:pPr>
    <w:rPr>
      <w:rFonts w:ascii="Arial" w:eastAsia="Times New Roman" w:hAnsi="Arial" w:cs="Arial"/>
      <w:sz w:val="22"/>
      <w:szCs w:val="22"/>
    </w:rPr>
  </w:style>
  <w:style w:type="paragraph" w:customStyle="1" w:styleId="CCOHTAlist2">
    <w:name w:val="CCOHTAlist2"/>
    <w:basedOn w:val="BodyText"/>
    <w:uiPriority w:val="99"/>
    <w:rsid w:val="008116C8"/>
    <w:pPr>
      <w:numPr>
        <w:ilvl w:val="3"/>
        <w:numId w:val="11"/>
      </w:numPr>
      <w:spacing w:after="220"/>
      <w:jc w:val="both"/>
    </w:pPr>
    <w:rPr>
      <w:rFonts w:ascii="Arial" w:eastAsia="Times New Roman" w:hAnsi="Arial" w:cs="Arial"/>
      <w:sz w:val="22"/>
      <w:szCs w:val="22"/>
    </w:rPr>
  </w:style>
  <w:style w:type="paragraph" w:customStyle="1" w:styleId="pCODRHeader2no">
    <w:name w:val="pCODR Header 2 no #"/>
    <w:basedOn w:val="zz"/>
    <w:link w:val="pCODRHeader2noChar"/>
    <w:uiPriority w:val="99"/>
    <w:rsid w:val="00455365"/>
    <w:pPr>
      <w:tabs>
        <w:tab w:val="clear" w:pos="426"/>
      </w:tabs>
      <w:spacing w:after="0"/>
    </w:pPr>
    <w:rPr>
      <w:sz w:val="30"/>
      <w:szCs w:val="30"/>
    </w:rPr>
  </w:style>
  <w:style w:type="paragraph" w:customStyle="1" w:styleId="pCODR11Header">
    <w:name w:val="pCODR 1.1 Header"/>
    <w:basedOn w:val="Normal"/>
    <w:uiPriority w:val="99"/>
    <w:rsid w:val="0067669E"/>
    <w:pPr>
      <w:keepNext/>
      <w:numPr>
        <w:ilvl w:val="1"/>
        <w:numId w:val="1"/>
      </w:numPr>
      <w:tabs>
        <w:tab w:val="clear" w:pos="926"/>
        <w:tab w:val="left" w:pos="0"/>
        <w:tab w:val="left" w:pos="720"/>
      </w:tabs>
      <w:overflowPunct w:val="0"/>
      <w:autoSpaceDE w:val="0"/>
      <w:autoSpaceDN w:val="0"/>
      <w:adjustRightInd w:val="0"/>
      <w:spacing w:before="200"/>
      <w:ind w:left="720" w:hanging="576"/>
      <w:textAlignment w:val="baseline"/>
      <w:outlineLvl w:val="1"/>
    </w:pPr>
    <w:rPr>
      <w:rFonts w:eastAsia="Times New Roman"/>
      <w:b/>
      <w:bCs/>
      <w:spacing w:val="-8"/>
      <w:sz w:val="22"/>
      <w:szCs w:val="22"/>
    </w:rPr>
  </w:style>
  <w:style w:type="paragraph" w:customStyle="1" w:styleId="pCODR111Header">
    <w:name w:val="pCODR 1.1.1 Header"/>
    <w:basedOn w:val="Heading3"/>
    <w:link w:val="pCODR111HeaderChar"/>
    <w:uiPriority w:val="99"/>
    <w:rsid w:val="00504C25"/>
    <w:pPr>
      <w:ind w:hanging="11"/>
    </w:pPr>
    <w:rPr>
      <w:lang w:eastAsia="en-CA"/>
    </w:rPr>
  </w:style>
  <w:style w:type="paragraph" w:styleId="List">
    <w:name w:val="List"/>
    <w:basedOn w:val="Normal"/>
    <w:uiPriority w:val="99"/>
    <w:rsid w:val="00071721"/>
    <w:pPr>
      <w:ind w:left="360" w:hanging="360"/>
      <w:contextualSpacing/>
    </w:pPr>
  </w:style>
  <w:style w:type="paragraph" w:styleId="List2">
    <w:name w:val="List 2"/>
    <w:basedOn w:val="Normal"/>
    <w:uiPriority w:val="99"/>
    <w:rsid w:val="00071721"/>
    <w:pPr>
      <w:ind w:left="720" w:hanging="360"/>
      <w:contextualSpacing/>
    </w:pPr>
  </w:style>
  <w:style w:type="paragraph" w:styleId="List3">
    <w:name w:val="List 3"/>
    <w:basedOn w:val="Normal"/>
    <w:uiPriority w:val="99"/>
    <w:rsid w:val="00071721"/>
    <w:pPr>
      <w:ind w:left="1080" w:hanging="360"/>
      <w:contextualSpacing/>
    </w:pPr>
  </w:style>
  <w:style w:type="paragraph" w:styleId="List4">
    <w:name w:val="List 4"/>
    <w:basedOn w:val="Normal"/>
    <w:uiPriority w:val="99"/>
    <w:rsid w:val="00071721"/>
    <w:pPr>
      <w:ind w:left="1440" w:hanging="360"/>
      <w:contextualSpacing/>
    </w:pPr>
  </w:style>
  <w:style w:type="paragraph" w:styleId="List5">
    <w:name w:val="List 5"/>
    <w:basedOn w:val="Normal"/>
    <w:uiPriority w:val="99"/>
    <w:rsid w:val="00071721"/>
    <w:pPr>
      <w:ind w:left="1800" w:hanging="360"/>
      <w:contextualSpacing/>
    </w:pPr>
  </w:style>
  <w:style w:type="paragraph" w:styleId="ListBullet2">
    <w:name w:val="List Bullet 2"/>
    <w:basedOn w:val="Normal"/>
    <w:uiPriority w:val="99"/>
    <w:rsid w:val="00071721"/>
    <w:pPr>
      <w:numPr>
        <w:numId w:val="2"/>
      </w:numPr>
      <w:tabs>
        <w:tab w:val="clear" w:pos="1209"/>
        <w:tab w:val="num" w:pos="643"/>
      </w:tabs>
      <w:ind w:left="643"/>
      <w:contextualSpacing/>
    </w:pPr>
  </w:style>
  <w:style w:type="paragraph" w:styleId="ListBullet3">
    <w:name w:val="List Bullet 3"/>
    <w:basedOn w:val="Normal"/>
    <w:uiPriority w:val="99"/>
    <w:rsid w:val="00071721"/>
    <w:pPr>
      <w:numPr>
        <w:numId w:val="3"/>
      </w:numPr>
      <w:tabs>
        <w:tab w:val="clear" w:pos="1492"/>
        <w:tab w:val="num" w:pos="926"/>
      </w:tabs>
      <w:ind w:left="926"/>
      <w:contextualSpacing/>
    </w:pPr>
  </w:style>
  <w:style w:type="paragraph" w:styleId="ListBullet4">
    <w:name w:val="List Bullet 4"/>
    <w:basedOn w:val="Normal"/>
    <w:uiPriority w:val="99"/>
    <w:rsid w:val="00071721"/>
    <w:pPr>
      <w:numPr>
        <w:numId w:val="4"/>
      </w:numPr>
      <w:tabs>
        <w:tab w:val="num" w:pos="1209"/>
      </w:tabs>
      <w:ind w:left="1209"/>
      <w:contextualSpacing/>
    </w:pPr>
  </w:style>
  <w:style w:type="paragraph" w:styleId="ListBullet5">
    <w:name w:val="List Bullet 5"/>
    <w:basedOn w:val="Normal"/>
    <w:uiPriority w:val="99"/>
    <w:rsid w:val="00071721"/>
    <w:pPr>
      <w:numPr>
        <w:numId w:val="5"/>
      </w:numPr>
      <w:tabs>
        <w:tab w:val="clear" w:pos="643"/>
        <w:tab w:val="num" w:pos="1492"/>
      </w:tabs>
      <w:ind w:left="1492"/>
      <w:contextualSpacing/>
    </w:pPr>
  </w:style>
  <w:style w:type="paragraph" w:styleId="ListContinue">
    <w:name w:val="List Continue"/>
    <w:basedOn w:val="Normal"/>
    <w:uiPriority w:val="99"/>
    <w:rsid w:val="00071721"/>
    <w:pPr>
      <w:spacing w:after="120"/>
      <w:ind w:left="360"/>
      <w:contextualSpacing/>
    </w:pPr>
  </w:style>
  <w:style w:type="paragraph" w:styleId="ListContinue2">
    <w:name w:val="List Continue 2"/>
    <w:basedOn w:val="Normal"/>
    <w:uiPriority w:val="99"/>
    <w:rsid w:val="00071721"/>
    <w:pPr>
      <w:spacing w:after="120"/>
      <w:ind w:left="720"/>
      <w:contextualSpacing/>
    </w:pPr>
  </w:style>
  <w:style w:type="paragraph" w:styleId="ListContinue3">
    <w:name w:val="List Continue 3"/>
    <w:basedOn w:val="Normal"/>
    <w:uiPriority w:val="99"/>
    <w:rsid w:val="00071721"/>
    <w:pPr>
      <w:spacing w:after="120"/>
      <w:ind w:left="1080"/>
      <w:contextualSpacing/>
    </w:pPr>
  </w:style>
  <w:style w:type="paragraph" w:styleId="ListContinue4">
    <w:name w:val="List Continue 4"/>
    <w:basedOn w:val="Normal"/>
    <w:uiPriority w:val="99"/>
    <w:rsid w:val="00071721"/>
    <w:pPr>
      <w:spacing w:after="120"/>
      <w:ind w:left="1440"/>
      <w:contextualSpacing/>
    </w:pPr>
  </w:style>
  <w:style w:type="paragraph" w:styleId="ListContinue5">
    <w:name w:val="List Continue 5"/>
    <w:basedOn w:val="Normal"/>
    <w:uiPriority w:val="99"/>
    <w:rsid w:val="00071721"/>
    <w:pPr>
      <w:spacing w:after="120"/>
      <w:ind w:left="1800"/>
      <w:contextualSpacing/>
    </w:pPr>
  </w:style>
  <w:style w:type="paragraph" w:styleId="ListNumber">
    <w:name w:val="List Number"/>
    <w:basedOn w:val="Normal"/>
    <w:uiPriority w:val="99"/>
    <w:rsid w:val="00575C15"/>
    <w:pPr>
      <w:numPr>
        <w:numId w:val="6"/>
      </w:numPr>
      <w:tabs>
        <w:tab w:val="clear" w:pos="926"/>
      </w:tabs>
      <w:ind w:left="360"/>
      <w:contextualSpacing/>
    </w:pPr>
  </w:style>
  <w:style w:type="paragraph" w:styleId="ListNumber2">
    <w:name w:val="List Number 2"/>
    <w:basedOn w:val="Normal"/>
    <w:uiPriority w:val="99"/>
    <w:rsid w:val="00071721"/>
    <w:pPr>
      <w:numPr>
        <w:numId w:val="7"/>
      </w:numPr>
      <w:tabs>
        <w:tab w:val="clear" w:pos="1209"/>
        <w:tab w:val="num" w:pos="643"/>
      </w:tabs>
      <w:ind w:left="643"/>
      <w:contextualSpacing/>
    </w:pPr>
  </w:style>
  <w:style w:type="paragraph" w:styleId="ListNumber3">
    <w:name w:val="List Number 3"/>
    <w:basedOn w:val="Normal"/>
    <w:uiPriority w:val="99"/>
    <w:rsid w:val="00071721"/>
    <w:pPr>
      <w:numPr>
        <w:numId w:val="8"/>
      </w:numPr>
      <w:tabs>
        <w:tab w:val="clear" w:pos="1492"/>
        <w:tab w:val="num" w:pos="926"/>
      </w:tabs>
      <w:ind w:left="926"/>
      <w:contextualSpacing/>
    </w:pPr>
  </w:style>
  <w:style w:type="paragraph" w:styleId="ListNumber4">
    <w:name w:val="List Number 4"/>
    <w:basedOn w:val="Normal"/>
    <w:uiPriority w:val="99"/>
    <w:rsid w:val="00071721"/>
    <w:pPr>
      <w:tabs>
        <w:tab w:val="num" w:pos="1209"/>
      </w:tabs>
      <w:ind w:left="1209" w:hanging="360"/>
      <w:contextualSpacing/>
    </w:pPr>
  </w:style>
  <w:style w:type="paragraph" w:styleId="ListNumber5">
    <w:name w:val="List Number 5"/>
    <w:basedOn w:val="Normal"/>
    <w:uiPriority w:val="99"/>
    <w:rsid w:val="00071721"/>
    <w:pPr>
      <w:numPr>
        <w:numId w:val="10"/>
      </w:numPr>
      <w:tabs>
        <w:tab w:val="num" w:pos="1492"/>
      </w:tabs>
      <w:ind w:left="1492"/>
      <w:contextualSpacing/>
    </w:pPr>
  </w:style>
  <w:style w:type="paragraph" w:styleId="ListParagraph">
    <w:name w:val="List Paragraph"/>
    <w:aliases w:val="Heading K"/>
    <w:basedOn w:val="Normal"/>
    <w:link w:val="ListParagraphChar"/>
    <w:uiPriority w:val="9"/>
    <w:qFormat/>
    <w:rsid w:val="00071721"/>
    <w:pPr>
      <w:ind w:left="720"/>
      <w:contextualSpacing/>
    </w:pPr>
  </w:style>
  <w:style w:type="paragraph" w:styleId="MacroText">
    <w:name w:val="macro"/>
    <w:link w:val="MacroTextChar"/>
    <w:uiPriority w:val="99"/>
    <w:semiHidden/>
    <w:rsid w:val="00071721"/>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US" w:eastAsia="en-US"/>
    </w:rPr>
  </w:style>
  <w:style w:type="character" w:customStyle="1" w:styleId="MacroTextChar">
    <w:name w:val="Macro Text Char"/>
    <w:link w:val="MacroText"/>
    <w:uiPriority w:val="99"/>
    <w:semiHidden/>
    <w:rsid w:val="00071721"/>
    <w:rPr>
      <w:rFonts w:ascii="Consolas" w:hAnsi="Consolas" w:cs="Consolas"/>
      <w:lang w:val="en-US" w:eastAsia="en-US" w:bidi="ar-SA"/>
    </w:rPr>
  </w:style>
  <w:style w:type="paragraph" w:styleId="MessageHeader">
    <w:name w:val="Message Header"/>
    <w:basedOn w:val="Normal"/>
    <w:link w:val="MessageHeaderChar"/>
    <w:uiPriority w:val="99"/>
    <w:rsid w:val="00071721"/>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Calibri" w:eastAsia="SimSun" w:hAnsi="Calibri" w:cs="Calibri"/>
      <w:sz w:val="24"/>
      <w:szCs w:val="24"/>
    </w:rPr>
  </w:style>
  <w:style w:type="character" w:customStyle="1" w:styleId="MessageHeaderChar">
    <w:name w:val="Message Header Char"/>
    <w:link w:val="MessageHeader"/>
    <w:uiPriority w:val="99"/>
    <w:rsid w:val="00071721"/>
    <w:rPr>
      <w:rFonts w:ascii="Calibri" w:eastAsia="SimSun" w:hAnsi="Calibri" w:cs="Calibri"/>
      <w:shd w:val="pct20" w:color="auto" w:fill="auto"/>
    </w:rPr>
  </w:style>
  <w:style w:type="paragraph" w:customStyle="1" w:styleId="CCOHTAtitle">
    <w:name w:val="CCOHTAtitle"/>
    <w:basedOn w:val="Heading8"/>
    <w:uiPriority w:val="99"/>
    <w:rsid w:val="004412B5"/>
    <w:pPr>
      <w:keepNext/>
      <w:numPr>
        <w:ilvl w:val="0"/>
        <w:numId w:val="0"/>
      </w:numPr>
      <w:tabs>
        <w:tab w:val="clear" w:pos="1080"/>
      </w:tabs>
      <w:overflowPunct/>
      <w:autoSpaceDE/>
      <w:autoSpaceDN/>
      <w:adjustRightInd/>
      <w:spacing w:before="0" w:after="220"/>
      <w:jc w:val="center"/>
      <w:textAlignment w:val="auto"/>
    </w:pPr>
    <w:rPr>
      <w:rFonts w:ascii="Arial Black" w:hAnsi="Arial Black" w:cs="Arial Black"/>
      <w:b/>
      <w:bCs/>
      <w:i w:val="0"/>
      <w:iCs w:val="0"/>
      <w:caps/>
      <w:sz w:val="24"/>
      <w:szCs w:val="24"/>
    </w:rPr>
  </w:style>
  <w:style w:type="paragraph" w:customStyle="1" w:styleId="pCODRTabletitlesmall">
    <w:name w:val="pCODR Table title small"/>
    <w:basedOn w:val="pCODR1Body"/>
    <w:uiPriority w:val="99"/>
    <w:rsid w:val="00F74B51"/>
    <w:pPr>
      <w:spacing w:after="0"/>
    </w:pPr>
    <w:rPr>
      <w:b/>
      <w:bCs/>
      <w:sz w:val="18"/>
      <w:szCs w:val="18"/>
    </w:rPr>
  </w:style>
  <w:style w:type="paragraph" w:styleId="TOAHeading">
    <w:name w:val="toa heading"/>
    <w:basedOn w:val="Normal"/>
    <w:next w:val="Normal"/>
    <w:uiPriority w:val="99"/>
    <w:semiHidden/>
    <w:rsid w:val="00BC3B0C"/>
    <w:pPr>
      <w:spacing w:before="120"/>
    </w:pPr>
    <w:rPr>
      <w:rFonts w:ascii="Calibri" w:eastAsia="SimSun" w:hAnsi="Calibri" w:cs="Calibri"/>
      <w:b/>
      <w:bCs/>
      <w:sz w:val="24"/>
      <w:szCs w:val="24"/>
    </w:rPr>
  </w:style>
  <w:style w:type="table" w:styleId="TableGrid">
    <w:name w:val="Table Grid"/>
    <w:basedOn w:val="TableNormal"/>
    <w:rsid w:val="004558A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075F0"/>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99"/>
    <w:qFormat/>
    <w:rsid w:val="00C075F0"/>
    <w:rPr>
      <w:b/>
      <w:bCs/>
    </w:rPr>
  </w:style>
  <w:style w:type="character" w:styleId="Emphasis">
    <w:name w:val="Emphasis"/>
    <w:uiPriority w:val="99"/>
    <w:qFormat/>
    <w:rsid w:val="00C075F0"/>
    <w:rPr>
      <w:i/>
      <w:iCs/>
    </w:rPr>
  </w:style>
  <w:style w:type="paragraph" w:customStyle="1" w:styleId="pCODR11Bullet1stLevel">
    <w:name w:val="pCODR 1.1 Bullet 1st Level"/>
    <w:basedOn w:val="Normal"/>
    <w:link w:val="pCODR11Bullet1stLevelChar"/>
    <w:uiPriority w:val="99"/>
    <w:rsid w:val="00090424"/>
    <w:pPr>
      <w:numPr>
        <w:numId w:val="12"/>
      </w:numPr>
      <w:tabs>
        <w:tab w:val="left" w:pos="360"/>
      </w:tabs>
      <w:overflowPunct w:val="0"/>
      <w:autoSpaceDE w:val="0"/>
      <w:autoSpaceDN w:val="0"/>
      <w:adjustRightInd w:val="0"/>
      <w:spacing w:after="0"/>
      <w:ind w:left="1077" w:hanging="357"/>
      <w:textAlignment w:val="baseline"/>
    </w:pPr>
    <w:rPr>
      <w:rFonts w:eastAsia="Times New Roman"/>
      <w:color w:val="000000"/>
      <w:sz w:val="21"/>
      <w:szCs w:val="21"/>
    </w:rPr>
  </w:style>
  <w:style w:type="paragraph" w:customStyle="1" w:styleId="Default">
    <w:name w:val="Default"/>
    <w:uiPriority w:val="99"/>
    <w:rsid w:val="00AF44A6"/>
    <w:pPr>
      <w:autoSpaceDE w:val="0"/>
      <w:autoSpaceDN w:val="0"/>
      <w:adjustRightInd w:val="0"/>
    </w:pPr>
    <w:rPr>
      <w:rFonts w:ascii="Arial" w:eastAsia="Times New Roman" w:hAnsi="Arial" w:cs="Arial"/>
      <w:color w:val="000000"/>
      <w:sz w:val="24"/>
      <w:szCs w:val="24"/>
      <w:lang w:val="en-US" w:eastAsia="en-US"/>
    </w:rPr>
  </w:style>
  <w:style w:type="paragraph" w:customStyle="1" w:styleId="CM35">
    <w:name w:val="CM35"/>
    <w:basedOn w:val="Default"/>
    <w:next w:val="Default"/>
    <w:uiPriority w:val="99"/>
    <w:rsid w:val="00AF44A6"/>
    <w:pPr>
      <w:widowControl w:val="0"/>
    </w:pPr>
    <w:rPr>
      <w:color w:val="auto"/>
    </w:rPr>
  </w:style>
  <w:style w:type="paragraph" w:customStyle="1" w:styleId="CM34">
    <w:name w:val="CM34"/>
    <w:basedOn w:val="Default"/>
    <w:next w:val="Default"/>
    <w:uiPriority w:val="99"/>
    <w:rsid w:val="00AF44A6"/>
    <w:pPr>
      <w:widowControl w:val="0"/>
    </w:pPr>
    <w:rPr>
      <w:color w:val="auto"/>
    </w:rPr>
  </w:style>
  <w:style w:type="paragraph" w:customStyle="1" w:styleId="CM36">
    <w:name w:val="CM36"/>
    <w:basedOn w:val="Default"/>
    <w:next w:val="Default"/>
    <w:uiPriority w:val="99"/>
    <w:rsid w:val="00AF44A6"/>
    <w:pPr>
      <w:widowControl w:val="0"/>
    </w:pPr>
    <w:rPr>
      <w:color w:val="auto"/>
    </w:rPr>
  </w:style>
  <w:style w:type="paragraph" w:customStyle="1" w:styleId="CM4">
    <w:name w:val="CM4"/>
    <w:basedOn w:val="Default"/>
    <w:next w:val="Default"/>
    <w:uiPriority w:val="99"/>
    <w:rsid w:val="00AF44A6"/>
    <w:pPr>
      <w:widowControl w:val="0"/>
      <w:spacing w:line="278" w:lineRule="atLeast"/>
    </w:pPr>
    <w:rPr>
      <w:color w:val="auto"/>
    </w:rPr>
  </w:style>
  <w:style w:type="paragraph" w:customStyle="1" w:styleId="CM11">
    <w:name w:val="CM11"/>
    <w:basedOn w:val="Default"/>
    <w:next w:val="Default"/>
    <w:uiPriority w:val="99"/>
    <w:rsid w:val="00AF44A6"/>
    <w:pPr>
      <w:widowControl w:val="0"/>
      <w:spacing w:line="276" w:lineRule="atLeast"/>
    </w:pPr>
    <w:rPr>
      <w:color w:val="auto"/>
    </w:rPr>
  </w:style>
  <w:style w:type="paragraph" w:customStyle="1" w:styleId="CM37">
    <w:name w:val="CM37"/>
    <w:basedOn w:val="Default"/>
    <w:next w:val="Default"/>
    <w:uiPriority w:val="99"/>
    <w:rsid w:val="00AF44A6"/>
    <w:pPr>
      <w:widowControl w:val="0"/>
    </w:pPr>
    <w:rPr>
      <w:color w:val="auto"/>
    </w:rPr>
  </w:style>
  <w:style w:type="paragraph" w:customStyle="1" w:styleId="CM39">
    <w:name w:val="CM39"/>
    <w:basedOn w:val="Default"/>
    <w:next w:val="Default"/>
    <w:uiPriority w:val="99"/>
    <w:rsid w:val="00AF44A6"/>
    <w:pPr>
      <w:widowControl w:val="0"/>
    </w:pPr>
    <w:rPr>
      <w:color w:val="auto"/>
    </w:rPr>
  </w:style>
  <w:style w:type="paragraph" w:customStyle="1" w:styleId="CM13">
    <w:name w:val="CM13"/>
    <w:basedOn w:val="Default"/>
    <w:next w:val="Default"/>
    <w:uiPriority w:val="99"/>
    <w:rsid w:val="00AF44A6"/>
    <w:pPr>
      <w:widowControl w:val="0"/>
      <w:spacing w:line="276" w:lineRule="atLeast"/>
    </w:pPr>
    <w:rPr>
      <w:color w:val="auto"/>
    </w:rPr>
  </w:style>
  <w:style w:type="paragraph" w:customStyle="1" w:styleId="pCODR11Body">
    <w:name w:val="pCODR 1.1 Body"/>
    <w:basedOn w:val="Normal"/>
    <w:link w:val="pCODR11BodyChar"/>
    <w:rsid w:val="003D4B9A"/>
    <w:pPr>
      <w:spacing w:after="120"/>
      <w:ind w:left="720"/>
    </w:pPr>
    <w:rPr>
      <w:sz w:val="21"/>
      <w:szCs w:val="21"/>
    </w:rPr>
  </w:style>
  <w:style w:type="paragraph" w:customStyle="1" w:styleId="pCODRBody1Titleno">
    <w:name w:val="pCODR Body 1 Title no #"/>
    <w:basedOn w:val="pCODR1Body"/>
    <w:uiPriority w:val="99"/>
    <w:rsid w:val="00007D1E"/>
    <w:rPr>
      <w:b/>
      <w:bCs/>
      <w:sz w:val="26"/>
      <w:szCs w:val="26"/>
    </w:rPr>
  </w:style>
  <w:style w:type="paragraph" w:customStyle="1" w:styleId="pCODRBullet11letters">
    <w:name w:val="pCODR Bullet 1.1 letters"/>
    <w:basedOn w:val="Normal"/>
    <w:link w:val="pCODRBullet11lettersChar"/>
    <w:uiPriority w:val="99"/>
    <w:rsid w:val="00960F8F"/>
    <w:pPr>
      <w:spacing w:after="120"/>
      <w:ind w:left="5040" w:hanging="360"/>
    </w:pPr>
    <w:rPr>
      <w:sz w:val="21"/>
      <w:szCs w:val="21"/>
    </w:rPr>
  </w:style>
  <w:style w:type="paragraph" w:customStyle="1" w:styleId="pCODRBullet21letters">
    <w:name w:val="pCODR Bullet 2.1 letters"/>
    <w:basedOn w:val="Normal"/>
    <w:uiPriority w:val="99"/>
    <w:rsid w:val="003D4B9A"/>
    <w:pPr>
      <w:numPr>
        <w:numId w:val="13"/>
      </w:numPr>
      <w:spacing w:after="120"/>
      <w:ind w:left="1080"/>
    </w:pPr>
    <w:rPr>
      <w:sz w:val="21"/>
      <w:szCs w:val="21"/>
    </w:rPr>
  </w:style>
  <w:style w:type="paragraph" w:customStyle="1" w:styleId="pCODR111Body">
    <w:name w:val="pCODR 1.1.1 Body"/>
    <w:basedOn w:val="Normal"/>
    <w:link w:val="pCODR111BodyChar"/>
    <w:uiPriority w:val="99"/>
    <w:rsid w:val="00CE5861"/>
    <w:pPr>
      <w:spacing w:after="120"/>
      <w:ind w:left="1418"/>
    </w:pPr>
    <w:rPr>
      <w:sz w:val="21"/>
      <w:szCs w:val="21"/>
    </w:rPr>
  </w:style>
  <w:style w:type="paragraph" w:customStyle="1" w:styleId="pCODR01DocumetnTitle">
    <w:name w:val="pCODR 0.1 Documetn Title"/>
    <w:basedOn w:val="BodyText"/>
    <w:uiPriority w:val="99"/>
    <w:rsid w:val="00294CB9"/>
    <w:rPr>
      <w:rFonts w:eastAsia="SimSun"/>
      <w:b/>
      <w:bCs/>
      <w:color w:val="17365D"/>
      <w:spacing w:val="5"/>
      <w:kern w:val="28"/>
      <w:sz w:val="40"/>
      <w:szCs w:val="40"/>
    </w:rPr>
  </w:style>
  <w:style w:type="paragraph" w:customStyle="1" w:styleId="pCODR01DocumentDate">
    <w:name w:val="pCODR 0.1 Document Date"/>
    <w:basedOn w:val="BodyText"/>
    <w:uiPriority w:val="99"/>
    <w:rsid w:val="00294CB9"/>
    <w:rPr>
      <w:rFonts w:eastAsia="SimSun"/>
      <w:b/>
      <w:bCs/>
      <w:color w:val="17365D"/>
      <w:spacing w:val="5"/>
      <w:kern w:val="28"/>
    </w:rPr>
  </w:style>
  <w:style w:type="table" w:styleId="ColorfulGrid-Accent5">
    <w:name w:val="Colorful Grid Accent 5"/>
    <w:basedOn w:val="TableNormal"/>
    <w:uiPriority w:val="99"/>
    <w:rsid w:val="00722619"/>
    <w:rPr>
      <w:rFonts w:cs="Cambria"/>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pCODRBullet11Dotted">
    <w:name w:val="pCODR Bullet 1.1 Dotted"/>
    <w:basedOn w:val="pCODRBullet11letters"/>
    <w:link w:val="pCODRBullet11DottedChar"/>
    <w:uiPriority w:val="99"/>
    <w:rsid w:val="002F4654"/>
    <w:pPr>
      <w:numPr>
        <w:numId w:val="14"/>
      </w:numPr>
    </w:pPr>
  </w:style>
  <w:style w:type="character" w:customStyle="1" w:styleId="pCODRBullet11lettersChar">
    <w:name w:val="pCODR Bullet 1.1 letters Char"/>
    <w:link w:val="pCODRBullet11letters"/>
    <w:uiPriority w:val="99"/>
    <w:rsid w:val="00960F8F"/>
    <w:rPr>
      <w:rFonts w:ascii="Trebuchet MS" w:hAnsi="Trebuchet MS" w:cs="Trebuchet MS"/>
      <w:sz w:val="21"/>
      <w:szCs w:val="21"/>
    </w:rPr>
  </w:style>
  <w:style w:type="character" w:customStyle="1" w:styleId="pCODRBullet11DottedChar">
    <w:name w:val="pCODR Bullet 1.1 Dotted Char"/>
    <w:link w:val="pCODRBullet11Dotted"/>
    <w:uiPriority w:val="99"/>
    <w:rsid w:val="002F4654"/>
    <w:rPr>
      <w:rFonts w:ascii="Trebuchet MS" w:hAnsi="Trebuchet MS" w:cs="Trebuchet MS"/>
      <w:sz w:val="21"/>
      <w:szCs w:val="21"/>
      <w:lang w:eastAsia="en-US"/>
    </w:rPr>
  </w:style>
  <w:style w:type="paragraph" w:customStyle="1" w:styleId="pCODRPageHeadingWithout">
    <w:name w:val="pCODR Page Heading Without #"/>
    <w:basedOn w:val="pCODRHeader2no"/>
    <w:link w:val="pCODRPageHeadingWithoutChar"/>
    <w:uiPriority w:val="99"/>
    <w:rsid w:val="00455365"/>
  </w:style>
  <w:style w:type="character" w:customStyle="1" w:styleId="zzChar">
    <w:name w:val="zz Char"/>
    <w:link w:val="zz"/>
    <w:uiPriority w:val="99"/>
    <w:rsid w:val="007F6F4A"/>
    <w:rPr>
      <w:rFonts w:ascii="Trebuchet MS" w:hAnsi="Trebuchet MS" w:cs="Trebuchet MS"/>
      <w:b/>
      <w:bCs/>
      <w:spacing w:val="-6"/>
      <w:kern w:val="28"/>
      <w:sz w:val="28"/>
      <w:szCs w:val="28"/>
      <w:lang w:val="en-CA"/>
    </w:rPr>
  </w:style>
  <w:style w:type="character" w:customStyle="1" w:styleId="pCODRHeader2noChar">
    <w:name w:val="pCODR Header 2 no # Char"/>
    <w:link w:val="pCODRHeader2no"/>
    <w:uiPriority w:val="99"/>
    <w:rsid w:val="00455365"/>
    <w:rPr>
      <w:rFonts w:ascii="Trebuchet MS" w:hAnsi="Trebuchet MS" w:cs="Trebuchet MS"/>
      <w:b/>
      <w:bCs/>
      <w:spacing w:val="-6"/>
      <w:kern w:val="28"/>
      <w:sz w:val="30"/>
      <w:szCs w:val="30"/>
      <w:lang w:val="en-CA"/>
    </w:rPr>
  </w:style>
  <w:style w:type="character" w:customStyle="1" w:styleId="pCODRPageHeadingWithoutChar">
    <w:name w:val="pCODR Page Heading Without # Char"/>
    <w:link w:val="pCODRPageHeadingWithout"/>
    <w:uiPriority w:val="99"/>
    <w:rsid w:val="00455365"/>
    <w:rPr>
      <w:rFonts w:ascii="Trebuchet MS" w:hAnsi="Trebuchet MS" w:cs="Trebuchet MS"/>
      <w:b/>
      <w:bCs/>
      <w:spacing w:val="-6"/>
      <w:kern w:val="28"/>
      <w:sz w:val="30"/>
      <w:szCs w:val="30"/>
      <w:lang w:val="en-CA"/>
    </w:rPr>
  </w:style>
  <w:style w:type="paragraph" w:styleId="BodyText2">
    <w:name w:val="Body Text 2"/>
    <w:basedOn w:val="Normal"/>
    <w:link w:val="BodyText2Char1"/>
    <w:uiPriority w:val="99"/>
    <w:rsid w:val="00FC27BD"/>
    <w:pPr>
      <w:spacing w:after="120"/>
      <w:ind w:left="283"/>
    </w:pPr>
  </w:style>
  <w:style w:type="character" w:customStyle="1" w:styleId="BodyText2Char">
    <w:name w:val="Body Text 2 Char"/>
    <w:uiPriority w:val="99"/>
    <w:semiHidden/>
    <w:rsid w:val="0025127A"/>
    <w:rPr>
      <w:rFonts w:ascii="Trebuchet MS" w:hAnsi="Trebuchet MS" w:cs="Trebuchet MS"/>
      <w:sz w:val="20"/>
      <w:szCs w:val="20"/>
      <w:lang w:val="en-CA" w:eastAsia="en-US"/>
    </w:rPr>
  </w:style>
  <w:style w:type="character" w:customStyle="1" w:styleId="BodyText2Char1">
    <w:name w:val="Body Text 2 Char1"/>
    <w:link w:val="BodyText2"/>
    <w:uiPriority w:val="99"/>
    <w:rsid w:val="00FC27BD"/>
    <w:rPr>
      <w:rFonts w:ascii="Trebuchet MS" w:hAnsi="Trebuchet MS" w:cs="Trebuchet MS"/>
      <w:sz w:val="20"/>
      <w:szCs w:val="20"/>
    </w:rPr>
  </w:style>
  <w:style w:type="paragraph" w:customStyle="1" w:styleId="H2">
    <w:name w:val="H2"/>
    <w:basedOn w:val="Normal"/>
    <w:autoRedefine/>
    <w:uiPriority w:val="99"/>
    <w:rsid w:val="00FC27BD"/>
    <w:pPr>
      <w:keepNext/>
      <w:numPr>
        <w:numId w:val="15"/>
      </w:numPr>
      <w:spacing w:before="480" w:after="240"/>
      <w:outlineLvl w:val="0"/>
    </w:pPr>
    <w:rPr>
      <w:rFonts w:ascii="Arial" w:eastAsia="Times New Roman" w:hAnsi="Arial" w:cs="Arial"/>
      <w:b/>
      <w:bCs/>
      <w:caps/>
      <w:kern w:val="32"/>
      <w:sz w:val="32"/>
      <w:szCs w:val="32"/>
    </w:rPr>
  </w:style>
  <w:style w:type="paragraph" w:customStyle="1" w:styleId="H1">
    <w:name w:val="H1"/>
    <w:uiPriority w:val="99"/>
    <w:rsid w:val="00FC27BD"/>
    <w:pPr>
      <w:numPr>
        <w:numId w:val="16"/>
      </w:numPr>
      <w:spacing w:after="240"/>
      <w:jc w:val="center"/>
    </w:pPr>
    <w:rPr>
      <w:rFonts w:ascii="Arial" w:eastAsia="Times New Roman" w:hAnsi="Arial" w:cs="Arial"/>
      <w:b/>
      <w:bCs/>
      <w:caps/>
      <w:sz w:val="36"/>
      <w:szCs w:val="36"/>
      <w:lang w:val="en-US"/>
    </w:rPr>
  </w:style>
  <w:style w:type="paragraph" w:styleId="PlainText">
    <w:name w:val="Plain Text"/>
    <w:basedOn w:val="Normal"/>
    <w:link w:val="PlainTextChar"/>
    <w:uiPriority w:val="99"/>
    <w:rsid w:val="00FC27BD"/>
    <w:pPr>
      <w:spacing w:after="0"/>
    </w:pPr>
    <w:rPr>
      <w:rFonts w:ascii="Courier New" w:eastAsia="Times New Roman" w:hAnsi="Courier New" w:cs="Courier New"/>
    </w:rPr>
  </w:style>
  <w:style w:type="character" w:customStyle="1" w:styleId="PlainTextChar">
    <w:name w:val="Plain Text Char"/>
    <w:link w:val="PlainText"/>
    <w:uiPriority w:val="99"/>
    <w:rsid w:val="00FC27BD"/>
    <w:rPr>
      <w:rFonts w:ascii="Courier New" w:hAnsi="Courier New" w:cs="Courier New"/>
      <w:sz w:val="20"/>
      <w:szCs w:val="20"/>
    </w:rPr>
  </w:style>
  <w:style w:type="paragraph" w:customStyle="1" w:styleId="H3">
    <w:name w:val="H3"/>
    <w:basedOn w:val="Normal"/>
    <w:uiPriority w:val="99"/>
    <w:rsid w:val="00FC27BD"/>
    <w:pPr>
      <w:numPr>
        <w:numId w:val="17"/>
      </w:numPr>
      <w:spacing w:after="0"/>
    </w:pPr>
    <w:rPr>
      <w:rFonts w:ascii="Times New Roman" w:eastAsia="Times New Roman" w:hAnsi="Times New Roman" w:cs="Times New Roman"/>
      <w:sz w:val="23"/>
      <w:szCs w:val="23"/>
    </w:rPr>
  </w:style>
  <w:style w:type="paragraph" w:styleId="BodyText3">
    <w:name w:val="Body Text 3"/>
    <w:basedOn w:val="Normal"/>
    <w:link w:val="BodyText3Char"/>
    <w:uiPriority w:val="99"/>
    <w:rsid w:val="00FC27BD"/>
    <w:pPr>
      <w:spacing w:after="120"/>
    </w:pPr>
    <w:rPr>
      <w:rFonts w:ascii="Times New Roman" w:eastAsia="Times New Roman" w:hAnsi="Times New Roman" w:cs="Times New Roman"/>
      <w:sz w:val="16"/>
      <w:szCs w:val="16"/>
    </w:rPr>
  </w:style>
  <w:style w:type="character" w:customStyle="1" w:styleId="BodyText3Char">
    <w:name w:val="Body Text 3 Char"/>
    <w:link w:val="BodyText3"/>
    <w:uiPriority w:val="99"/>
    <w:rsid w:val="00FC27BD"/>
    <w:rPr>
      <w:rFonts w:ascii="Times New Roman" w:hAnsi="Times New Roman" w:cs="Times New Roman"/>
      <w:sz w:val="16"/>
      <w:szCs w:val="16"/>
    </w:rPr>
  </w:style>
  <w:style w:type="character" w:customStyle="1" w:styleId="Char">
    <w:name w:val="Char"/>
    <w:uiPriority w:val="99"/>
    <w:rsid w:val="00FC27BD"/>
    <w:rPr>
      <w:rFonts w:ascii="Arial" w:hAnsi="Arial" w:cs="Arial"/>
      <w:b/>
      <w:bCs/>
      <w:i/>
      <w:iCs/>
      <w:sz w:val="22"/>
      <w:szCs w:val="22"/>
      <w:lang w:val="en-US" w:eastAsia="en-US"/>
    </w:rPr>
  </w:style>
  <w:style w:type="character" w:styleId="CommentReference">
    <w:name w:val="annotation reference"/>
    <w:uiPriority w:val="99"/>
    <w:semiHidden/>
    <w:rsid w:val="00FC27BD"/>
    <w:rPr>
      <w:sz w:val="16"/>
      <w:szCs w:val="16"/>
    </w:rPr>
  </w:style>
  <w:style w:type="paragraph" w:styleId="CommentText">
    <w:name w:val="annotation text"/>
    <w:basedOn w:val="Normal"/>
    <w:link w:val="CommentTextChar"/>
    <w:uiPriority w:val="99"/>
    <w:rsid w:val="00FC27BD"/>
    <w:pPr>
      <w:spacing w:after="0"/>
      <w:ind w:left="567"/>
    </w:pPr>
    <w:rPr>
      <w:rFonts w:ascii="Arial Narrow" w:eastAsia="Times New Roman" w:hAnsi="Arial Narrow" w:cs="Arial Narrow"/>
      <w:sz w:val="22"/>
      <w:szCs w:val="22"/>
    </w:rPr>
  </w:style>
  <w:style w:type="character" w:customStyle="1" w:styleId="CommentTextChar">
    <w:name w:val="Comment Text Char"/>
    <w:link w:val="CommentText"/>
    <w:uiPriority w:val="99"/>
    <w:rsid w:val="00FC27BD"/>
    <w:rPr>
      <w:rFonts w:ascii="Arial Narrow" w:hAnsi="Arial Narrow" w:cs="Arial Narrow"/>
      <w:sz w:val="20"/>
      <w:szCs w:val="20"/>
      <w:lang w:val="en-CA"/>
    </w:rPr>
  </w:style>
  <w:style w:type="paragraph" w:styleId="BodyTextIndent2">
    <w:name w:val="Body Text Indent 2"/>
    <w:basedOn w:val="Normal"/>
    <w:link w:val="BodyTextIndent2Char"/>
    <w:uiPriority w:val="99"/>
    <w:rsid w:val="00FC27BD"/>
    <w:pPr>
      <w:spacing w:after="0"/>
      <w:ind w:left="720"/>
    </w:pPr>
    <w:rPr>
      <w:rFonts w:ascii="Times New Roman" w:eastAsia="Times New Roman" w:hAnsi="Times New Roman" w:cs="Times New Roman"/>
      <w:sz w:val="24"/>
      <w:szCs w:val="24"/>
    </w:rPr>
  </w:style>
  <w:style w:type="character" w:customStyle="1" w:styleId="BodyTextIndent2Char">
    <w:name w:val="Body Text Indent 2 Char"/>
    <w:link w:val="BodyTextIndent2"/>
    <w:uiPriority w:val="99"/>
    <w:rsid w:val="00FC27BD"/>
    <w:rPr>
      <w:rFonts w:ascii="Times New Roman" w:hAnsi="Times New Roman" w:cs="Times New Roman"/>
      <w:sz w:val="20"/>
      <w:szCs w:val="20"/>
    </w:rPr>
  </w:style>
  <w:style w:type="paragraph" w:styleId="BodyTextIndent3">
    <w:name w:val="Body Text Indent 3"/>
    <w:basedOn w:val="Normal"/>
    <w:link w:val="BodyTextIndent3Char"/>
    <w:uiPriority w:val="99"/>
    <w:rsid w:val="00FC27BD"/>
    <w:pPr>
      <w:widowControl w:val="0"/>
      <w:tabs>
        <w:tab w:val="left" w:pos="0"/>
        <w:tab w:val="left" w:pos="540"/>
        <w:tab w:val="left" w:pos="900"/>
        <w:tab w:val="left" w:pos="1260"/>
        <w:tab w:val="left" w:pos="2520"/>
        <w:tab w:val="left" w:pos="2970"/>
        <w:tab w:val="left" w:pos="5256"/>
        <w:tab w:val="left" w:pos="5886"/>
        <w:tab w:val="left" w:pos="7056"/>
      </w:tabs>
      <w:spacing w:after="0"/>
      <w:ind w:left="360" w:hanging="360"/>
    </w:pPr>
    <w:rPr>
      <w:rFonts w:ascii="Arial" w:eastAsia="Times New Roman" w:hAnsi="Arial" w:cs="Arial"/>
      <w:sz w:val="23"/>
      <w:szCs w:val="23"/>
    </w:rPr>
  </w:style>
  <w:style w:type="character" w:customStyle="1" w:styleId="BodyTextIndent3Char">
    <w:name w:val="Body Text Indent 3 Char"/>
    <w:link w:val="BodyTextIndent3"/>
    <w:uiPriority w:val="99"/>
    <w:rsid w:val="00FC27BD"/>
    <w:rPr>
      <w:rFonts w:ascii="Arial" w:hAnsi="Arial" w:cs="Arial"/>
      <w:sz w:val="20"/>
      <w:szCs w:val="20"/>
    </w:rPr>
  </w:style>
  <w:style w:type="paragraph" w:customStyle="1" w:styleId="StyleHeading314pt">
    <w:name w:val="Style Heading 3 + 14 pt"/>
    <w:basedOn w:val="Heading3"/>
    <w:uiPriority w:val="99"/>
    <w:rsid w:val="00FC27BD"/>
    <w:pPr>
      <w:keepNext/>
      <w:numPr>
        <w:ilvl w:val="0"/>
        <w:numId w:val="0"/>
      </w:numPr>
      <w:tabs>
        <w:tab w:val="num" w:pos="360"/>
        <w:tab w:val="left" w:pos="720"/>
      </w:tabs>
      <w:spacing w:after="120"/>
      <w:ind w:left="1080" w:right="-101" w:hanging="720"/>
    </w:pPr>
    <w:rPr>
      <w:rFonts w:ascii="Times New Roman" w:eastAsia="Times New Roman" w:hAnsi="Times New Roman" w:cs="Times New Roman"/>
      <w:b w:val="0"/>
      <w:bCs w:val="0"/>
      <w:spacing w:val="-4"/>
      <w:sz w:val="32"/>
      <w:szCs w:val="32"/>
      <w:lang w:eastAsia="zh-CN"/>
    </w:rPr>
  </w:style>
  <w:style w:type="character" w:customStyle="1" w:styleId="Char2">
    <w:name w:val="Char2"/>
    <w:uiPriority w:val="99"/>
    <w:rsid w:val="00FC27BD"/>
    <w:rPr>
      <w:rFonts w:ascii="Arial" w:hAnsi="Arial" w:cs="Arial"/>
      <w:b/>
      <w:bCs/>
      <w:kern w:val="32"/>
      <w:sz w:val="36"/>
      <w:szCs w:val="36"/>
      <w:lang w:val="en-US" w:eastAsia="en-US"/>
    </w:rPr>
  </w:style>
  <w:style w:type="paragraph" w:customStyle="1" w:styleId="2Paragraph">
    <w:name w:val="2Paragraph"/>
    <w:uiPriority w:val="99"/>
    <w:rsid w:val="00FC27BD"/>
    <w:pPr>
      <w:tabs>
        <w:tab w:val="left" w:pos="720"/>
        <w:tab w:val="left" w:pos="1440"/>
      </w:tabs>
      <w:autoSpaceDE w:val="0"/>
      <w:autoSpaceDN w:val="0"/>
      <w:adjustRightInd w:val="0"/>
      <w:ind w:left="1440" w:hanging="720"/>
    </w:pPr>
    <w:rPr>
      <w:rFonts w:ascii="Times New Roman" w:eastAsia="Times New Roman" w:hAnsi="Times New Roman"/>
      <w:sz w:val="24"/>
      <w:szCs w:val="24"/>
      <w:lang w:eastAsia="en-US"/>
    </w:rPr>
  </w:style>
  <w:style w:type="paragraph" w:customStyle="1" w:styleId="Normal0">
    <w:name w:val="Normal&quot;"/>
    <w:basedOn w:val="Heading4"/>
    <w:uiPriority w:val="99"/>
    <w:rsid w:val="00FC27BD"/>
    <w:pPr>
      <w:numPr>
        <w:ilvl w:val="0"/>
        <w:numId w:val="0"/>
      </w:numPr>
      <w:overflowPunct/>
      <w:autoSpaceDE/>
      <w:autoSpaceDN/>
      <w:adjustRightInd/>
      <w:spacing w:before="0" w:after="0"/>
      <w:textAlignment w:val="auto"/>
    </w:pPr>
    <w:rPr>
      <w:rFonts w:ascii="Times New Roman" w:hAnsi="Times New Roman" w:cs="Times New Roman"/>
      <w:sz w:val="24"/>
      <w:szCs w:val="24"/>
    </w:rPr>
  </w:style>
  <w:style w:type="paragraph" w:customStyle="1" w:styleId="StyleHeading2Left0Hanging04">
    <w:name w:val="Style Heading 2 + Left:  0&quot; Hanging:  0.4&quot;"/>
    <w:basedOn w:val="Heading2"/>
    <w:uiPriority w:val="99"/>
    <w:rsid w:val="00FC27BD"/>
    <w:pPr>
      <w:numPr>
        <w:ilvl w:val="1"/>
        <w:numId w:val="18"/>
      </w:numPr>
      <w:tabs>
        <w:tab w:val="clear" w:pos="0"/>
      </w:tabs>
      <w:overflowPunct/>
      <w:autoSpaceDE/>
      <w:autoSpaceDN/>
      <w:adjustRightInd/>
      <w:spacing w:before="480" w:after="240"/>
      <w:textAlignment w:val="auto"/>
    </w:pPr>
    <w:rPr>
      <w:rFonts w:ascii="Arial" w:hAnsi="Arial" w:cs="Arial"/>
      <w:spacing w:val="0"/>
      <w:sz w:val="32"/>
      <w:szCs w:val="32"/>
      <w:lang w:val="en-US"/>
    </w:rPr>
  </w:style>
  <w:style w:type="paragraph" w:customStyle="1" w:styleId="Nromal">
    <w:name w:val="Nromal"/>
    <w:basedOn w:val="Heading4"/>
    <w:uiPriority w:val="99"/>
    <w:rsid w:val="00FC27BD"/>
    <w:pPr>
      <w:numPr>
        <w:ilvl w:val="0"/>
        <w:numId w:val="0"/>
      </w:numPr>
      <w:overflowPunct/>
      <w:autoSpaceDE/>
      <w:autoSpaceDN/>
      <w:adjustRightInd/>
      <w:spacing w:before="0" w:after="0"/>
      <w:textAlignment w:val="auto"/>
    </w:pPr>
    <w:rPr>
      <w:rFonts w:ascii="Times New Roman" w:hAnsi="Times New Roman" w:cs="Times New Roman"/>
      <w:sz w:val="24"/>
      <w:szCs w:val="24"/>
    </w:rPr>
  </w:style>
  <w:style w:type="character" w:customStyle="1" w:styleId="Char1">
    <w:name w:val="Char1"/>
    <w:uiPriority w:val="99"/>
    <w:rsid w:val="00FC27BD"/>
    <w:rPr>
      <w:rFonts w:ascii="Arial" w:hAnsi="Arial" w:cs="Arial"/>
      <w:b/>
      <w:bCs/>
      <w:sz w:val="28"/>
      <w:szCs w:val="28"/>
      <w:lang w:val="en-US" w:eastAsia="en-US"/>
    </w:rPr>
  </w:style>
  <w:style w:type="paragraph" w:styleId="CommentSubject">
    <w:name w:val="annotation subject"/>
    <w:basedOn w:val="CommentText"/>
    <w:next w:val="CommentText"/>
    <w:link w:val="CommentSubjectChar"/>
    <w:uiPriority w:val="99"/>
    <w:semiHidden/>
    <w:rsid w:val="00FC27BD"/>
    <w:pPr>
      <w:ind w:left="0"/>
    </w:pPr>
    <w:rPr>
      <w:rFonts w:ascii="Times New Roman" w:hAnsi="Times New Roman" w:cs="Times New Roman"/>
      <w:b/>
      <w:bCs/>
      <w:sz w:val="20"/>
      <w:szCs w:val="20"/>
      <w:lang w:val="en-US"/>
    </w:rPr>
  </w:style>
  <w:style w:type="character" w:customStyle="1" w:styleId="CommentSubjectChar">
    <w:name w:val="Comment Subject Char"/>
    <w:link w:val="CommentSubject"/>
    <w:uiPriority w:val="99"/>
    <w:rsid w:val="00FC27BD"/>
    <w:rPr>
      <w:rFonts w:ascii="Times New Roman" w:hAnsi="Times New Roman" w:cs="Times New Roman"/>
      <w:b/>
      <w:bCs/>
      <w:sz w:val="20"/>
      <w:szCs w:val="20"/>
      <w:lang w:val="en-CA"/>
    </w:rPr>
  </w:style>
  <w:style w:type="paragraph" w:customStyle="1" w:styleId="B1">
    <w:name w:val="B1"/>
    <w:basedOn w:val="Normal"/>
    <w:uiPriority w:val="99"/>
    <w:rsid w:val="00FC27BD"/>
    <w:pPr>
      <w:numPr>
        <w:ilvl w:val="1"/>
        <w:numId w:val="19"/>
      </w:numPr>
      <w:spacing w:after="0"/>
    </w:pPr>
    <w:rPr>
      <w:rFonts w:ascii="Times New Roman" w:eastAsia="Times New Roman" w:hAnsi="Times New Roman" w:cs="Times New Roman"/>
      <w:sz w:val="23"/>
      <w:szCs w:val="23"/>
    </w:rPr>
  </w:style>
  <w:style w:type="character" w:styleId="FollowedHyperlink">
    <w:name w:val="FollowedHyperlink"/>
    <w:uiPriority w:val="99"/>
    <w:rsid w:val="00FC27BD"/>
    <w:rPr>
      <w:color w:val="800080"/>
      <w:u w:val="single"/>
    </w:rPr>
  </w:style>
  <w:style w:type="paragraph" w:customStyle="1" w:styleId="StyleHeading3Before12pt">
    <w:name w:val="Style Heading 3 + Before:  12 pt"/>
    <w:basedOn w:val="Heading3"/>
    <w:uiPriority w:val="99"/>
    <w:rsid w:val="00FC27BD"/>
    <w:pPr>
      <w:numPr>
        <w:ilvl w:val="0"/>
        <w:numId w:val="0"/>
      </w:numPr>
      <w:tabs>
        <w:tab w:val="left" w:pos="720"/>
      </w:tabs>
      <w:spacing w:before="240" w:after="120"/>
    </w:pPr>
    <w:rPr>
      <w:rFonts w:ascii="Times New Roman" w:eastAsia="Times New Roman" w:hAnsi="Times New Roman" w:cs="Times New Roman"/>
      <w:b w:val="0"/>
      <w:bCs w:val="0"/>
      <w:spacing w:val="0"/>
      <w:sz w:val="24"/>
      <w:szCs w:val="24"/>
      <w:lang w:eastAsia="zh-CN"/>
    </w:rPr>
  </w:style>
  <w:style w:type="paragraph" w:customStyle="1" w:styleId="HTABullet1">
    <w:name w:val="HTA Bullet 1"/>
    <w:basedOn w:val="Normal"/>
    <w:uiPriority w:val="99"/>
    <w:rsid w:val="00FC27BD"/>
    <w:pPr>
      <w:numPr>
        <w:numId w:val="20"/>
      </w:numPr>
      <w:spacing w:after="0"/>
    </w:pPr>
    <w:rPr>
      <w:rFonts w:ascii="Times New Roman" w:eastAsia="Times New Roman" w:hAnsi="Times New Roman" w:cs="Times New Roman"/>
      <w:sz w:val="24"/>
      <w:szCs w:val="24"/>
    </w:rPr>
  </w:style>
  <w:style w:type="paragraph" w:customStyle="1" w:styleId="Bullets">
    <w:name w:val="Bullets"/>
    <w:basedOn w:val="Normal"/>
    <w:uiPriority w:val="99"/>
    <w:rsid w:val="00FC27BD"/>
    <w:pPr>
      <w:numPr>
        <w:numId w:val="21"/>
      </w:numPr>
      <w:spacing w:after="0"/>
    </w:pPr>
    <w:rPr>
      <w:rFonts w:ascii="Times New Roman" w:eastAsia="Times New Roman" w:hAnsi="Times New Roman" w:cs="Times New Roman"/>
      <w:sz w:val="23"/>
      <w:szCs w:val="23"/>
    </w:rPr>
  </w:style>
  <w:style w:type="paragraph" w:customStyle="1" w:styleId="pCODR1111Header">
    <w:name w:val="pCODR 1.1.1.1 Header"/>
    <w:basedOn w:val="Heading4"/>
    <w:link w:val="pCODR1111HeaderChar"/>
    <w:uiPriority w:val="99"/>
    <w:rsid w:val="00B5213F"/>
    <w:pPr>
      <w:tabs>
        <w:tab w:val="clear" w:pos="720"/>
      </w:tabs>
      <w:ind w:left="2268" w:hanging="850"/>
    </w:pPr>
    <w:rPr>
      <w:b/>
      <w:bCs/>
    </w:rPr>
  </w:style>
  <w:style w:type="character" w:customStyle="1" w:styleId="pCODR111HeaderChar">
    <w:name w:val="pCODR 1.1.1 Header Char"/>
    <w:link w:val="pCODR111Header"/>
    <w:uiPriority w:val="99"/>
    <w:rsid w:val="00504C25"/>
    <w:rPr>
      <w:rFonts w:ascii="Trebuchet MS Bold" w:hAnsi="Trebuchet MS Bold" w:cs="Trebuchet MS Bold"/>
      <w:b/>
      <w:bCs/>
      <w:spacing w:val="-8"/>
      <w:sz w:val="22"/>
      <w:szCs w:val="22"/>
    </w:rPr>
  </w:style>
  <w:style w:type="character" w:customStyle="1" w:styleId="pCODR1111HeaderChar">
    <w:name w:val="pCODR 1.1.1.1 Header Char"/>
    <w:link w:val="pCODR1111Header"/>
    <w:uiPriority w:val="99"/>
    <w:rsid w:val="00B5213F"/>
    <w:rPr>
      <w:rFonts w:ascii="Trebuchet MS" w:eastAsia="Times New Roman" w:hAnsi="Trebuchet MS" w:cs="Trebuchet MS"/>
      <w:b/>
      <w:bCs/>
      <w:sz w:val="22"/>
      <w:szCs w:val="22"/>
      <w:lang w:eastAsia="en-US"/>
    </w:rPr>
  </w:style>
  <w:style w:type="paragraph" w:customStyle="1" w:styleId="PCODR2ndLevelBullets">
    <w:name w:val="PCODR 2nd Level Bullets"/>
    <w:basedOn w:val="pCODR1Body"/>
    <w:link w:val="PCODR2ndLevelBulletsChar"/>
    <w:uiPriority w:val="99"/>
    <w:rsid w:val="00960F8F"/>
    <w:pPr>
      <w:numPr>
        <w:numId w:val="28"/>
      </w:numPr>
      <w:ind w:left="2268" w:hanging="425"/>
    </w:pPr>
  </w:style>
  <w:style w:type="paragraph" w:customStyle="1" w:styleId="pCODR2ndLevelbody">
    <w:name w:val="pCODR 2nd Level body"/>
    <w:basedOn w:val="pCODR1Body"/>
    <w:link w:val="pCODR2ndLevelbodyChar"/>
    <w:uiPriority w:val="99"/>
    <w:rsid w:val="00BE3376"/>
    <w:pPr>
      <w:ind w:left="1843"/>
    </w:pPr>
  </w:style>
  <w:style w:type="character" w:customStyle="1" w:styleId="pCODR1BodyChar">
    <w:name w:val="pCODR 1 Body Char"/>
    <w:link w:val="pCODR1Body"/>
    <w:uiPriority w:val="99"/>
    <w:rsid w:val="00960F8F"/>
    <w:rPr>
      <w:rFonts w:ascii="Trebuchet MS" w:hAnsi="Trebuchet MS" w:cs="Trebuchet MS"/>
      <w:sz w:val="21"/>
      <w:szCs w:val="21"/>
    </w:rPr>
  </w:style>
  <w:style w:type="character" w:customStyle="1" w:styleId="PCODR2ndLevelBulletsChar">
    <w:name w:val="PCODR 2nd Level Bullets Char"/>
    <w:link w:val="PCODR2ndLevelBullets"/>
    <w:uiPriority w:val="99"/>
    <w:rsid w:val="00960F8F"/>
    <w:rPr>
      <w:rFonts w:ascii="Trebuchet MS" w:hAnsi="Trebuchet MS" w:cs="Trebuchet MS"/>
      <w:sz w:val="21"/>
      <w:szCs w:val="21"/>
      <w:lang w:eastAsia="en-US"/>
    </w:rPr>
  </w:style>
  <w:style w:type="paragraph" w:customStyle="1" w:styleId="pCODR1BulletPoint1stLevel">
    <w:name w:val="pCODR 1 Bullet Point 1st Level"/>
    <w:basedOn w:val="pCODR1Body"/>
    <w:link w:val="pCODR1BulletPoint1stLevelChar"/>
    <w:uiPriority w:val="99"/>
    <w:rsid w:val="00E20EF8"/>
    <w:pPr>
      <w:numPr>
        <w:numId w:val="22"/>
      </w:numPr>
      <w:tabs>
        <w:tab w:val="left" w:pos="360"/>
        <w:tab w:val="left" w:pos="851"/>
      </w:tabs>
      <w:spacing w:after="0"/>
      <w:ind w:left="426" w:right="-240" w:firstLine="0"/>
    </w:pPr>
  </w:style>
  <w:style w:type="character" w:customStyle="1" w:styleId="pCODR2ndLevelbodyChar">
    <w:name w:val="pCODR 2nd Level body Char"/>
    <w:link w:val="pCODR2ndLevelbody"/>
    <w:uiPriority w:val="99"/>
    <w:rsid w:val="00BE3376"/>
    <w:rPr>
      <w:rFonts w:ascii="Trebuchet MS" w:hAnsi="Trebuchet MS" w:cs="Trebuchet MS"/>
      <w:sz w:val="21"/>
      <w:szCs w:val="21"/>
      <w:lang w:val="en-CA"/>
    </w:rPr>
  </w:style>
  <w:style w:type="paragraph" w:customStyle="1" w:styleId="pCODR1111Bullet1stLevel">
    <w:name w:val="pCODR 1.1.1.1 Bullet 1st Level"/>
    <w:basedOn w:val="Normal"/>
    <w:link w:val="pCODR1111Bullet1stLevelChar"/>
    <w:uiPriority w:val="99"/>
    <w:rsid w:val="005E756D"/>
    <w:pPr>
      <w:numPr>
        <w:ilvl w:val="1"/>
        <w:numId w:val="23"/>
      </w:numPr>
      <w:tabs>
        <w:tab w:val="clear" w:pos="3240"/>
      </w:tabs>
      <w:spacing w:after="0"/>
      <w:ind w:left="2694" w:hanging="405"/>
    </w:pPr>
    <w:rPr>
      <w:sz w:val="21"/>
      <w:szCs w:val="21"/>
    </w:rPr>
  </w:style>
  <w:style w:type="character" w:customStyle="1" w:styleId="pCODR1BulletPoint1stLevelChar">
    <w:name w:val="pCODR 1 Bullet Point 1st Level Char"/>
    <w:link w:val="pCODR1BulletPoint1stLevel"/>
    <w:uiPriority w:val="99"/>
    <w:rsid w:val="00E20EF8"/>
    <w:rPr>
      <w:rFonts w:ascii="Trebuchet MS" w:hAnsi="Trebuchet MS" w:cs="Trebuchet MS"/>
      <w:sz w:val="21"/>
      <w:szCs w:val="21"/>
      <w:lang w:eastAsia="en-US"/>
    </w:rPr>
  </w:style>
  <w:style w:type="paragraph" w:customStyle="1" w:styleId="pCODR1111Body">
    <w:name w:val="pCODR 1.1.1.1 Body"/>
    <w:basedOn w:val="pCODR111Body"/>
    <w:link w:val="pCODR1111BodyChar"/>
    <w:uiPriority w:val="99"/>
    <w:rsid w:val="00806D98"/>
    <w:pPr>
      <w:ind w:left="2268"/>
    </w:pPr>
  </w:style>
  <w:style w:type="character" w:customStyle="1" w:styleId="pCODR1111Bullet1stLevelChar">
    <w:name w:val="pCODR 1.1.1.1 Bullet 1st Level Char"/>
    <w:link w:val="pCODR1111Bullet1stLevel"/>
    <w:uiPriority w:val="99"/>
    <w:rsid w:val="005E756D"/>
    <w:rPr>
      <w:rFonts w:ascii="Trebuchet MS" w:hAnsi="Trebuchet MS" w:cs="Trebuchet MS"/>
      <w:sz w:val="21"/>
      <w:szCs w:val="21"/>
      <w:lang w:eastAsia="en-US"/>
    </w:rPr>
  </w:style>
  <w:style w:type="paragraph" w:customStyle="1" w:styleId="pCODR111Bullet1stLevel">
    <w:name w:val="pCODR 1.1.1 Bullet 1st Level"/>
    <w:basedOn w:val="pCODR1Body"/>
    <w:link w:val="pCODR111Bullet1stLevelChar"/>
    <w:uiPriority w:val="99"/>
    <w:rsid w:val="00814184"/>
    <w:pPr>
      <w:numPr>
        <w:numId w:val="24"/>
      </w:numPr>
      <w:spacing w:after="0"/>
      <w:ind w:left="1843" w:hanging="425"/>
    </w:pPr>
  </w:style>
  <w:style w:type="character" w:customStyle="1" w:styleId="pCODR111BodyChar">
    <w:name w:val="pCODR 1.1.1 Body Char"/>
    <w:link w:val="pCODR111Body"/>
    <w:uiPriority w:val="99"/>
    <w:rsid w:val="00CE5861"/>
    <w:rPr>
      <w:rFonts w:ascii="Trebuchet MS" w:hAnsi="Trebuchet MS" w:cs="Trebuchet MS"/>
      <w:sz w:val="21"/>
      <w:szCs w:val="21"/>
      <w:lang w:val="en-CA"/>
    </w:rPr>
  </w:style>
  <w:style w:type="character" w:customStyle="1" w:styleId="pCODR1111BodyChar">
    <w:name w:val="pCODR 1.1.1.1 Body Char"/>
    <w:link w:val="pCODR1111Body"/>
    <w:uiPriority w:val="99"/>
    <w:rsid w:val="00CE5861"/>
    <w:rPr>
      <w:rFonts w:ascii="Trebuchet MS" w:hAnsi="Trebuchet MS" w:cs="Trebuchet MS"/>
      <w:sz w:val="21"/>
      <w:szCs w:val="21"/>
      <w:lang w:val="en-CA"/>
    </w:rPr>
  </w:style>
  <w:style w:type="paragraph" w:customStyle="1" w:styleId="pCODR111Bullet2ndLevel">
    <w:name w:val="pCODR 1.1.1 Bullet 2nd Level"/>
    <w:basedOn w:val="pCODR1Body"/>
    <w:link w:val="pCODR111Bullet2ndLevelChar"/>
    <w:uiPriority w:val="99"/>
    <w:rsid w:val="00814184"/>
    <w:pPr>
      <w:numPr>
        <w:ilvl w:val="1"/>
        <w:numId w:val="24"/>
      </w:numPr>
      <w:spacing w:after="0"/>
      <w:ind w:left="2268" w:hanging="425"/>
    </w:pPr>
  </w:style>
  <w:style w:type="character" w:customStyle="1" w:styleId="pCODR111Bullet1stLevelChar">
    <w:name w:val="pCODR 1.1.1 Bullet 1st Level Char"/>
    <w:link w:val="pCODR111Bullet1stLevel"/>
    <w:uiPriority w:val="99"/>
    <w:rsid w:val="00814184"/>
    <w:rPr>
      <w:rFonts w:ascii="Trebuchet MS" w:hAnsi="Trebuchet MS" w:cs="Trebuchet MS"/>
      <w:sz w:val="21"/>
      <w:szCs w:val="21"/>
      <w:lang w:eastAsia="en-US"/>
    </w:rPr>
  </w:style>
  <w:style w:type="paragraph" w:customStyle="1" w:styleId="pCODR111Letter">
    <w:name w:val="pCODR 1.1.1 Letter"/>
    <w:basedOn w:val="pCODRBullet11letters"/>
    <w:link w:val="pCODR111LetterChar"/>
    <w:uiPriority w:val="99"/>
    <w:rsid w:val="00806D98"/>
  </w:style>
  <w:style w:type="character" w:customStyle="1" w:styleId="pCODR111Bullet2ndLevelChar">
    <w:name w:val="pCODR 1.1.1 Bullet 2nd Level Char"/>
    <w:link w:val="pCODR111Bullet2ndLevel"/>
    <w:uiPriority w:val="99"/>
    <w:rsid w:val="00814184"/>
    <w:rPr>
      <w:rFonts w:ascii="Trebuchet MS" w:hAnsi="Trebuchet MS" w:cs="Trebuchet MS"/>
      <w:sz w:val="21"/>
      <w:szCs w:val="21"/>
      <w:lang w:eastAsia="en-US"/>
    </w:rPr>
  </w:style>
  <w:style w:type="paragraph" w:customStyle="1" w:styleId="pCODR111LetterBullet">
    <w:name w:val="pCODR 1.1.1 Letter Bullet"/>
    <w:basedOn w:val="pCODR111Letter"/>
    <w:link w:val="pCODR111LetterBulletChar"/>
    <w:uiPriority w:val="99"/>
    <w:rsid w:val="003559BA"/>
    <w:pPr>
      <w:numPr>
        <w:numId w:val="33"/>
      </w:numPr>
    </w:pPr>
  </w:style>
  <w:style w:type="character" w:customStyle="1" w:styleId="pCODR111LetterChar">
    <w:name w:val="pCODR 1.1.1 Letter Char"/>
    <w:link w:val="pCODR111Letter"/>
    <w:uiPriority w:val="99"/>
    <w:rsid w:val="00806D98"/>
    <w:rPr>
      <w:rFonts w:ascii="Trebuchet MS" w:hAnsi="Trebuchet MS" w:cs="Trebuchet MS"/>
      <w:sz w:val="21"/>
      <w:szCs w:val="21"/>
    </w:rPr>
  </w:style>
  <w:style w:type="paragraph" w:customStyle="1" w:styleId="pCODR111LetterBulletBodyBullet">
    <w:name w:val="pCODR 1.1.1 Letter Bullet Body Bullet"/>
    <w:basedOn w:val="pCODR1Body"/>
    <w:link w:val="pCODR111LetterBulletBodyBulletChar"/>
    <w:uiPriority w:val="99"/>
    <w:rsid w:val="00090424"/>
    <w:pPr>
      <w:numPr>
        <w:numId w:val="25"/>
      </w:numPr>
      <w:spacing w:after="0"/>
      <w:ind w:left="2268" w:hanging="425"/>
    </w:pPr>
  </w:style>
  <w:style w:type="character" w:customStyle="1" w:styleId="pCODR111LetterBulletChar">
    <w:name w:val="pCODR 1.1.1 Letter Bullet Char"/>
    <w:link w:val="pCODR111LetterBullet"/>
    <w:uiPriority w:val="99"/>
    <w:rsid w:val="003559BA"/>
    <w:rPr>
      <w:rFonts w:ascii="Trebuchet MS" w:hAnsi="Trebuchet MS" w:cs="Trebuchet MS"/>
      <w:sz w:val="21"/>
      <w:szCs w:val="21"/>
      <w:lang w:eastAsia="en-US"/>
    </w:rPr>
  </w:style>
  <w:style w:type="paragraph" w:customStyle="1" w:styleId="pCODR111BodyUnderBullet1stLevel">
    <w:name w:val="pCODR 1.1.1 Body Under Bullet 1st Level"/>
    <w:basedOn w:val="pCODR111LetterBullet"/>
    <w:link w:val="pCODR111BodyUnderBullet1stLevelChar"/>
    <w:uiPriority w:val="99"/>
    <w:rsid w:val="00BA2A8B"/>
    <w:pPr>
      <w:numPr>
        <w:numId w:val="0"/>
      </w:numPr>
      <w:ind w:left="1843"/>
    </w:pPr>
  </w:style>
  <w:style w:type="character" w:customStyle="1" w:styleId="pCODR111LetterBulletBodyBulletChar">
    <w:name w:val="pCODR 1.1.1 Letter Bullet Body Bullet Char"/>
    <w:link w:val="pCODR111LetterBulletBodyBullet"/>
    <w:uiPriority w:val="99"/>
    <w:rsid w:val="00090424"/>
    <w:rPr>
      <w:rFonts w:ascii="Trebuchet MS" w:hAnsi="Trebuchet MS" w:cs="Trebuchet MS"/>
      <w:sz w:val="21"/>
      <w:szCs w:val="21"/>
      <w:lang w:eastAsia="en-US"/>
    </w:rPr>
  </w:style>
  <w:style w:type="paragraph" w:customStyle="1" w:styleId="pCODR111LetterBulletBodyBullet2ndLevel">
    <w:name w:val="pCODR 1.1.1 Letter Bullet Body Bullet 2nd Level"/>
    <w:basedOn w:val="pCODR1Body"/>
    <w:link w:val="pCODR111LetterBulletBodyBullet2ndLevelChar"/>
    <w:uiPriority w:val="99"/>
    <w:rsid w:val="00933FA0"/>
    <w:pPr>
      <w:numPr>
        <w:ilvl w:val="1"/>
        <w:numId w:val="26"/>
      </w:numPr>
      <w:spacing w:after="0"/>
      <w:ind w:left="2920" w:hanging="357"/>
    </w:pPr>
  </w:style>
  <w:style w:type="character" w:customStyle="1" w:styleId="pCODR111BodyUnderBullet1stLevelChar">
    <w:name w:val="pCODR 1.1.1 Body Under Bullet 1st Level Char"/>
    <w:link w:val="pCODR111BodyUnderBullet1stLevel"/>
    <w:uiPriority w:val="99"/>
    <w:rsid w:val="00BA2A8B"/>
    <w:rPr>
      <w:rFonts w:ascii="Trebuchet MS" w:hAnsi="Trebuchet MS" w:cs="Trebuchet MS"/>
      <w:sz w:val="21"/>
      <w:szCs w:val="21"/>
      <w:lang w:val="en-CA" w:eastAsia="en-US"/>
    </w:rPr>
  </w:style>
  <w:style w:type="paragraph" w:customStyle="1" w:styleId="pCODR111LetterBulletBodyuLetterNumbered">
    <w:name w:val="pCODR 1.1.1 Letter Bullet Body u/ Letter Numbered"/>
    <w:basedOn w:val="pCODR1Body"/>
    <w:link w:val="pCODR111LetterBulletBodyuLetterNumberedChar"/>
    <w:uiPriority w:val="99"/>
    <w:rsid w:val="00BA2A8B"/>
    <w:pPr>
      <w:numPr>
        <w:numId w:val="27"/>
      </w:numPr>
    </w:pPr>
  </w:style>
  <w:style w:type="character" w:customStyle="1" w:styleId="pCODR111LetterBulletBodyBullet2ndLevelChar">
    <w:name w:val="pCODR 1.1.1 Letter Bullet Body Bullet 2nd Level Char"/>
    <w:link w:val="pCODR111LetterBulletBodyBullet2ndLevel"/>
    <w:uiPriority w:val="99"/>
    <w:rsid w:val="00933FA0"/>
    <w:rPr>
      <w:rFonts w:ascii="Trebuchet MS" w:hAnsi="Trebuchet MS" w:cs="Trebuchet MS"/>
      <w:sz w:val="21"/>
      <w:szCs w:val="21"/>
      <w:lang w:eastAsia="en-US"/>
    </w:rPr>
  </w:style>
  <w:style w:type="paragraph" w:customStyle="1" w:styleId="pCODR111BodyUnderLetter">
    <w:name w:val="pCODR 1.1.1 Body Under Letter"/>
    <w:basedOn w:val="pCODRBullet11letters"/>
    <w:link w:val="pCODR111BodyUnderLetterChar"/>
    <w:uiPriority w:val="99"/>
    <w:rsid w:val="007E0691"/>
    <w:pPr>
      <w:ind w:left="1843" w:firstLine="0"/>
    </w:pPr>
  </w:style>
  <w:style w:type="character" w:customStyle="1" w:styleId="pCODR111LetterBulletBodyuLetterNumberedChar">
    <w:name w:val="pCODR 1.1.1 Letter Bullet Body u/ Letter Numbered Char"/>
    <w:link w:val="pCODR111LetterBulletBodyuLetterNumbered"/>
    <w:uiPriority w:val="99"/>
    <w:rsid w:val="00BA2A8B"/>
    <w:rPr>
      <w:rFonts w:ascii="Trebuchet MS" w:hAnsi="Trebuchet MS" w:cs="Trebuchet MS"/>
      <w:sz w:val="21"/>
      <w:szCs w:val="21"/>
      <w:lang w:eastAsia="en-US"/>
    </w:rPr>
  </w:style>
  <w:style w:type="paragraph" w:customStyle="1" w:styleId="2bit3">
    <w:name w:val="2 bit 3"/>
    <w:basedOn w:val="pCODR111LetterBullet"/>
    <w:link w:val="2bit3Char"/>
    <w:uiPriority w:val="99"/>
    <w:rsid w:val="00404B08"/>
    <w:pPr>
      <w:ind w:left="2268"/>
    </w:pPr>
  </w:style>
  <w:style w:type="character" w:customStyle="1" w:styleId="pCODR111BodyUnderLetterChar">
    <w:name w:val="pCODR 1.1.1 Body Under Letter Char"/>
    <w:link w:val="pCODR111BodyUnderLetter"/>
    <w:uiPriority w:val="99"/>
    <w:rsid w:val="007E0691"/>
    <w:rPr>
      <w:rFonts w:ascii="Trebuchet MS" w:hAnsi="Trebuchet MS" w:cs="Trebuchet MS"/>
      <w:sz w:val="21"/>
      <w:szCs w:val="21"/>
    </w:rPr>
  </w:style>
  <w:style w:type="paragraph" w:customStyle="1" w:styleId="pCODR111Bulletletters">
    <w:name w:val="pCODR 1.1.1 Bullet letters"/>
    <w:basedOn w:val="pCODRBullet11letters"/>
    <w:link w:val="pCODR111BulletlettersChar"/>
    <w:uiPriority w:val="99"/>
    <w:rsid w:val="00404B08"/>
    <w:pPr>
      <w:ind w:left="1843" w:hanging="425"/>
    </w:pPr>
  </w:style>
  <w:style w:type="character" w:customStyle="1" w:styleId="2bit3Char">
    <w:name w:val="2 bit 3 Char"/>
    <w:link w:val="2bit3"/>
    <w:uiPriority w:val="99"/>
    <w:rsid w:val="00404B08"/>
    <w:rPr>
      <w:rFonts w:ascii="Trebuchet MS" w:hAnsi="Trebuchet MS" w:cs="Trebuchet MS"/>
      <w:sz w:val="21"/>
      <w:szCs w:val="21"/>
      <w:lang w:eastAsia="en-US"/>
    </w:rPr>
  </w:style>
  <w:style w:type="paragraph" w:customStyle="1" w:styleId="pCODR1111LetterBullet">
    <w:name w:val="pCODR 1.1.1.1 Letter Bullet"/>
    <w:basedOn w:val="Normal"/>
    <w:link w:val="pCODR1111LetterBulletChar"/>
    <w:uiPriority w:val="99"/>
    <w:rsid w:val="00B47444"/>
    <w:pPr>
      <w:spacing w:after="120"/>
      <w:ind w:left="2988" w:hanging="360"/>
    </w:pPr>
    <w:rPr>
      <w:sz w:val="21"/>
      <w:szCs w:val="21"/>
    </w:rPr>
  </w:style>
  <w:style w:type="character" w:customStyle="1" w:styleId="pCODR111BulletlettersChar">
    <w:name w:val="pCODR 1.1.1 Bullet letters Char"/>
    <w:link w:val="pCODR111Bulletletters"/>
    <w:uiPriority w:val="99"/>
    <w:rsid w:val="00404B08"/>
    <w:rPr>
      <w:rFonts w:ascii="Trebuchet MS" w:hAnsi="Trebuchet MS" w:cs="Trebuchet MS"/>
      <w:sz w:val="21"/>
      <w:szCs w:val="21"/>
    </w:rPr>
  </w:style>
  <w:style w:type="paragraph" w:customStyle="1" w:styleId="pCODR1111BodyUnderLetterBullet">
    <w:name w:val="pCODR 1.1.1.1 Body Under Letter Bullet"/>
    <w:basedOn w:val="pCODR1111LetterBullet"/>
    <w:link w:val="pCODR1111BodyUnderLetterBulletChar"/>
    <w:uiPriority w:val="99"/>
    <w:rsid w:val="00B47444"/>
    <w:pPr>
      <w:ind w:firstLine="0"/>
    </w:pPr>
  </w:style>
  <w:style w:type="character" w:customStyle="1" w:styleId="pCODR1111LetterBulletChar">
    <w:name w:val="pCODR 1.1.1.1 Letter Bullet Char"/>
    <w:link w:val="pCODR1111LetterBullet"/>
    <w:uiPriority w:val="99"/>
    <w:rsid w:val="00B47444"/>
    <w:rPr>
      <w:rFonts w:ascii="Trebuchet MS" w:hAnsi="Trebuchet MS" w:cs="Trebuchet MS"/>
      <w:sz w:val="21"/>
      <w:szCs w:val="21"/>
    </w:rPr>
  </w:style>
  <w:style w:type="paragraph" w:customStyle="1" w:styleId="pCODR1111BodyUnderLetterBullet2ndLevelBullet">
    <w:name w:val="pCODR 1.1.1.1 Body Under Letter Bullet 2nd Level Bullet"/>
    <w:basedOn w:val="ListParagraph"/>
    <w:link w:val="pCODR1111BodyUnderLetterBullet2ndLevelBulletChar"/>
    <w:uiPriority w:val="99"/>
    <w:rsid w:val="00B47444"/>
    <w:pPr>
      <w:numPr>
        <w:numId w:val="29"/>
      </w:numPr>
      <w:spacing w:after="120"/>
      <w:ind w:left="3118" w:hanging="425"/>
    </w:pPr>
    <w:rPr>
      <w:sz w:val="21"/>
      <w:szCs w:val="21"/>
    </w:rPr>
  </w:style>
  <w:style w:type="character" w:customStyle="1" w:styleId="pCODR1111BodyUnderLetterBulletChar">
    <w:name w:val="pCODR 1.1.1.1 Body Under Letter Bullet Char"/>
    <w:link w:val="pCODR1111BodyUnderLetterBullet"/>
    <w:uiPriority w:val="99"/>
    <w:rsid w:val="00B47444"/>
    <w:rPr>
      <w:rFonts w:ascii="Trebuchet MS" w:hAnsi="Trebuchet MS" w:cs="Trebuchet MS"/>
      <w:sz w:val="21"/>
      <w:szCs w:val="21"/>
    </w:rPr>
  </w:style>
  <w:style w:type="paragraph" w:customStyle="1" w:styleId="pCODR1Lettered">
    <w:name w:val="pCODR 1 Lettered"/>
    <w:basedOn w:val="pCODR1BulletPoint1stLevel"/>
    <w:link w:val="pCODR1LetteredChar"/>
    <w:uiPriority w:val="99"/>
    <w:rsid w:val="001A5EAB"/>
    <w:pPr>
      <w:numPr>
        <w:numId w:val="32"/>
      </w:numPr>
      <w:spacing w:after="120"/>
      <w:ind w:left="714" w:right="-238" w:hanging="357"/>
    </w:pPr>
  </w:style>
  <w:style w:type="character" w:customStyle="1" w:styleId="ListParagraphChar">
    <w:name w:val="List Paragraph Char"/>
    <w:aliases w:val="Heading K Char"/>
    <w:link w:val="ListParagraph"/>
    <w:uiPriority w:val="34"/>
    <w:rsid w:val="006D63F1"/>
    <w:rPr>
      <w:rFonts w:ascii="Trebuchet MS" w:hAnsi="Trebuchet MS" w:cs="Trebuchet MS"/>
      <w:sz w:val="20"/>
      <w:szCs w:val="20"/>
    </w:rPr>
  </w:style>
  <w:style w:type="character" w:customStyle="1" w:styleId="pCODR1111BodyUnderLetterBullet2ndLevelBulletChar">
    <w:name w:val="pCODR 1.1.1.1 Body Under Letter Bullet 2nd Level Bullet Char"/>
    <w:link w:val="pCODR1111BodyUnderLetterBullet2ndLevelBullet"/>
    <w:uiPriority w:val="99"/>
    <w:rsid w:val="00B47444"/>
    <w:rPr>
      <w:rFonts w:ascii="Trebuchet MS" w:hAnsi="Trebuchet MS" w:cs="Trebuchet MS"/>
      <w:sz w:val="21"/>
      <w:szCs w:val="21"/>
      <w:lang w:eastAsia="en-US"/>
    </w:rPr>
  </w:style>
  <w:style w:type="paragraph" w:customStyle="1" w:styleId="pCODR1BodyLetteredUnderBP">
    <w:name w:val="pCODR 1 Body Lettered Under BP"/>
    <w:basedOn w:val="pCODR1Body"/>
    <w:link w:val="pCODR1BodyLetteredUnderBPChar"/>
    <w:uiPriority w:val="99"/>
    <w:rsid w:val="00A37DF3"/>
    <w:pPr>
      <w:ind w:left="709"/>
    </w:pPr>
  </w:style>
  <w:style w:type="character" w:customStyle="1" w:styleId="pCODR1LetteredChar">
    <w:name w:val="pCODR 1 Lettered Char"/>
    <w:link w:val="pCODR1Lettered"/>
    <w:uiPriority w:val="99"/>
    <w:rsid w:val="001A5EAB"/>
    <w:rPr>
      <w:rFonts w:ascii="Trebuchet MS" w:hAnsi="Trebuchet MS" w:cs="Trebuchet MS"/>
      <w:sz w:val="21"/>
      <w:szCs w:val="21"/>
      <w:lang w:eastAsia="en-US"/>
    </w:rPr>
  </w:style>
  <w:style w:type="paragraph" w:customStyle="1" w:styleId="pCODR1BulletunderNumberindentLvl1">
    <w:name w:val="pCODR 1 Bullet under Number indent Lvl 1"/>
    <w:basedOn w:val="pCODR1BulletPoint1stLevel"/>
    <w:link w:val="pCODR1BulletunderNumberindentLvl1Char"/>
    <w:uiPriority w:val="99"/>
    <w:rsid w:val="00113670"/>
    <w:pPr>
      <w:ind w:left="1985" w:hanging="425"/>
    </w:pPr>
  </w:style>
  <w:style w:type="character" w:customStyle="1" w:styleId="pCODR1BodyLetteredUnderBPChar">
    <w:name w:val="pCODR 1 Body Lettered Under BP Char"/>
    <w:link w:val="pCODR1BodyLetteredUnderBP"/>
    <w:uiPriority w:val="99"/>
    <w:rsid w:val="00A37DF3"/>
    <w:rPr>
      <w:rFonts w:ascii="Trebuchet MS" w:hAnsi="Trebuchet MS" w:cs="Trebuchet MS"/>
      <w:sz w:val="21"/>
      <w:szCs w:val="21"/>
      <w:lang w:val="en-CA"/>
    </w:rPr>
  </w:style>
  <w:style w:type="character" w:customStyle="1" w:styleId="pCODR1BulletunderNumberindentLvl1Char">
    <w:name w:val="pCODR 1 Bullet under Number indent Lvl 1 Char"/>
    <w:link w:val="pCODR1BulletunderNumberindentLvl1"/>
    <w:uiPriority w:val="99"/>
    <w:rsid w:val="00113670"/>
    <w:rPr>
      <w:rFonts w:ascii="Trebuchet MS" w:hAnsi="Trebuchet MS" w:cs="Trebuchet MS"/>
      <w:sz w:val="21"/>
      <w:szCs w:val="21"/>
      <w:lang w:eastAsia="en-US"/>
    </w:rPr>
  </w:style>
  <w:style w:type="paragraph" w:customStyle="1" w:styleId="pCODRBullet111Letters1">
    <w:name w:val="pCODR Bullet 1.1.1 Letters 1"/>
    <w:basedOn w:val="pCODRBullet11letters"/>
    <w:link w:val="pCODRBullet111Letters1Char"/>
    <w:uiPriority w:val="99"/>
    <w:rsid w:val="00933FA0"/>
    <w:pPr>
      <w:ind w:left="1843" w:hanging="425"/>
    </w:pPr>
  </w:style>
  <w:style w:type="paragraph" w:customStyle="1" w:styleId="pCODR1111BodyUnderLetterBullet2ndLevelBullet-NOTXT">
    <w:name w:val="pCODR 1.1.1.1 Body Under Letter Bullet 2nd Level Bullet - NO TXT"/>
    <w:basedOn w:val="pCODR1111BodyUnderLetterBullet2ndLevelBullet"/>
    <w:link w:val="pCODR1111BodyUnderLetterBullet2ndLevelBullet-NOTXTChar"/>
    <w:uiPriority w:val="99"/>
    <w:rsid w:val="0052033B"/>
    <w:pPr>
      <w:ind w:left="3119" w:hanging="426"/>
    </w:pPr>
  </w:style>
  <w:style w:type="character" w:customStyle="1" w:styleId="pCODRBullet111Letters1Char">
    <w:name w:val="pCODR Bullet 1.1.1 Letters 1 Char"/>
    <w:link w:val="pCODRBullet111Letters1"/>
    <w:uiPriority w:val="99"/>
    <w:rsid w:val="00933FA0"/>
    <w:rPr>
      <w:rFonts w:ascii="Trebuchet MS" w:hAnsi="Trebuchet MS" w:cs="Trebuchet MS"/>
      <w:sz w:val="21"/>
      <w:szCs w:val="21"/>
    </w:rPr>
  </w:style>
  <w:style w:type="paragraph" w:customStyle="1" w:styleId="pCODR1111BodyUnderLetterBullet-NOTXT">
    <w:name w:val="pCODR 1.1.1.1 Body Under Letter Bullet - NO TXT"/>
    <w:basedOn w:val="pCODR1111BodyUnderLetterBullet"/>
    <w:link w:val="pCODR1111BodyUnderLetterBullet-NOTXTChar"/>
    <w:uiPriority w:val="99"/>
    <w:rsid w:val="0052033B"/>
    <w:pPr>
      <w:ind w:left="2694" w:hanging="426"/>
    </w:pPr>
  </w:style>
  <w:style w:type="character" w:customStyle="1" w:styleId="pCODR1111BodyUnderLetterBullet2ndLevelBullet-NOTXTChar">
    <w:name w:val="pCODR 1.1.1.1 Body Under Letter Bullet 2nd Level Bullet - NO TXT Char"/>
    <w:link w:val="pCODR1111BodyUnderLetterBullet2ndLevelBullet-NOTXT"/>
    <w:uiPriority w:val="99"/>
    <w:rsid w:val="0052033B"/>
    <w:rPr>
      <w:rFonts w:ascii="Trebuchet MS" w:hAnsi="Trebuchet MS" w:cs="Trebuchet MS"/>
      <w:sz w:val="21"/>
      <w:szCs w:val="21"/>
      <w:lang w:eastAsia="en-US"/>
    </w:rPr>
  </w:style>
  <w:style w:type="paragraph" w:customStyle="1" w:styleId="pCODR1111LetterBullet-NOTXT">
    <w:name w:val="pCODR 1.1.1.1 Letter Bullet - NO TXT"/>
    <w:basedOn w:val="pCODR1111LetterBullet"/>
    <w:link w:val="pCODR1111LetterBullet-NOTXTChar"/>
    <w:uiPriority w:val="99"/>
    <w:rsid w:val="0052033B"/>
    <w:pPr>
      <w:numPr>
        <w:numId w:val="30"/>
      </w:numPr>
      <w:ind w:left="2694" w:hanging="426"/>
    </w:pPr>
  </w:style>
  <w:style w:type="character" w:customStyle="1" w:styleId="pCODR1111BodyUnderLetterBullet-NOTXTChar">
    <w:name w:val="pCODR 1.1.1.1 Body Under Letter Bullet - NO TXT Char"/>
    <w:link w:val="pCODR1111BodyUnderLetterBullet-NOTXT"/>
    <w:uiPriority w:val="99"/>
    <w:rsid w:val="0052033B"/>
    <w:rPr>
      <w:rFonts w:ascii="Trebuchet MS" w:hAnsi="Trebuchet MS" w:cs="Trebuchet MS"/>
      <w:sz w:val="21"/>
      <w:szCs w:val="21"/>
    </w:rPr>
  </w:style>
  <w:style w:type="paragraph" w:customStyle="1" w:styleId="pCODR111AlphaBullet1stLevel">
    <w:name w:val="pCODR 1.1.1 Alpha Bullet 1st Level"/>
    <w:basedOn w:val="pCODR111Bulletletters"/>
    <w:link w:val="pCODR111AlphaBullet1stLevelChar"/>
    <w:uiPriority w:val="99"/>
    <w:rsid w:val="00814184"/>
    <w:pPr>
      <w:numPr>
        <w:numId w:val="31"/>
      </w:numPr>
      <w:ind w:left="1843" w:hanging="425"/>
    </w:pPr>
  </w:style>
  <w:style w:type="character" w:customStyle="1" w:styleId="pCODR1111LetterBullet-NOTXTChar">
    <w:name w:val="pCODR 1.1.1.1 Letter Bullet - NO TXT Char"/>
    <w:link w:val="pCODR1111LetterBullet-NOTXT"/>
    <w:uiPriority w:val="99"/>
    <w:rsid w:val="0052033B"/>
    <w:rPr>
      <w:rFonts w:ascii="Trebuchet MS" w:hAnsi="Trebuchet MS" w:cs="Trebuchet MS"/>
      <w:sz w:val="21"/>
      <w:szCs w:val="21"/>
      <w:lang w:eastAsia="en-US"/>
    </w:rPr>
  </w:style>
  <w:style w:type="paragraph" w:customStyle="1" w:styleId="pCODR1AppendixLettered1">
    <w:name w:val="pCODR 1 Appendix Lettered 1"/>
    <w:basedOn w:val="pCODR1Lettered"/>
    <w:link w:val="pCODR1AppendixLettered1Char"/>
    <w:uiPriority w:val="99"/>
    <w:rsid w:val="00CB149B"/>
  </w:style>
  <w:style w:type="character" w:customStyle="1" w:styleId="pCODR111AlphaBullet1stLevelChar">
    <w:name w:val="pCODR 1.1.1 Alpha Bullet 1st Level Char"/>
    <w:link w:val="pCODR111AlphaBullet1stLevel"/>
    <w:uiPriority w:val="99"/>
    <w:rsid w:val="00814184"/>
    <w:rPr>
      <w:rFonts w:ascii="Trebuchet MS" w:hAnsi="Trebuchet MS" w:cs="Trebuchet MS"/>
      <w:sz w:val="21"/>
      <w:szCs w:val="21"/>
      <w:lang w:eastAsia="en-US"/>
    </w:rPr>
  </w:style>
  <w:style w:type="paragraph" w:customStyle="1" w:styleId="pCODR1BulletunderNumberindentLvl1-APPENDIX">
    <w:name w:val="pCODR 1 Bullet under Number indent Lvl 1 - APPENDIX"/>
    <w:basedOn w:val="pCODR1BulletunderNumberindentLvl1"/>
    <w:link w:val="pCODR1BulletunderNumberindentLvl1-APPENDIXChar"/>
    <w:uiPriority w:val="99"/>
    <w:rsid w:val="00CB149B"/>
    <w:pPr>
      <w:ind w:left="1134"/>
    </w:pPr>
  </w:style>
  <w:style w:type="character" w:customStyle="1" w:styleId="pCODR1AppendixLettered1Char">
    <w:name w:val="pCODR 1 Appendix Lettered 1 Char"/>
    <w:link w:val="pCODR1AppendixLettered1"/>
    <w:uiPriority w:val="99"/>
    <w:rsid w:val="00CB149B"/>
    <w:rPr>
      <w:rFonts w:ascii="Trebuchet MS" w:hAnsi="Trebuchet MS" w:cs="Trebuchet MS"/>
      <w:sz w:val="21"/>
      <w:szCs w:val="21"/>
      <w:lang w:eastAsia="en-US"/>
    </w:rPr>
  </w:style>
  <w:style w:type="paragraph" w:customStyle="1" w:styleId="pCODR1AppendixLettered2">
    <w:name w:val="pCODR 1 Appendix Lettered 2"/>
    <w:basedOn w:val="pCODR1Body"/>
    <w:link w:val="pCODR1AppendixLettered2Char"/>
    <w:uiPriority w:val="99"/>
    <w:rsid w:val="00CB149B"/>
    <w:pPr>
      <w:numPr>
        <w:numId w:val="34"/>
      </w:numPr>
      <w:spacing w:after="0"/>
    </w:pPr>
  </w:style>
  <w:style w:type="character" w:customStyle="1" w:styleId="pCODR1BulletunderNumberindentLvl1-APPENDIXChar">
    <w:name w:val="pCODR 1 Bullet under Number indent Lvl 1 - APPENDIX Char"/>
    <w:link w:val="pCODR1BulletunderNumberindentLvl1-APPENDIX"/>
    <w:uiPriority w:val="99"/>
    <w:rsid w:val="00CB149B"/>
    <w:rPr>
      <w:rFonts w:ascii="Trebuchet MS" w:hAnsi="Trebuchet MS" w:cs="Trebuchet MS"/>
      <w:sz w:val="21"/>
      <w:szCs w:val="21"/>
      <w:lang w:eastAsia="en-US"/>
    </w:rPr>
  </w:style>
  <w:style w:type="paragraph" w:customStyle="1" w:styleId="pCODR1BulletLevel2">
    <w:name w:val="pCODR 1 Bullet Level 2"/>
    <w:basedOn w:val="pCODR1BulletPoint1stLevel"/>
    <w:link w:val="pCODR1BulletLevel2Char"/>
    <w:uiPriority w:val="99"/>
    <w:rsid w:val="00850248"/>
    <w:pPr>
      <w:numPr>
        <w:ilvl w:val="1"/>
      </w:numPr>
    </w:pPr>
  </w:style>
  <w:style w:type="character" w:customStyle="1" w:styleId="pCODR1AppendixLettered2Char">
    <w:name w:val="pCODR 1 Appendix Lettered 2 Char"/>
    <w:link w:val="pCODR1AppendixLettered2"/>
    <w:uiPriority w:val="99"/>
    <w:rsid w:val="00CB149B"/>
    <w:rPr>
      <w:rFonts w:ascii="Trebuchet MS" w:hAnsi="Trebuchet MS" w:cs="Trebuchet MS"/>
      <w:sz w:val="21"/>
      <w:szCs w:val="21"/>
      <w:lang w:eastAsia="en-US"/>
    </w:rPr>
  </w:style>
  <w:style w:type="character" w:customStyle="1" w:styleId="pCODR1BulletLevel2Char">
    <w:name w:val="pCODR 1 Bullet Level 2 Char"/>
    <w:link w:val="pCODR1BulletLevel2"/>
    <w:uiPriority w:val="99"/>
    <w:rsid w:val="00850248"/>
    <w:rPr>
      <w:rFonts w:ascii="Trebuchet MS" w:hAnsi="Trebuchet MS" w:cs="Trebuchet MS"/>
      <w:sz w:val="21"/>
      <w:szCs w:val="21"/>
      <w:lang w:eastAsia="en-US"/>
    </w:rPr>
  </w:style>
  <w:style w:type="paragraph" w:customStyle="1" w:styleId="pCODR01INQTOCHeading">
    <w:name w:val="pCODR 0.1 INQ &amp; TOC  Heading"/>
    <w:basedOn w:val="pCODRHeader2no"/>
    <w:link w:val="pCODR01INQTOCHeadingChar"/>
    <w:uiPriority w:val="99"/>
    <w:rsid w:val="00C671CB"/>
    <w:pPr>
      <w:ind w:hanging="284"/>
    </w:pPr>
  </w:style>
  <w:style w:type="paragraph" w:customStyle="1" w:styleId="pCODR01ROUHeading">
    <w:name w:val="pCODR 0.1 ROU Heading"/>
    <w:basedOn w:val="pCODRHeader2no"/>
    <w:link w:val="pCODR01ROUHeadingChar"/>
    <w:uiPriority w:val="99"/>
    <w:rsid w:val="00C671CB"/>
    <w:pPr>
      <w:ind w:hanging="284"/>
    </w:pPr>
  </w:style>
  <w:style w:type="character" w:customStyle="1" w:styleId="pCODR01INQTOCHeadingChar">
    <w:name w:val="pCODR 0.1 INQ &amp; TOC  Heading Char"/>
    <w:link w:val="pCODR01INQTOCHeading"/>
    <w:uiPriority w:val="99"/>
    <w:rsid w:val="00C671CB"/>
    <w:rPr>
      <w:rFonts w:ascii="Trebuchet MS" w:hAnsi="Trebuchet MS" w:cs="Trebuchet MS"/>
      <w:b/>
      <w:bCs/>
      <w:spacing w:val="-6"/>
      <w:kern w:val="28"/>
      <w:sz w:val="30"/>
      <w:szCs w:val="30"/>
      <w:lang w:val="en-CA"/>
    </w:rPr>
  </w:style>
  <w:style w:type="character" w:customStyle="1" w:styleId="pCODR01ROUHeadingChar">
    <w:name w:val="pCODR 0.1 ROU Heading Char"/>
    <w:link w:val="pCODR01ROUHeading"/>
    <w:uiPriority w:val="99"/>
    <w:rsid w:val="00C671CB"/>
    <w:rPr>
      <w:rFonts w:ascii="Trebuchet MS" w:hAnsi="Trebuchet MS" w:cs="Trebuchet MS"/>
      <w:b/>
      <w:bCs/>
      <w:spacing w:val="-6"/>
      <w:kern w:val="28"/>
      <w:sz w:val="30"/>
      <w:szCs w:val="30"/>
      <w:lang w:val="en-CA"/>
    </w:rPr>
  </w:style>
  <w:style w:type="paragraph" w:customStyle="1" w:styleId="pCODR11Bullet2ndLevel">
    <w:name w:val="pCODR 1.1 Bullet 2nd Level"/>
    <w:basedOn w:val="pCODR11Bullet1stLevel"/>
    <w:link w:val="pCODR11Bullet2ndLevelChar"/>
    <w:uiPriority w:val="99"/>
    <w:rsid w:val="002E6DE4"/>
    <w:pPr>
      <w:numPr>
        <w:ilvl w:val="1"/>
      </w:numPr>
      <w:tabs>
        <w:tab w:val="num" w:pos="643"/>
      </w:tabs>
    </w:pPr>
  </w:style>
  <w:style w:type="paragraph" w:customStyle="1" w:styleId="pCODR11AlphaBullet1stLevel">
    <w:name w:val="pCODR 1.1 Alpha Bullet 1st Level"/>
    <w:basedOn w:val="pCODR11Bullet1stLevel"/>
    <w:link w:val="pCODR11AlphaBullet1stLevelChar"/>
    <w:uiPriority w:val="99"/>
    <w:rsid w:val="00493AFA"/>
    <w:pPr>
      <w:numPr>
        <w:numId w:val="35"/>
      </w:numPr>
      <w:spacing w:after="120"/>
      <w:ind w:left="1134" w:hanging="425"/>
    </w:pPr>
    <w:rPr>
      <w:color w:val="auto"/>
    </w:rPr>
  </w:style>
  <w:style w:type="character" w:customStyle="1" w:styleId="pCODR11Bullet1stLevelChar">
    <w:name w:val="pCODR 1.1 Bullet 1st Level Char"/>
    <w:link w:val="pCODR11Bullet1stLevel"/>
    <w:uiPriority w:val="99"/>
    <w:rsid w:val="002E6DE4"/>
    <w:rPr>
      <w:rFonts w:ascii="Trebuchet MS" w:eastAsia="Times New Roman" w:hAnsi="Trebuchet MS" w:cs="Trebuchet MS"/>
      <w:color w:val="000000"/>
      <w:sz w:val="21"/>
      <w:szCs w:val="21"/>
      <w:lang w:eastAsia="en-US"/>
    </w:rPr>
  </w:style>
  <w:style w:type="character" w:customStyle="1" w:styleId="pCODR11Bullet2ndLevelChar">
    <w:name w:val="pCODR 1.1 Bullet 2nd Level Char"/>
    <w:link w:val="pCODR11Bullet2ndLevel"/>
    <w:uiPriority w:val="99"/>
    <w:rsid w:val="002E6DE4"/>
    <w:rPr>
      <w:rFonts w:ascii="Trebuchet MS" w:eastAsia="Times New Roman" w:hAnsi="Trebuchet MS" w:cs="Trebuchet MS"/>
      <w:color w:val="000000"/>
      <w:sz w:val="21"/>
      <w:szCs w:val="21"/>
      <w:lang w:eastAsia="en-US"/>
    </w:rPr>
  </w:style>
  <w:style w:type="paragraph" w:customStyle="1" w:styleId="pCODR11BodyUnderBullet1stLevel">
    <w:name w:val="pCODR 1.1 Body Under Bullet 1st Level"/>
    <w:basedOn w:val="pCODR11Bullet1stLevel"/>
    <w:link w:val="pCODR11BodyUnderBullet1stLevelChar"/>
    <w:uiPriority w:val="99"/>
    <w:rsid w:val="002E6DE4"/>
    <w:pPr>
      <w:numPr>
        <w:numId w:val="0"/>
      </w:numPr>
      <w:ind w:left="1134"/>
    </w:pPr>
    <w:rPr>
      <w:color w:val="auto"/>
    </w:rPr>
  </w:style>
  <w:style w:type="character" w:customStyle="1" w:styleId="pCODR11AlphaBullet1stLevelChar">
    <w:name w:val="pCODR 1.1 Alpha Bullet 1st Level Char"/>
    <w:link w:val="pCODR11AlphaBullet1stLevel"/>
    <w:uiPriority w:val="99"/>
    <w:rsid w:val="00493AFA"/>
    <w:rPr>
      <w:rFonts w:ascii="Trebuchet MS" w:eastAsia="Times New Roman" w:hAnsi="Trebuchet MS" w:cs="Trebuchet MS"/>
      <w:sz w:val="21"/>
      <w:szCs w:val="21"/>
      <w:lang w:eastAsia="en-US"/>
    </w:rPr>
  </w:style>
  <w:style w:type="paragraph" w:customStyle="1" w:styleId="pCODR1AlphaBullet1stLevel">
    <w:name w:val="pCODR 1 Alpha Bullet 1st Level"/>
    <w:basedOn w:val="pCODR1BulletPoint1stLevel"/>
    <w:link w:val="pCODR1AlphaBullet1stLevelChar"/>
    <w:uiPriority w:val="99"/>
    <w:rsid w:val="00493AFA"/>
    <w:pPr>
      <w:numPr>
        <w:numId w:val="36"/>
      </w:numPr>
      <w:spacing w:after="120"/>
      <w:ind w:left="714" w:right="-238" w:hanging="357"/>
    </w:pPr>
  </w:style>
  <w:style w:type="character" w:customStyle="1" w:styleId="pCODR11BodyUnderBullet1stLevelChar">
    <w:name w:val="pCODR 1.1 Body Under Bullet 1st Level Char"/>
    <w:link w:val="pCODR11BodyUnderBullet1stLevel"/>
    <w:uiPriority w:val="99"/>
    <w:rsid w:val="002E6DE4"/>
    <w:rPr>
      <w:rFonts w:ascii="Trebuchet MS" w:eastAsia="Times New Roman" w:hAnsi="Trebuchet MS" w:cs="Trebuchet MS"/>
      <w:color w:val="000000"/>
      <w:sz w:val="21"/>
      <w:szCs w:val="21"/>
      <w:lang w:val="en-CA" w:eastAsia="en-US"/>
    </w:rPr>
  </w:style>
  <w:style w:type="paragraph" w:customStyle="1" w:styleId="pCODR1BodyUnderBullet1stLevel">
    <w:name w:val="pCODR 1 Body Under Bullet 1st Level"/>
    <w:basedOn w:val="pCODR1BulletPoint1stLevel"/>
    <w:link w:val="pCODR1BodyUnderBullet1stLevelChar"/>
    <w:uiPriority w:val="99"/>
    <w:rsid w:val="007F6F4A"/>
    <w:pPr>
      <w:numPr>
        <w:numId w:val="0"/>
      </w:numPr>
      <w:ind w:left="720"/>
    </w:pPr>
  </w:style>
  <w:style w:type="character" w:customStyle="1" w:styleId="pCODR1AlphaBullet1stLevelChar">
    <w:name w:val="pCODR 1 Alpha Bullet 1st Level Char"/>
    <w:link w:val="pCODR1AlphaBullet1stLevel"/>
    <w:uiPriority w:val="99"/>
    <w:rsid w:val="00493AFA"/>
    <w:rPr>
      <w:rFonts w:ascii="Trebuchet MS" w:hAnsi="Trebuchet MS" w:cs="Trebuchet MS"/>
      <w:sz w:val="21"/>
      <w:szCs w:val="21"/>
      <w:lang w:eastAsia="en-US"/>
    </w:rPr>
  </w:style>
  <w:style w:type="paragraph" w:customStyle="1" w:styleId="1">
    <w:name w:val="1"/>
    <w:basedOn w:val="pCODR1111Bullet1stLevel"/>
    <w:link w:val="1Char"/>
    <w:uiPriority w:val="99"/>
    <w:rsid w:val="007F6F4A"/>
    <w:pPr>
      <w:numPr>
        <w:ilvl w:val="0"/>
        <w:numId w:val="0"/>
      </w:numPr>
      <w:ind w:left="3240" w:hanging="405"/>
    </w:pPr>
  </w:style>
  <w:style w:type="character" w:customStyle="1" w:styleId="pCODR1BodyUnderBullet1stLevelChar">
    <w:name w:val="pCODR 1 Body Under Bullet 1st Level Char"/>
    <w:link w:val="pCODR1BodyUnderBullet1stLevel"/>
    <w:uiPriority w:val="99"/>
    <w:rsid w:val="007F6F4A"/>
    <w:rPr>
      <w:rFonts w:ascii="Trebuchet MS" w:hAnsi="Trebuchet MS" w:cs="Trebuchet MS"/>
      <w:sz w:val="21"/>
      <w:szCs w:val="21"/>
      <w:lang w:val="en-CA" w:eastAsia="en-US"/>
    </w:rPr>
  </w:style>
  <w:style w:type="character" w:customStyle="1" w:styleId="1Char">
    <w:name w:val="1 Char"/>
    <w:link w:val="1"/>
    <w:uiPriority w:val="99"/>
    <w:rsid w:val="007F6F4A"/>
    <w:rPr>
      <w:rFonts w:ascii="Trebuchet MS" w:hAnsi="Trebuchet MS" w:cs="Trebuchet MS"/>
      <w:sz w:val="21"/>
      <w:szCs w:val="21"/>
      <w:lang w:val="en-CA" w:eastAsia="en-US"/>
    </w:rPr>
  </w:style>
  <w:style w:type="paragraph" w:customStyle="1" w:styleId="pCODRROUHeader">
    <w:name w:val="pCODR ROU Header"/>
    <w:basedOn w:val="pCODRHeader2no"/>
    <w:link w:val="pCODRROUHeaderChar"/>
    <w:uiPriority w:val="99"/>
    <w:rsid w:val="004C3BD6"/>
    <w:pPr>
      <w:ind w:hanging="284"/>
    </w:pPr>
  </w:style>
  <w:style w:type="paragraph" w:customStyle="1" w:styleId="pCODR01INQHeader">
    <w:name w:val="pCODR 0.1 INQ Header"/>
    <w:basedOn w:val="pCODR01INQTOCHeading"/>
    <w:link w:val="pCODR01INQHeaderChar"/>
    <w:uiPriority w:val="99"/>
    <w:rsid w:val="004C3BD6"/>
    <w:pPr>
      <w:spacing w:before="240" w:after="120"/>
      <w:ind w:firstLine="0"/>
    </w:pPr>
  </w:style>
  <w:style w:type="character" w:customStyle="1" w:styleId="pCODRROUHeaderChar">
    <w:name w:val="pCODR ROU Header Char"/>
    <w:link w:val="pCODRROUHeader"/>
    <w:uiPriority w:val="99"/>
    <w:rsid w:val="004C3BD6"/>
    <w:rPr>
      <w:rFonts w:ascii="Trebuchet MS" w:hAnsi="Trebuchet MS" w:cs="Trebuchet MS"/>
      <w:b/>
      <w:bCs/>
      <w:spacing w:val="-6"/>
      <w:kern w:val="28"/>
      <w:sz w:val="30"/>
      <w:szCs w:val="30"/>
      <w:lang w:val="en-CA"/>
    </w:rPr>
  </w:style>
  <w:style w:type="paragraph" w:customStyle="1" w:styleId="pCODR01INQBody">
    <w:name w:val="pCODR 0.1 INQ Body"/>
    <w:basedOn w:val="pCODR1Body"/>
    <w:link w:val="pCODR01INQBodyChar"/>
    <w:uiPriority w:val="99"/>
    <w:rsid w:val="004C3BD6"/>
    <w:pPr>
      <w:spacing w:after="0"/>
    </w:pPr>
  </w:style>
  <w:style w:type="character" w:customStyle="1" w:styleId="pCODR01INQHeaderChar">
    <w:name w:val="pCODR 0.1 INQ Header Char"/>
    <w:link w:val="pCODR01INQHeader"/>
    <w:uiPriority w:val="99"/>
    <w:rsid w:val="004C3BD6"/>
    <w:rPr>
      <w:rFonts w:ascii="Trebuchet MS" w:hAnsi="Trebuchet MS" w:cs="Trebuchet MS"/>
      <w:b/>
      <w:bCs/>
      <w:spacing w:val="-6"/>
      <w:kern w:val="28"/>
      <w:sz w:val="30"/>
      <w:szCs w:val="30"/>
      <w:lang w:val="en-CA"/>
    </w:rPr>
  </w:style>
  <w:style w:type="paragraph" w:customStyle="1" w:styleId="pCODR1111BodyUnderBullet1stLevel">
    <w:name w:val="pCODR 1.1.1.1 Body Under Bullet 1st Level"/>
    <w:basedOn w:val="pCODR1111Bullet1stLevel"/>
    <w:link w:val="pCODR1111BodyUnderBullet1stLevelChar"/>
    <w:uiPriority w:val="99"/>
    <w:rsid w:val="005E756D"/>
    <w:pPr>
      <w:numPr>
        <w:ilvl w:val="0"/>
        <w:numId w:val="0"/>
      </w:numPr>
      <w:ind w:left="2694"/>
    </w:pPr>
  </w:style>
  <w:style w:type="character" w:customStyle="1" w:styleId="pCODR01INQBodyChar">
    <w:name w:val="pCODR 0.1 INQ Body Char"/>
    <w:link w:val="pCODR01INQBody"/>
    <w:uiPriority w:val="99"/>
    <w:rsid w:val="004C3BD6"/>
    <w:rPr>
      <w:rFonts w:ascii="Trebuchet MS" w:hAnsi="Trebuchet MS" w:cs="Trebuchet MS"/>
      <w:sz w:val="21"/>
      <w:szCs w:val="21"/>
      <w:lang w:val="en-CA"/>
    </w:rPr>
  </w:style>
  <w:style w:type="character" w:customStyle="1" w:styleId="pCODR1111BodyUnderBullet1stLevelChar">
    <w:name w:val="pCODR 1.1.1.1 Body Under Bullet 1st Level Char"/>
    <w:link w:val="pCODR1111BodyUnderBullet1stLevel"/>
    <w:uiPriority w:val="99"/>
    <w:rsid w:val="005E756D"/>
    <w:rPr>
      <w:rFonts w:ascii="Trebuchet MS" w:hAnsi="Trebuchet MS" w:cs="Trebuchet MS"/>
      <w:sz w:val="21"/>
      <w:szCs w:val="21"/>
      <w:lang w:val="en-CA" w:eastAsia="en-US"/>
    </w:rPr>
  </w:style>
  <w:style w:type="paragraph" w:customStyle="1" w:styleId="pCODR01TOCHeader">
    <w:name w:val="pCODR 0.1 TOC Header"/>
    <w:basedOn w:val="pCODRPageHeadingWithout"/>
    <w:link w:val="pCODR01TOCHeaderChar"/>
    <w:uiPriority w:val="99"/>
    <w:rsid w:val="00AB339E"/>
  </w:style>
  <w:style w:type="paragraph" w:customStyle="1" w:styleId="pCODR1HeaderWithNumbering">
    <w:name w:val="pCODR 1 Header With Numbering"/>
    <w:basedOn w:val="zz"/>
    <w:link w:val="pCODR1HeaderWithNumberingChar"/>
    <w:uiPriority w:val="99"/>
    <w:rsid w:val="00AB339E"/>
    <w:pPr>
      <w:numPr>
        <w:numId w:val="37"/>
      </w:numPr>
      <w:ind w:left="426" w:hanging="426"/>
    </w:pPr>
  </w:style>
  <w:style w:type="character" w:customStyle="1" w:styleId="pCODR01TOCHeaderChar">
    <w:name w:val="pCODR 0.1 TOC Header Char"/>
    <w:link w:val="pCODR01TOCHeader"/>
    <w:uiPriority w:val="99"/>
    <w:rsid w:val="00AB339E"/>
    <w:rPr>
      <w:rFonts w:ascii="Trebuchet MS" w:hAnsi="Trebuchet MS" w:cs="Trebuchet MS"/>
      <w:b/>
      <w:bCs/>
      <w:spacing w:val="-6"/>
      <w:kern w:val="28"/>
      <w:sz w:val="30"/>
      <w:szCs w:val="30"/>
      <w:lang w:val="en-CA"/>
    </w:rPr>
  </w:style>
  <w:style w:type="character" w:customStyle="1" w:styleId="pCODR1HeaderWithNumberingChar">
    <w:name w:val="pCODR 1 Header With Numbering Char"/>
    <w:link w:val="pCODR1HeaderWithNumbering"/>
    <w:uiPriority w:val="99"/>
    <w:rsid w:val="00AB339E"/>
    <w:rPr>
      <w:rFonts w:ascii="Trebuchet MS" w:eastAsia="Times New Roman" w:hAnsi="Trebuchet MS" w:cs="Trebuchet MS"/>
      <w:b/>
      <w:bCs/>
      <w:spacing w:val="-6"/>
      <w:kern w:val="28"/>
      <w:sz w:val="28"/>
      <w:szCs w:val="28"/>
      <w:lang w:eastAsia="en-US"/>
    </w:rPr>
  </w:style>
  <w:style w:type="paragraph" w:customStyle="1" w:styleId="pCODR01AppendixHeader">
    <w:name w:val="pCODR 0.1 Appendix Header"/>
    <w:basedOn w:val="zz"/>
    <w:link w:val="pCODR01AppendixHeaderChar"/>
    <w:uiPriority w:val="99"/>
    <w:rsid w:val="00BE3696"/>
  </w:style>
  <w:style w:type="character" w:customStyle="1" w:styleId="pCODR01AppendixHeaderChar">
    <w:name w:val="pCODR 0.1 Appendix Header Char"/>
    <w:link w:val="pCODR01AppendixHeader"/>
    <w:uiPriority w:val="99"/>
    <w:rsid w:val="00BE3696"/>
    <w:rPr>
      <w:rFonts w:ascii="Trebuchet MS" w:hAnsi="Trebuchet MS" w:cs="Trebuchet MS"/>
      <w:b/>
      <w:bCs/>
      <w:spacing w:val="-6"/>
      <w:kern w:val="28"/>
      <w:sz w:val="28"/>
      <w:szCs w:val="28"/>
      <w:lang w:val="en-CA"/>
    </w:rPr>
  </w:style>
  <w:style w:type="numbering" w:styleId="111111">
    <w:name w:val="Outline List 2"/>
    <w:basedOn w:val="NoList"/>
    <w:uiPriority w:val="99"/>
    <w:semiHidden/>
    <w:unhideWhenUsed/>
    <w:rsid w:val="0025127A"/>
    <w:pPr>
      <w:numPr>
        <w:numId w:val="10"/>
      </w:numPr>
    </w:pPr>
  </w:style>
  <w:style w:type="character" w:customStyle="1" w:styleId="pCODR11BodyChar">
    <w:name w:val="pCODR 1.1 Body Char"/>
    <w:link w:val="pCODR11Body"/>
    <w:rsid w:val="004D2975"/>
    <w:rPr>
      <w:rFonts w:ascii="Trebuchet MS" w:hAnsi="Trebuchet MS" w:cs="Trebuchet MS"/>
      <w:sz w:val="21"/>
      <w:szCs w:val="21"/>
      <w:lang w:val="en-CA" w:eastAsia="en-US"/>
    </w:rPr>
  </w:style>
  <w:style w:type="character" w:styleId="UnresolvedMention">
    <w:name w:val="Unresolved Mention"/>
    <w:uiPriority w:val="99"/>
    <w:semiHidden/>
    <w:unhideWhenUsed/>
    <w:rsid w:val="001A7BFA"/>
    <w:rPr>
      <w:color w:val="605E5C"/>
      <w:shd w:val="clear" w:color="auto" w:fill="E1DFDD"/>
    </w:rPr>
  </w:style>
  <w:style w:type="paragraph" w:customStyle="1" w:styleId="Bulletedlistlvl1Working">
    <w:name w:val="Bulleted list lvl 1 (Working)"/>
    <w:basedOn w:val="Normal"/>
    <w:qFormat/>
    <w:rsid w:val="007420ED"/>
    <w:pPr>
      <w:numPr>
        <w:numId w:val="38"/>
      </w:numPr>
      <w:tabs>
        <w:tab w:val="num" w:pos="1492"/>
      </w:tabs>
      <w:spacing w:before="20" w:after="120"/>
      <w:ind w:left="340" w:hanging="227"/>
    </w:pPr>
    <w:rPr>
      <w:rFonts w:ascii="Arial" w:eastAsia="Times New Roman" w:hAnsi="Arial" w:cs="Arial"/>
      <w:sz w:val="18"/>
      <w:szCs w:val="18"/>
      <w:shd w:val="clear" w:color="auto" w:fill="FFFFFF"/>
      <w:lang w:val="en-US"/>
    </w:rPr>
  </w:style>
  <w:style w:type="paragraph" w:styleId="Revision">
    <w:name w:val="Revision"/>
    <w:hidden/>
    <w:uiPriority w:val="99"/>
    <w:semiHidden/>
    <w:rsid w:val="00795D22"/>
    <w:rPr>
      <w:rFonts w:ascii="Trebuchet MS" w:hAnsi="Trebuchet MS" w:cs="Trebuchet M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5298233">
      <w:marLeft w:val="0"/>
      <w:marRight w:val="0"/>
      <w:marTop w:val="0"/>
      <w:marBottom w:val="0"/>
      <w:divBdr>
        <w:top w:val="none" w:sz="0" w:space="0" w:color="auto"/>
        <w:left w:val="none" w:sz="0" w:space="0" w:color="auto"/>
        <w:bottom w:val="none" w:sz="0" w:space="0" w:color="auto"/>
        <w:right w:val="none" w:sz="0" w:space="0" w:color="auto"/>
      </w:divBdr>
    </w:div>
    <w:div w:id="13352982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quests@cda-amc.c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dth.ca/node/68411?keywords=&amp;result_type%5B%5D=report&amp;product_type%5B%5D=107782&amp;sort=field_date%3Avalue-desc&amp;amount_per_page=10&amp;page=1"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requests@cda-am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AB00934614A144A4E7A8AE21B1FA05" ma:contentTypeVersion="18" ma:contentTypeDescription="Create a new document." ma:contentTypeScope="" ma:versionID="0744764663d551bbb1793c3e0f4cd843">
  <xsd:schema xmlns:xsd="http://www.w3.org/2001/XMLSchema" xmlns:xs="http://www.w3.org/2001/XMLSchema" xmlns:p="http://schemas.microsoft.com/office/2006/metadata/properties" xmlns:ns2="6c716158-b5e4-4d83-a7d1-d8cdf2bb7841" xmlns:ns3="0af283f9-293e-4176-b3ca-b8870eca8630" targetNamespace="http://schemas.microsoft.com/office/2006/metadata/properties" ma:root="true" ma:fieldsID="7b8f02de1db3a9ee495e093912e9b621" ns2:_="" ns3:_="">
    <xsd:import namespace="6c716158-b5e4-4d83-a7d1-d8cdf2bb7841"/>
    <xsd:import namespace="0af283f9-293e-4176-b3ca-b8870eca8630"/>
    <xsd:element name="properties">
      <xsd:complexType>
        <xsd:sequence>
          <xsd:element name="documentManagement">
            <xsd:complexType>
              <xsd:all>
                <xsd:element ref="ns2:Not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716158-b5e4-4d83-a7d1-d8cdf2bb7841" elementFormDefault="qualified">
    <xsd:import namespace="http://schemas.microsoft.com/office/2006/documentManagement/types"/>
    <xsd:import namespace="http://schemas.microsoft.com/office/infopath/2007/PartnerControls"/>
    <xsd:element name="Note" ma:index="8" nillable="true" ma:displayName="Note" ma:format="Dropdown" ma:internalName="Note">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5f20bb9-cf8e-401f-80ac-d315a80931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f283f9-293e-4176-b3ca-b8870eca863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63c636-47d0-49e6-a155-8ae5e7764f44}" ma:internalName="TaxCatchAll" ma:showField="CatchAllData" ma:web="0af283f9-293e-4176-b3ca-b8870eca86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716158-b5e4-4d83-a7d1-d8cdf2bb7841">
      <Terms xmlns="http://schemas.microsoft.com/office/infopath/2007/PartnerControls"/>
    </lcf76f155ced4ddcb4097134ff3c332f>
    <TaxCatchAll xmlns="0af283f9-293e-4176-b3ca-b8870eca8630" xsi:nil="true"/>
    <Note xmlns="6c716158-b5e4-4d83-a7d1-d8cdf2bb7841" xsi:nil="true"/>
  </documentManagement>
</p:properties>
</file>

<file path=customXml/itemProps1.xml><?xml version="1.0" encoding="utf-8"?>
<ds:datastoreItem xmlns:ds="http://schemas.openxmlformats.org/officeDocument/2006/customXml" ds:itemID="{E6A3A93C-A0D2-48D2-8143-8AA67C6D3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716158-b5e4-4d83-a7d1-d8cdf2bb7841"/>
    <ds:schemaRef ds:uri="0af283f9-293e-4176-b3ca-b8870eca8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85D25A-8B30-4856-916D-EF9B1E0898BA}">
  <ds:schemaRefs>
    <ds:schemaRef ds:uri="http://schemas.microsoft.com/sharepoint/v3/contenttype/forms"/>
  </ds:schemaRefs>
</ds:datastoreItem>
</file>

<file path=customXml/itemProps3.xml><?xml version="1.0" encoding="utf-8"?>
<ds:datastoreItem xmlns:ds="http://schemas.openxmlformats.org/officeDocument/2006/customXml" ds:itemID="{7C7F7CA0-82F0-49CF-9E25-A0D93740107E}">
  <ds:schemaRefs>
    <ds:schemaRef ds:uri="http://schemas.microsoft.com/office/2006/metadata/properties"/>
    <ds:schemaRef ds:uri="http://schemas.microsoft.com/office/infopath/2007/PartnerControls"/>
    <ds:schemaRef ds:uri="6c716158-b5e4-4d83-a7d1-d8cdf2bb7841"/>
    <ds:schemaRef ds:uri="0af283f9-293e-4176-b3ca-b8870eca863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680</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4551</CharactersWithSpaces>
  <SharedDoc>false</SharedDoc>
  <HLinks>
    <vt:vector size="24" baseType="variant">
      <vt:variant>
        <vt:i4>6946902</vt:i4>
      </vt:variant>
      <vt:variant>
        <vt:i4>9</vt:i4>
      </vt:variant>
      <vt:variant>
        <vt:i4>0</vt:i4>
      </vt:variant>
      <vt:variant>
        <vt:i4>5</vt:i4>
      </vt:variant>
      <vt:variant>
        <vt:lpwstr>mailto:requests@cadth.ca</vt:lpwstr>
      </vt:variant>
      <vt:variant>
        <vt:lpwstr/>
      </vt:variant>
      <vt:variant>
        <vt:i4>4456493</vt:i4>
      </vt:variant>
      <vt:variant>
        <vt:i4>6</vt:i4>
      </vt:variant>
      <vt:variant>
        <vt:i4>0</vt:i4>
      </vt:variant>
      <vt:variant>
        <vt:i4>5</vt:i4>
      </vt:variant>
      <vt:variant>
        <vt:lpwstr>https://www.cadth.ca/node/68411?keywords=&amp;result_type%5B%5D=report&amp;product_type%5B%5D=107782&amp;sort=field_date%3Avalue-desc&amp;amount_per_page=10&amp;page=1</vt:lpwstr>
      </vt:variant>
      <vt:variant>
        <vt:lpwstr/>
      </vt:variant>
      <vt:variant>
        <vt:i4>5308504</vt:i4>
      </vt:variant>
      <vt:variant>
        <vt:i4>3</vt:i4>
      </vt:variant>
      <vt:variant>
        <vt:i4>0</vt:i4>
      </vt:variant>
      <vt:variant>
        <vt:i4>5</vt:i4>
      </vt:variant>
      <vt:variant>
        <vt:lpwstr>https://cadth.ca/sites/default/files/Drug_Review_Process/CADTH_Drug_Reimbursement_Review_Procedures.pdf</vt:lpwstr>
      </vt:variant>
      <vt:variant>
        <vt:lpwstr/>
      </vt:variant>
      <vt:variant>
        <vt:i4>6946902</vt:i4>
      </vt:variant>
      <vt:variant>
        <vt:i4>0</vt:i4>
      </vt:variant>
      <vt:variant>
        <vt:i4>0</vt:i4>
      </vt:variant>
      <vt:variant>
        <vt:i4>5</vt:i4>
      </vt:variant>
      <vt:variant>
        <vt:lpwstr>mailto:requests@cadth.ca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2023-04-19T01:54:00Z</dcterms:created>
  <dcterms:modified xsi:type="dcterms:W3CDTF">2024-08-19T20:25:00Z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_dlc_DocId">
    <vt:lpwstr>CADTH-29-36</vt:lpwstr>
  </property>
  <property fmtid="{D5CDD505-2E9C-101B-9397-08002B2CF9AE}" pid="4" name="ContentTypeId">
    <vt:lpwstr>0x01010061AB00934614A144A4E7A8AE21B1FA05</vt:lpwstr>
  </property>
  <property fmtid="{D5CDD505-2E9C-101B-9397-08002B2CF9AE}" pid="5" name="_dlc_DocIdUrl">
    <vt:lpwstr>https://drugreviews.cadth.ca/scpm/_layouts/15/DocIdRedir.aspx?ID=CADTH-29-36, CADTH-29-36</vt:lpwstr>
  </property>
</Properties>
</file>