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AD8A" w14:textId="77777777" w:rsidR="00140226" w:rsidRDefault="00140226" w:rsidP="00CD5978">
      <w:pPr>
        <w:rPr>
          <w:rFonts w:ascii="Arial" w:hAnsi="Arial" w:cs="Arial"/>
          <w:b/>
          <w:color w:val="0366AF" w:themeColor="background2"/>
          <w:sz w:val="34"/>
          <w:szCs w:val="40"/>
          <w:lang w:val="en-US"/>
        </w:rPr>
      </w:pPr>
    </w:p>
    <w:p w14:paraId="6364CC0B" w14:textId="6E19C49C" w:rsidR="00CD5978" w:rsidRPr="00CD5978" w:rsidRDefault="00CD5978" w:rsidP="00CD5978">
      <w:pPr>
        <w:rPr>
          <w:rFonts w:ascii="Arial" w:hAnsi="Arial" w:cs="Arial"/>
          <w:b/>
          <w:color w:val="0366AF" w:themeColor="background2"/>
          <w:sz w:val="34"/>
          <w:szCs w:val="40"/>
          <w:lang w:val="en-US"/>
        </w:rPr>
      </w:pPr>
      <w:r>
        <w:rPr>
          <w:rFonts w:ascii="Arial" w:hAnsi="Arial" w:cs="Arial"/>
          <w:b/>
          <w:color w:val="0366AF" w:themeColor="background2"/>
          <w:sz w:val="34"/>
          <w:szCs w:val="40"/>
          <w:lang w:val="en-US"/>
        </w:rPr>
        <w:t xml:space="preserve">CADTH </w:t>
      </w:r>
      <w:r w:rsidR="00CE437A">
        <w:rPr>
          <w:rFonts w:ascii="Arial" w:hAnsi="Arial" w:cs="Arial"/>
          <w:b/>
          <w:color w:val="0366AF" w:themeColor="background2"/>
          <w:sz w:val="34"/>
          <w:szCs w:val="40"/>
          <w:lang w:val="en-US"/>
        </w:rPr>
        <w:t xml:space="preserve">Reimbursement </w:t>
      </w:r>
      <w:r w:rsidR="00F81869">
        <w:rPr>
          <w:rFonts w:ascii="Arial" w:hAnsi="Arial" w:cs="Arial"/>
          <w:b/>
          <w:color w:val="0366AF" w:themeColor="background2"/>
          <w:sz w:val="34"/>
          <w:szCs w:val="40"/>
          <w:lang w:val="en-US"/>
        </w:rPr>
        <w:t>Review</w:t>
      </w:r>
    </w:p>
    <w:p w14:paraId="2CF4A787" w14:textId="25E72A50" w:rsidR="00CD5978" w:rsidRPr="00CD5978" w:rsidRDefault="00F81869" w:rsidP="00CD5978">
      <w:pPr>
        <w:rPr>
          <w:rFonts w:ascii="Arial" w:hAnsi="Arial" w:cs="Arial"/>
          <w:b/>
          <w:color w:val="0366AF" w:themeColor="background2"/>
          <w:sz w:val="34"/>
          <w:szCs w:val="40"/>
          <w:lang w:val="en-US"/>
        </w:rPr>
      </w:pPr>
      <w:r>
        <w:rPr>
          <w:rFonts w:ascii="Arial" w:hAnsi="Arial" w:cs="Arial"/>
          <w:b/>
          <w:color w:val="0366AF" w:themeColor="background2"/>
          <w:sz w:val="34"/>
          <w:szCs w:val="40"/>
          <w:lang w:val="en-US"/>
        </w:rPr>
        <w:t>Eligibility</w:t>
      </w:r>
      <w:r w:rsidR="00CD5978" w:rsidRPr="00CD5978">
        <w:rPr>
          <w:rFonts w:ascii="Arial" w:hAnsi="Arial" w:cs="Arial"/>
          <w:b/>
          <w:color w:val="0366AF" w:themeColor="background2"/>
          <w:sz w:val="34"/>
          <w:szCs w:val="40"/>
          <w:lang w:val="en-US"/>
        </w:rPr>
        <w:t xml:space="preserve"> </w:t>
      </w:r>
      <w:r w:rsidR="004A4F2C">
        <w:rPr>
          <w:rFonts w:ascii="Arial" w:hAnsi="Arial" w:cs="Arial"/>
          <w:b/>
          <w:color w:val="0366AF" w:themeColor="background2"/>
          <w:sz w:val="34"/>
          <w:szCs w:val="40"/>
          <w:lang w:val="en-US"/>
        </w:rPr>
        <w:t xml:space="preserve">and Complexity Assessment </w:t>
      </w:r>
      <w:r w:rsidR="00CD5978" w:rsidRPr="00CD5978">
        <w:rPr>
          <w:rFonts w:ascii="Arial" w:hAnsi="Arial" w:cs="Arial"/>
          <w:b/>
          <w:color w:val="0366AF" w:themeColor="background2"/>
          <w:sz w:val="34"/>
          <w:szCs w:val="40"/>
          <w:lang w:val="en-US"/>
        </w:rPr>
        <w:t>Form</w:t>
      </w:r>
    </w:p>
    <w:p w14:paraId="40CB9E3D" w14:textId="77777777" w:rsidR="005A16DE" w:rsidRDefault="00CD5978" w:rsidP="00CD5978">
      <w:pPr>
        <w:tabs>
          <w:tab w:val="left" w:pos="609"/>
          <w:tab w:val="left" w:pos="1119"/>
        </w:tabs>
        <w:rPr>
          <w:rFonts w:asciiTheme="minorHAnsi" w:hAnsiTheme="minorHAnsi" w:cstheme="minorHAnsi"/>
          <w:sz w:val="10"/>
          <w:szCs w:val="10"/>
        </w:rPr>
      </w:pPr>
      <w:r>
        <w:rPr>
          <w:rFonts w:asciiTheme="minorHAnsi" w:hAnsiTheme="minorHAnsi" w:cstheme="minorHAnsi"/>
          <w:sz w:val="10"/>
          <w:szCs w:val="10"/>
        </w:rPr>
        <w:tab/>
      </w:r>
    </w:p>
    <w:p w14:paraId="3D6F7564" w14:textId="77777777" w:rsidR="000240D3" w:rsidRPr="00CE0A16" w:rsidRDefault="000240D3" w:rsidP="000240D3">
      <w:pPr>
        <w:spacing w:before="240" w:after="120"/>
        <w:rPr>
          <w:rFonts w:ascii="Arial" w:eastAsiaTheme="minorEastAsia" w:hAnsi="Arial" w:cs="Arial"/>
          <w:b/>
          <w:color w:val="0067B9"/>
          <w:sz w:val="24"/>
        </w:rPr>
      </w:pPr>
      <w:r w:rsidRPr="00CE0A16">
        <w:rPr>
          <w:rFonts w:ascii="Arial" w:eastAsiaTheme="minorEastAsia" w:hAnsi="Arial" w:cs="Arial"/>
          <w:b/>
          <w:color w:val="0067B9"/>
          <w:sz w:val="24"/>
        </w:rPr>
        <w:t xml:space="preserve">Instructions for </w:t>
      </w:r>
      <w:r>
        <w:rPr>
          <w:rFonts w:ascii="Arial" w:eastAsiaTheme="minorEastAsia" w:hAnsi="Arial" w:cs="Arial"/>
          <w:b/>
          <w:color w:val="0067B9"/>
          <w:sz w:val="24"/>
        </w:rPr>
        <w:t>Sponsor</w:t>
      </w:r>
      <w:r w:rsidRPr="00CE0A16">
        <w:rPr>
          <w:rFonts w:ascii="Arial" w:eastAsiaTheme="minorEastAsia" w:hAnsi="Arial" w:cs="Arial"/>
          <w:b/>
          <w:color w:val="0067B9"/>
          <w:sz w:val="24"/>
        </w:rPr>
        <w:t>s</w:t>
      </w:r>
    </w:p>
    <w:p w14:paraId="56BF38F8" w14:textId="4294A885" w:rsidR="00577C47" w:rsidRPr="00B015AD" w:rsidRDefault="000240D3" w:rsidP="00B015AD">
      <w:pPr>
        <w:spacing w:after="60" w:line="276" w:lineRule="auto"/>
        <w:rPr>
          <w:rFonts w:ascii="Arial" w:hAnsi="Arial" w:cs="Arial"/>
          <w:sz w:val="22"/>
          <w:szCs w:val="22"/>
        </w:rPr>
      </w:pPr>
      <w:r w:rsidRPr="00B015AD">
        <w:rPr>
          <w:rFonts w:ascii="Arial" w:hAnsi="Arial" w:cs="Arial"/>
          <w:sz w:val="22"/>
          <w:szCs w:val="22"/>
        </w:rPr>
        <w:t xml:space="preserve">This form </w:t>
      </w:r>
      <w:r w:rsidR="00577C47" w:rsidRPr="00B015AD">
        <w:rPr>
          <w:rFonts w:ascii="Arial" w:hAnsi="Arial" w:cs="Arial"/>
          <w:sz w:val="22"/>
          <w:szCs w:val="22"/>
        </w:rPr>
        <w:t xml:space="preserve">is used by CADTH </w:t>
      </w:r>
      <w:r w:rsidR="00B652AE" w:rsidRPr="00B015AD">
        <w:rPr>
          <w:rFonts w:ascii="Arial" w:hAnsi="Arial" w:cs="Arial"/>
          <w:sz w:val="22"/>
          <w:szCs w:val="22"/>
        </w:rPr>
        <w:t xml:space="preserve">to determine </w:t>
      </w:r>
      <w:r w:rsidR="00577C47" w:rsidRPr="00B015AD">
        <w:rPr>
          <w:rFonts w:ascii="Arial" w:hAnsi="Arial" w:cs="Arial"/>
          <w:sz w:val="22"/>
          <w:szCs w:val="22"/>
        </w:rPr>
        <w:t xml:space="preserve">if a product is eligible for review through one </w:t>
      </w:r>
      <w:r w:rsidR="004E1514" w:rsidRPr="00B015AD">
        <w:rPr>
          <w:rFonts w:ascii="Arial" w:hAnsi="Arial" w:cs="Arial"/>
          <w:sz w:val="22"/>
          <w:szCs w:val="22"/>
        </w:rPr>
        <w:t xml:space="preserve">of </w:t>
      </w:r>
      <w:r w:rsidR="00577C47" w:rsidRPr="00B015AD">
        <w:rPr>
          <w:rFonts w:ascii="Arial" w:hAnsi="Arial" w:cs="Arial"/>
          <w:sz w:val="22"/>
          <w:szCs w:val="22"/>
        </w:rPr>
        <w:t xml:space="preserve">the single drug review pathways and to assess the complexity of </w:t>
      </w:r>
      <w:r w:rsidR="00B652AE" w:rsidRPr="00B015AD">
        <w:rPr>
          <w:rFonts w:ascii="Arial" w:hAnsi="Arial" w:cs="Arial"/>
          <w:sz w:val="22"/>
          <w:szCs w:val="22"/>
        </w:rPr>
        <w:t xml:space="preserve">the </w:t>
      </w:r>
      <w:r w:rsidR="00577C47" w:rsidRPr="00B015AD">
        <w:rPr>
          <w:rFonts w:ascii="Arial" w:hAnsi="Arial" w:cs="Arial"/>
          <w:sz w:val="22"/>
          <w:szCs w:val="22"/>
        </w:rPr>
        <w:t>pending submission.</w:t>
      </w:r>
    </w:p>
    <w:p w14:paraId="0F9444EC" w14:textId="0D243D61" w:rsidR="00946372" w:rsidRPr="00B015AD" w:rsidRDefault="00946372" w:rsidP="00B015AD">
      <w:pPr>
        <w:spacing w:after="120" w:line="276" w:lineRule="auto"/>
        <w:rPr>
          <w:rFonts w:ascii="Arial" w:hAnsi="Arial" w:cs="Arial"/>
          <w:sz w:val="22"/>
          <w:szCs w:val="22"/>
        </w:rPr>
      </w:pPr>
      <w:r w:rsidRPr="00B015AD">
        <w:rPr>
          <w:rFonts w:ascii="Arial" w:hAnsi="Arial" w:cs="Arial"/>
          <w:sz w:val="22"/>
          <w:szCs w:val="22"/>
        </w:rPr>
        <w:t xml:space="preserve">This form should only be completed for products that have received or are eligible to receive </w:t>
      </w:r>
      <w:r w:rsidR="004E1514" w:rsidRPr="00B015AD">
        <w:rPr>
          <w:rFonts w:ascii="Arial" w:hAnsi="Arial" w:cs="Arial"/>
          <w:sz w:val="22"/>
          <w:szCs w:val="22"/>
        </w:rPr>
        <w:t xml:space="preserve">a </w:t>
      </w:r>
      <w:r w:rsidRPr="00B015AD">
        <w:rPr>
          <w:rFonts w:ascii="Arial" w:hAnsi="Arial" w:cs="Arial"/>
          <w:sz w:val="22"/>
          <w:szCs w:val="22"/>
        </w:rPr>
        <w:t>drug identification number (DIN) in Canada</w:t>
      </w:r>
      <w:r w:rsidR="0083291B" w:rsidRPr="00B015AD">
        <w:rPr>
          <w:rFonts w:ascii="Arial" w:hAnsi="Arial" w:cs="Arial"/>
          <w:sz w:val="22"/>
          <w:szCs w:val="22"/>
        </w:rPr>
        <w:t xml:space="preserve">. If you have questions about a product that is or will be regulated as a medical device (e.g., eligible to receive a Medical Device Licence) or another type of product, please contact </w:t>
      </w:r>
      <w:hyperlink r:id="rId11" w:history="1">
        <w:r w:rsidR="0083291B" w:rsidRPr="00B015AD">
          <w:rPr>
            <w:rStyle w:val="Hyperlink"/>
            <w:rFonts w:ascii="Arial" w:hAnsi="Arial" w:cs="Arial"/>
            <w:color w:val="0366AF" w:themeColor="background2"/>
            <w:sz w:val="22"/>
            <w:szCs w:val="22"/>
          </w:rPr>
          <w:t>requests@cadth.ca</w:t>
        </w:r>
      </w:hyperlink>
      <w:r w:rsidR="0083291B" w:rsidRPr="00B015AD">
        <w:rPr>
          <w:rFonts w:ascii="Arial" w:hAnsi="Arial" w:cs="Arial"/>
          <w:sz w:val="22"/>
          <w:szCs w:val="22"/>
        </w:rPr>
        <w:t>.</w:t>
      </w:r>
    </w:p>
    <w:p w14:paraId="77F746C1" w14:textId="7FF588D7" w:rsidR="000240D3" w:rsidRPr="00B015AD" w:rsidRDefault="00577C47" w:rsidP="00B015AD">
      <w:pPr>
        <w:spacing w:line="276" w:lineRule="auto"/>
        <w:rPr>
          <w:rFonts w:ascii="Arial" w:hAnsi="Arial" w:cs="Arial"/>
          <w:sz w:val="22"/>
          <w:szCs w:val="22"/>
        </w:rPr>
      </w:pPr>
      <w:r w:rsidRPr="00B015AD">
        <w:rPr>
          <w:rFonts w:ascii="Arial" w:hAnsi="Arial" w:cs="Arial"/>
          <w:sz w:val="22"/>
          <w:szCs w:val="22"/>
        </w:rPr>
        <w:t xml:space="preserve">This form </w:t>
      </w:r>
      <w:r w:rsidR="000240D3" w:rsidRPr="00B015AD">
        <w:rPr>
          <w:rFonts w:ascii="Arial" w:hAnsi="Arial" w:cs="Arial"/>
          <w:sz w:val="22"/>
          <w:szCs w:val="22"/>
        </w:rPr>
        <w:t xml:space="preserve">must be completed by sponsors </w:t>
      </w:r>
      <w:r w:rsidR="004E1514" w:rsidRPr="00B015AD">
        <w:rPr>
          <w:rFonts w:ascii="Arial" w:hAnsi="Arial" w:cs="Arial"/>
          <w:sz w:val="22"/>
          <w:szCs w:val="22"/>
        </w:rPr>
        <w:t xml:space="preserve">before </w:t>
      </w:r>
      <w:r w:rsidR="00E048C4" w:rsidRPr="00B015AD">
        <w:rPr>
          <w:rFonts w:ascii="Arial" w:hAnsi="Arial" w:cs="Arial"/>
          <w:sz w:val="22"/>
          <w:szCs w:val="22"/>
        </w:rPr>
        <w:t xml:space="preserve">filing a submission </w:t>
      </w:r>
      <w:r w:rsidR="00B75BAB" w:rsidRPr="00B015AD">
        <w:rPr>
          <w:rFonts w:ascii="Arial" w:hAnsi="Arial" w:cs="Arial"/>
          <w:sz w:val="22"/>
          <w:szCs w:val="22"/>
        </w:rPr>
        <w:t>in the following situations</w:t>
      </w:r>
      <w:r w:rsidR="000240D3" w:rsidRPr="00B015AD">
        <w:rPr>
          <w:rFonts w:ascii="Arial" w:hAnsi="Arial" w:cs="Arial"/>
          <w:sz w:val="22"/>
          <w:szCs w:val="22"/>
        </w:rPr>
        <w:t>:</w:t>
      </w:r>
    </w:p>
    <w:p w14:paraId="175036E4" w14:textId="7DE3ED0D" w:rsidR="00E048C4" w:rsidRPr="00B015AD" w:rsidRDefault="004E1514" w:rsidP="00B015AD">
      <w:pPr>
        <w:pStyle w:val="ListParagraph"/>
        <w:numPr>
          <w:ilvl w:val="1"/>
          <w:numId w:val="19"/>
        </w:numPr>
        <w:spacing w:line="276" w:lineRule="auto"/>
        <w:ind w:left="567"/>
        <w:contextualSpacing w:val="0"/>
        <w:rPr>
          <w:rFonts w:ascii="Arial" w:hAnsi="Arial" w:cs="Arial"/>
          <w:sz w:val="22"/>
          <w:szCs w:val="22"/>
        </w:rPr>
      </w:pPr>
      <w:r w:rsidRPr="00B015AD">
        <w:rPr>
          <w:rFonts w:ascii="Arial" w:hAnsi="Arial" w:cs="Arial"/>
          <w:sz w:val="22"/>
          <w:szCs w:val="22"/>
        </w:rPr>
        <w:t>t</w:t>
      </w:r>
      <w:r w:rsidR="00577C47" w:rsidRPr="00B015AD">
        <w:rPr>
          <w:rFonts w:ascii="Arial" w:hAnsi="Arial" w:cs="Arial"/>
          <w:sz w:val="22"/>
          <w:szCs w:val="22"/>
        </w:rPr>
        <w:t xml:space="preserve">he sponsor is seeking direction regarding </w:t>
      </w:r>
      <w:proofErr w:type="gramStart"/>
      <w:r w:rsidR="00577C47" w:rsidRPr="00B015AD">
        <w:rPr>
          <w:rFonts w:ascii="Arial" w:hAnsi="Arial" w:cs="Arial"/>
          <w:sz w:val="22"/>
          <w:szCs w:val="22"/>
        </w:rPr>
        <w:t>whether or not</w:t>
      </w:r>
      <w:proofErr w:type="gramEnd"/>
      <w:r w:rsidR="00577C47" w:rsidRPr="00B015AD">
        <w:rPr>
          <w:rFonts w:ascii="Arial" w:hAnsi="Arial" w:cs="Arial"/>
          <w:sz w:val="22"/>
          <w:szCs w:val="22"/>
        </w:rPr>
        <w:t xml:space="preserve"> a product is eligible for review through CADTH’s </w:t>
      </w:r>
      <w:r w:rsidR="00924012">
        <w:rPr>
          <w:rFonts w:ascii="Arial" w:hAnsi="Arial" w:cs="Arial"/>
          <w:sz w:val="22"/>
          <w:szCs w:val="22"/>
        </w:rPr>
        <w:t xml:space="preserve">reimbursement </w:t>
      </w:r>
      <w:r w:rsidR="00577C47" w:rsidRPr="00B015AD">
        <w:rPr>
          <w:rFonts w:ascii="Arial" w:hAnsi="Arial" w:cs="Arial"/>
          <w:sz w:val="22"/>
          <w:szCs w:val="22"/>
        </w:rPr>
        <w:t>review processes</w:t>
      </w:r>
    </w:p>
    <w:p w14:paraId="760FFC1D" w14:textId="636246C3" w:rsidR="00BD11C0" w:rsidRPr="00B015AD" w:rsidRDefault="004E1514" w:rsidP="00B015AD">
      <w:pPr>
        <w:pStyle w:val="ListParagraph"/>
        <w:numPr>
          <w:ilvl w:val="1"/>
          <w:numId w:val="19"/>
        </w:numPr>
        <w:spacing w:after="120" w:line="276" w:lineRule="auto"/>
        <w:ind w:left="567" w:hanging="357"/>
        <w:contextualSpacing w:val="0"/>
        <w:rPr>
          <w:rFonts w:ascii="Arial" w:hAnsi="Arial" w:cs="Arial"/>
          <w:sz w:val="22"/>
          <w:szCs w:val="22"/>
        </w:rPr>
      </w:pPr>
      <w:r w:rsidRPr="00B015AD">
        <w:rPr>
          <w:rFonts w:ascii="Arial" w:hAnsi="Arial" w:cs="Arial"/>
          <w:sz w:val="22"/>
          <w:szCs w:val="22"/>
        </w:rPr>
        <w:t>t</w:t>
      </w:r>
      <w:r w:rsidR="00BD11C0" w:rsidRPr="00B015AD">
        <w:rPr>
          <w:rFonts w:ascii="Arial" w:hAnsi="Arial" w:cs="Arial"/>
          <w:sz w:val="22"/>
          <w:szCs w:val="22"/>
        </w:rPr>
        <w:t>he sponsor is planning to file a submission for a cell or gene therapy</w:t>
      </w:r>
      <w:r w:rsidRPr="00B015AD">
        <w:rPr>
          <w:rFonts w:ascii="Arial" w:hAnsi="Arial" w:cs="Arial"/>
          <w:sz w:val="22"/>
          <w:szCs w:val="22"/>
        </w:rPr>
        <w:t>.</w:t>
      </w:r>
    </w:p>
    <w:p w14:paraId="4F664F94" w14:textId="4CEF93D8" w:rsidR="000240D3" w:rsidRPr="00B015AD" w:rsidRDefault="000240D3" w:rsidP="00B015AD">
      <w:pPr>
        <w:spacing w:beforeLines="20" w:before="48" w:after="120" w:line="276" w:lineRule="auto"/>
        <w:rPr>
          <w:rFonts w:ascii="Arial" w:hAnsi="Arial" w:cs="Arial"/>
          <w:sz w:val="22"/>
          <w:szCs w:val="22"/>
        </w:rPr>
      </w:pPr>
      <w:r w:rsidRPr="00B015AD">
        <w:rPr>
          <w:rFonts w:ascii="Arial" w:hAnsi="Arial" w:cs="Arial"/>
          <w:sz w:val="22"/>
          <w:szCs w:val="22"/>
        </w:rPr>
        <w:t xml:space="preserve">CADTH will review the information </w:t>
      </w:r>
      <w:r w:rsidR="000127FD" w:rsidRPr="00B015AD">
        <w:rPr>
          <w:rFonts w:ascii="Arial" w:hAnsi="Arial" w:cs="Arial"/>
          <w:sz w:val="22"/>
          <w:szCs w:val="22"/>
        </w:rPr>
        <w:t xml:space="preserve">in the form and seek advice from the </w:t>
      </w:r>
      <w:r w:rsidRPr="00B015AD">
        <w:rPr>
          <w:rFonts w:ascii="Arial" w:hAnsi="Arial" w:cs="Arial"/>
          <w:sz w:val="22"/>
          <w:szCs w:val="22"/>
        </w:rPr>
        <w:t xml:space="preserve">drug </w:t>
      </w:r>
      <w:r w:rsidR="000127FD" w:rsidRPr="00B015AD">
        <w:rPr>
          <w:rFonts w:ascii="Arial" w:hAnsi="Arial" w:cs="Arial"/>
          <w:sz w:val="22"/>
          <w:szCs w:val="22"/>
        </w:rPr>
        <w:t>programs</w:t>
      </w:r>
      <w:r w:rsidRPr="00B015AD">
        <w:rPr>
          <w:rFonts w:ascii="Arial" w:hAnsi="Arial" w:cs="Arial"/>
          <w:sz w:val="22"/>
          <w:szCs w:val="22"/>
        </w:rPr>
        <w:t xml:space="preserve"> (as needed)</w:t>
      </w:r>
      <w:r w:rsidR="000127FD" w:rsidRPr="00B015AD">
        <w:rPr>
          <w:rFonts w:ascii="Arial" w:hAnsi="Arial" w:cs="Arial"/>
          <w:sz w:val="22"/>
          <w:szCs w:val="22"/>
        </w:rPr>
        <w:t>.</w:t>
      </w:r>
      <w:r w:rsidR="00B015AD" w:rsidRPr="00B015AD">
        <w:rPr>
          <w:rFonts w:ascii="Arial" w:hAnsi="Arial" w:cs="Arial"/>
          <w:sz w:val="22"/>
          <w:szCs w:val="22"/>
        </w:rPr>
        <w:t xml:space="preserve"> </w:t>
      </w:r>
      <w:r w:rsidR="000127FD" w:rsidRPr="00B015AD">
        <w:rPr>
          <w:rFonts w:ascii="Arial" w:hAnsi="Arial" w:cs="Arial"/>
          <w:sz w:val="22"/>
          <w:szCs w:val="22"/>
        </w:rPr>
        <w:t>CADTH</w:t>
      </w:r>
      <w:r w:rsidRPr="00B015AD">
        <w:rPr>
          <w:rFonts w:ascii="Arial" w:hAnsi="Arial" w:cs="Arial"/>
          <w:sz w:val="22"/>
          <w:szCs w:val="22"/>
        </w:rPr>
        <w:t xml:space="preserve"> </w:t>
      </w:r>
      <w:r w:rsidR="000127FD" w:rsidRPr="00B015AD">
        <w:rPr>
          <w:rFonts w:ascii="Arial" w:hAnsi="Arial" w:cs="Arial"/>
          <w:sz w:val="22"/>
          <w:szCs w:val="22"/>
        </w:rPr>
        <w:t xml:space="preserve">will typically notify the sponsor regarding eligibility </w:t>
      </w:r>
      <w:r w:rsidRPr="00B015AD">
        <w:rPr>
          <w:rFonts w:ascii="Arial" w:hAnsi="Arial" w:cs="Arial"/>
          <w:sz w:val="22"/>
          <w:szCs w:val="22"/>
        </w:rPr>
        <w:t>within 10 business days of receiving the form</w:t>
      </w:r>
      <w:r w:rsidR="000127FD" w:rsidRPr="00B015AD">
        <w:rPr>
          <w:rFonts w:ascii="Arial" w:hAnsi="Arial" w:cs="Arial"/>
          <w:sz w:val="22"/>
          <w:szCs w:val="22"/>
        </w:rPr>
        <w:t xml:space="preserve"> (in some cases a longer duration may be required in order to consult with the drug programs)</w:t>
      </w:r>
      <w:r w:rsidR="00B015AD" w:rsidRPr="00B015AD">
        <w:rPr>
          <w:rFonts w:ascii="Arial" w:hAnsi="Arial" w:cs="Arial"/>
          <w:sz w:val="22"/>
          <w:szCs w:val="22"/>
        </w:rPr>
        <w:t xml:space="preserve">. </w:t>
      </w:r>
      <w:r w:rsidRPr="00B015AD">
        <w:rPr>
          <w:rFonts w:ascii="Arial" w:hAnsi="Arial" w:cs="Arial"/>
          <w:sz w:val="22"/>
          <w:szCs w:val="22"/>
        </w:rPr>
        <w:t xml:space="preserve">CADTH may share this form with the federal, provincial, </w:t>
      </w:r>
      <w:r w:rsidR="00CA4221" w:rsidRPr="00B015AD">
        <w:rPr>
          <w:rFonts w:ascii="Arial" w:hAnsi="Arial" w:cs="Arial"/>
          <w:sz w:val="22"/>
          <w:szCs w:val="22"/>
        </w:rPr>
        <w:t xml:space="preserve">and </w:t>
      </w:r>
      <w:r w:rsidRPr="00B015AD">
        <w:rPr>
          <w:rFonts w:ascii="Arial" w:hAnsi="Arial" w:cs="Arial"/>
          <w:sz w:val="22"/>
          <w:szCs w:val="22"/>
        </w:rPr>
        <w:t>territorial governments, including their agencies and departments and the pan-Canadian Pharmaceutical Alliance (pCPA).</w:t>
      </w:r>
    </w:p>
    <w:p w14:paraId="7DE45791" w14:textId="2FE9B540" w:rsidR="000240D3" w:rsidRPr="00B015AD" w:rsidRDefault="000240D3" w:rsidP="00B015AD">
      <w:pPr>
        <w:spacing w:beforeLines="20" w:before="48" w:after="120" w:line="276" w:lineRule="auto"/>
        <w:rPr>
          <w:rFonts w:ascii="Arial" w:hAnsi="Arial" w:cs="Arial"/>
          <w:sz w:val="22"/>
          <w:szCs w:val="22"/>
        </w:rPr>
      </w:pPr>
      <w:r w:rsidRPr="00B015AD">
        <w:rPr>
          <w:rFonts w:ascii="Arial" w:hAnsi="Arial" w:cs="Arial"/>
          <w:sz w:val="22"/>
          <w:szCs w:val="22"/>
        </w:rPr>
        <w:t>Please read the instructions below and consult the recommended documentation before completing the template.</w:t>
      </w:r>
      <w:r w:rsidR="00B015AD" w:rsidRPr="00B015AD">
        <w:rPr>
          <w:rFonts w:ascii="Arial" w:hAnsi="Arial" w:cs="Arial"/>
          <w:sz w:val="22"/>
          <w:szCs w:val="22"/>
        </w:rPr>
        <w:t xml:space="preserve"> </w:t>
      </w:r>
      <w:r w:rsidRPr="00B015AD">
        <w:rPr>
          <w:rFonts w:ascii="Arial" w:hAnsi="Arial" w:cs="Arial"/>
          <w:sz w:val="22"/>
          <w:szCs w:val="22"/>
        </w:rPr>
        <w:t xml:space="preserve">If you have any questions, please email </w:t>
      </w:r>
      <w:hyperlink r:id="rId12" w:history="1">
        <w:r w:rsidRPr="00B015AD">
          <w:rPr>
            <w:rStyle w:val="Hyperlink"/>
            <w:rFonts w:ascii="Arial" w:hAnsi="Arial" w:cs="Arial"/>
            <w:color w:val="0366AF" w:themeColor="background2"/>
            <w:sz w:val="22"/>
            <w:szCs w:val="22"/>
          </w:rPr>
          <w:t>requests@cadth.ca</w:t>
        </w:r>
      </w:hyperlink>
      <w:r w:rsidRPr="00B015AD">
        <w:rPr>
          <w:rFonts w:ascii="Arial" w:hAnsi="Arial" w:cs="Arial"/>
          <w:sz w:val="22"/>
          <w:szCs w:val="22"/>
        </w:rPr>
        <w:t xml:space="preserve"> with the complete details of your question(s).</w:t>
      </w:r>
    </w:p>
    <w:p w14:paraId="3C00591A" w14:textId="4C418998" w:rsidR="000240D3" w:rsidRPr="00866AD8" w:rsidRDefault="000240D3" w:rsidP="000C72DA">
      <w:pPr>
        <w:spacing w:before="240" w:after="120"/>
        <w:ind w:right="157"/>
        <w:rPr>
          <w:rFonts w:ascii="Arial" w:eastAsiaTheme="minorEastAsia" w:hAnsi="Arial" w:cs="Arial"/>
          <w:b/>
          <w:color w:val="0067B9"/>
          <w:sz w:val="28"/>
          <w:szCs w:val="28"/>
        </w:rPr>
      </w:pPr>
      <w:r w:rsidRPr="00866AD8">
        <w:rPr>
          <w:rFonts w:ascii="Arial" w:eastAsiaTheme="minorEastAsia" w:hAnsi="Arial" w:cs="Arial"/>
          <w:color w:val="0067B9"/>
          <w:sz w:val="24"/>
        </w:rPr>
        <w:t>Before Completing the Template</w:t>
      </w:r>
    </w:p>
    <w:p w14:paraId="6AFE2479" w14:textId="77777777" w:rsidR="00CE437A" w:rsidRPr="00553257" w:rsidRDefault="00CE437A" w:rsidP="00553257">
      <w:pPr>
        <w:spacing w:line="276" w:lineRule="auto"/>
        <w:rPr>
          <w:rFonts w:ascii="Arial" w:hAnsi="Arial" w:cs="Arial"/>
          <w:sz w:val="22"/>
          <w:szCs w:val="22"/>
        </w:rPr>
      </w:pPr>
      <w:r w:rsidRPr="00553257">
        <w:rPr>
          <w:rFonts w:ascii="Arial" w:hAnsi="Arial" w:cs="Arial"/>
          <w:sz w:val="22"/>
          <w:szCs w:val="22"/>
        </w:rPr>
        <w:t>Please review the following documents to ensure an understanding of CADTH’s procedures and submission guidelines:</w:t>
      </w:r>
    </w:p>
    <w:p w14:paraId="32CA1438" w14:textId="05ADE6BF" w:rsidR="00CE437A" w:rsidRPr="000C72DA" w:rsidRDefault="00672A1B" w:rsidP="000C72DA">
      <w:pPr>
        <w:pStyle w:val="Bulletedlistlvl1Working"/>
        <w:numPr>
          <w:ilvl w:val="0"/>
          <w:numId w:val="20"/>
        </w:numPr>
        <w:spacing w:before="0" w:after="0" w:line="276" w:lineRule="auto"/>
        <w:rPr>
          <w:color w:val="0067B9"/>
          <w:sz w:val="22"/>
          <w:szCs w:val="22"/>
        </w:rPr>
      </w:pPr>
      <w:hyperlink r:id="rId13" w:history="1">
        <w:r w:rsidR="00924012">
          <w:rPr>
            <w:rStyle w:val="Hyperlink"/>
            <w:color w:val="006CB9"/>
            <w:sz w:val="22"/>
            <w:szCs w:val="22"/>
          </w:rPr>
          <w:t>Procedures for CADTH Reimbursement Reviews</w:t>
        </w:r>
      </w:hyperlink>
      <w:r w:rsidR="00CE437A" w:rsidRPr="000C72DA">
        <w:rPr>
          <w:sz w:val="22"/>
          <w:szCs w:val="22"/>
        </w:rPr>
        <w:t xml:space="preserve"> </w:t>
      </w:r>
    </w:p>
    <w:p w14:paraId="0D767AB1" w14:textId="77777777" w:rsidR="00CE437A" w:rsidRPr="000C72DA" w:rsidRDefault="00672A1B" w:rsidP="000C72DA">
      <w:pPr>
        <w:pStyle w:val="Bulletedlistlvl1Working"/>
        <w:numPr>
          <w:ilvl w:val="0"/>
          <w:numId w:val="20"/>
        </w:numPr>
        <w:spacing w:before="0" w:after="0" w:line="276" w:lineRule="auto"/>
        <w:rPr>
          <w:sz w:val="22"/>
          <w:szCs w:val="22"/>
        </w:rPr>
      </w:pPr>
      <w:hyperlink r:id="rId14" w:history="1">
        <w:r w:rsidR="00CE437A" w:rsidRPr="000C72DA">
          <w:rPr>
            <w:rStyle w:val="Hyperlink"/>
            <w:color w:val="0070C0"/>
            <w:sz w:val="22"/>
            <w:szCs w:val="22"/>
          </w:rPr>
          <w:t>CADTH Pharmaceutical Review Updates</w:t>
        </w:r>
      </w:hyperlink>
      <w:r w:rsidR="00CE437A" w:rsidRPr="000C72DA">
        <w:rPr>
          <w:color w:val="0070C0"/>
          <w:sz w:val="22"/>
          <w:szCs w:val="22"/>
        </w:rPr>
        <w:t xml:space="preserve"> </w:t>
      </w:r>
      <w:r w:rsidR="00CE437A" w:rsidRPr="000C72DA">
        <w:rPr>
          <w:sz w:val="22"/>
          <w:szCs w:val="22"/>
        </w:rPr>
        <w:t>for any applicable information.</w:t>
      </w:r>
    </w:p>
    <w:p w14:paraId="276A7F68" w14:textId="0948757F" w:rsidR="000240D3" w:rsidRPr="00866AD8" w:rsidRDefault="000240D3" w:rsidP="000C72DA">
      <w:pPr>
        <w:spacing w:before="240" w:after="120"/>
        <w:ind w:right="157"/>
        <w:rPr>
          <w:rFonts w:ascii="Arial" w:eastAsiaTheme="minorEastAsia" w:hAnsi="Arial" w:cs="Arial"/>
          <w:color w:val="0067B9"/>
          <w:sz w:val="24"/>
        </w:rPr>
      </w:pPr>
      <w:r w:rsidRPr="00866AD8">
        <w:rPr>
          <w:rFonts w:ascii="Arial" w:eastAsiaTheme="minorEastAsia" w:hAnsi="Arial" w:cs="Arial"/>
          <w:color w:val="0067B9"/>
          <w:sz w:val="24"/>
        </w:rPr>
        <w:t>Completing the Template</w:t>
      </w:r>
    </w:p>
    <w:p w14:paraId="4B7617F8" w14:textId="775AD5D8" w:rsidR="000240D3" w:rsidRPr="00B015AD" w:rsidRDefault="000240D3" w:rsidP="00B015AD">
      <w:pPr>
        <w:spacing w:beforeLines="20" w:before="48" w:after="120" w:line="276" w:lineRule="auto"/>
        <w:rPr>
          <w:rFonts w:ascii="Arial" w:hAnsi="Arial" w:cs="Arial"/>
          <w:sz w:val="22"/>
          <w:szCs w:val="20"/>
        </w:rPr>
      </w:pPr>
      <w:r w:rsidRPr="00B015AD">
        <w:rPr>
          <w:rFonts w:ascii="Arial" w:hAnsi="Arial" w:cs="Arial"/>
          <w:sz w:val="22"/>
          <w:szCs w:val="20"/>
        </w:rPr>
        <w:t>When the template is complete, delete this cover page with the instructions (including the CADTH document header).</w:t>
      </w:r>
      <w:r w:rsidR="00B015AD" w:rsidRPr="00B015AD">
        <w:rPr>
          <w:rFonts w:ascii="Arial" w:hAnsi="Arial" w:cs="Arial"/>
          <w:sz w:val="22"/>
          <w:szCs w:val="20"/>
        </w:rPr>
        <w:t xml:space="preserve"> </w:t>
      </w:r>
      <w:r w:rsidRPr="00B015AD">
        <w:rPr>
          <w:rFonts w:ascii="Arial" w:hAnsi="Arial" w:cs="Arial"/>
          <w:sz w:val="22"/>
          <w:szCs w:val="20"/>
        </w:rPr>
        <w:t xml:space="preserve">Please feel free to add </w:t>
      </w:r>
      <w:r w:rsidR="00CA4221" w:rsidRPr="00B015AD">
        <w:rPr>
          <w:rFonts w:ascii="Arial" w:hAnsi="Arial" w:cs="Arial"/>
          <w:sz w:val="22"/>
          <w:szCs w:val="20"/>
        </w:rPr>
        <w:t xml:space="preserve">sponsor </w:t>
      </w:r>
      <w:r w:rsidRPr="00B015AD">
        <w:rPr>
          <w:rFonts w:ascii="Arial" w:hAnsi="Arial" w:cs="Arial"/>
          <w:sz w:val="22"/>
          <w:szCs w:val="20"/>
        </w:rPr>
        <w:t>company-specific elements such as a disclaimer, header, footer, etc. as required.</w:t>
      </w:r>
      <w:r w:rsidR="00B015AD" w:rsidRPr="00B015AD">
        <w:rPr>
          <w:rFonts w:ascii="Arial" w:hAnsi="Arial" w:cs="Arial"/>
          <w:sz w:val="22"/>
          <w:szCs w:val="20"/>
        </w:rPr>
        <w:t xml:space="preserve"> </w:t>
      </w:r>
      <w:r w:rsidRPr="00B015AD">
        <w:rPr>
          <w:rFonts w:ascii="Arial" w:hAnsi="Arial" w:cs="Arial"/>
          <w:sz w:val="22"/>
          <w:szCs w:val="20"/>
        </w:rPr>
        <w:t>Save the completed template in PDF or Microsoft Word format</w:t>
      </w:r>
      <w:r w:rsidR="00FB3BBA" w:rsidRPr="00B015AD">
        <w:rPr>
          <w:rFonts w:ascii="Arial" w:hAnsi="Arial" w:cs="Arial"/>
          <w:sz w:val="22"/>
          <w:szCs w:val="20"/>
        </w:rPr>
        <w:t>.</w:t>
      </w:r>
    </w:p>
    <w:p w14:paraId="5A231EB6" w14:textId="16602D2A" w:rsidR="000C72DA" w:rsidRPr="00866AD8" w:rsidRDefault="000C72DA" w:rsidP="000C72DA">
      <w:pPr>
        <w:spacing w:before="240" w:after="120"/>
        <w:ind w:right="157"/>
        <w:rPr>
          <w:rFonts w:ascii="Arial" w:eastAsiaTheme="minorEastAsia" w:hAnsi="Arial" w:cs="Arial"/>
          <w:color w:val="0067B9"/>
          <w:sz w:val="24"/>
        </w:rPr>
      </w:pPr>
      <w:r w:rsidRPr="00866AD8">
        <w:rPr>
          <w:rFonts w:ascii="Arial" w:eastAsiaTheme="minorEastAsia" w:hAnsi="Arial" w:cs="Arial"/>
          <w:color w:val="0067B9"/>
          <w:sz w:val="24"/>
        </w:rPr>
        <w:t>Filing the Completed T</w:t>
      </w:r>
      <w:r w:rsidR="00AC3F97" w:rsidRPr="00866AD8">
        <w:rPr>
          <w:rFonts w:ascii="Arial" w:eastAsiaTheme="minorEastAsia" w:hAnsi="Arial" w:cs="Arial"/>
          <w:color w:val="0067B9"/>
          <w:sz w:val="24"/>
        </w:rPr>
        <w:t>emplate</w:t>
      </w:r>
      <w:r w:rsidRPr="00866AD8">
        <w:rPr>
          <w:rFonts w:ascii="Arial" w:eastAsiaTheme="minorEastAsia" w:hAnsi="Arial" w:cs="Arial"/>
          <w:color w:val="0067B9"/>
          <w:sz w:val="24"/>
        </w:rPr>
        <w:t>:</w:t>
      </w:r>
    </w:p>
    <w:p w14:paraId="74853DE6" w14:textId="2B8BB265" w:rsidR="000240D3" w:rsidRPr="00866AD8" w:rsidRDefault="000240D3" w:rsidP="00B015AD">
      <w:pPr>
        <w:spacing w:after="120" w:line="276" w:lineRule="auto"/>
        <w:rPr>
          <w:rFonts w:ascii="Arial" w:hAnsi="Arial" w:cs="Arial"/>
          <w:bCs/>
          <w:kern w:val="32"/>
          <w:sz w:val="22"/>
          <w:szCs w:val="22"/>
        </w:rPr>
      </w:pPr>
      <w:r w:rsidRPr="00866AD8">
        <w:rPr>
          <w:rFonts w:ascii="Arial" w:hAnsi="Arial" w:cs="Arial"/>
          <w:bCs/>
          <w:kern w:val="32"/>
          <w:sz w:val="22"/>
          <w:szCs w:val="22"/>
        </w:rPr>
        <w:t xml:space="preserve">Send the completed template </w:t>
      </w:r>
      <w:r w:rsidRPr="00866AD8">
        <w:rPr>
          <w:rFonts w:ascii="Arial" w:hAnsi="Arial" w:cs="Arial"/>
          <w:sz w:val="22"/>
          <w:szCs w:val="22"/>
          <w:lang w:eastAsia="en-CA"/>
        </w:rPr>
        <w:t xml:space="preserve">to </w:t>
      </w:r>
      <w:hyperlink r:id="rId15" w:history="1">
        <w:r w:rsidRPr="00866AD8">
          <w:rPr>
            <w:rStyle w:val="Hyperlink"/>
            <w:rFonts w:ascii="Arial" w:hAnsi="Arial" w:cs="Arial"/>
            <w:color w:val="0070C0"/>
            <w:sz w:val="22"/>
            <w:szCs w:val="22"/>
            <w:lang w:eastAsia="en-CA"/>
          </w:rPr>
          <w:t>requests@cadth.ca</w:t>
        </w:r>
      </w:hyperlink>
      <w:r w:rsidRPr="00866AD8">
        <w:rPr>
          <w:rFonts w:ascii="Arial" w:hAnsi="Arial" w:cs="Arial"/>
          <w:sz w:val="22"/>
          <w:szCs w:val="22"/>
          <w:lang w:eastAsia="en-CA"/>
        </w:rPr>
        <w:t>.</w:t>
      </w:r>
      <w:r w:rsidRPr="00866AD8">
        <w:rPr>
          <w:rFonts w:ascii="Arial" w:hAnsi="Arial" w:cs="Arial"/>
          <w:b/>
          <w:color w:val="0067B9"/>
          <w:sz w:val="22"/>
          <w:szCs w:val="22"/>
        </w:rPr>
        <w:br w:type="page"/>
      </w:r>
    </w:p>
    <w:p w14:paraId="4C965669" w14:textId="0F74FAD5" w:rsidR="001572EE" w:rsidRDefault="00F81869" w:rsidP="00F81869">
      <w:pPr>
        <w:rPr>
          <w:rFonts w:ascii="Arial" w:hAnsi="Arial" w:cs="Arial"/>
          <w:b/>
          <w:color w:val="0067B9"/>
          <w:sz w:val="24"/>
          <w:szCs w:val="22"/>
        </w:rPr>
      </w:pPr>
      <w:r w:rsidRPr="00F81869">
        <w:rPr>
          <w:rFonts w:ascii="Arial" w:hAnsi="Arial" w:cs="Arial"/>
          <w:b/>
          <w:color w:val="0067B9"/>
          <w:sz w:val="24"/>
          <w:szCs w:val="20"/>
        </w:rPr>
        <w:lastRenderedPageBreak/>
        <w:t xml:space="preserve">Section </w:t>
      </w:r>
      <w:r w:rsidRPr="00F81869">
        <w:rPr>
          <w:rFonts w:ascii="Arial" w:hAnsi="Arial" w:cs="Arial"/>
          <w:b/>
          <w:color w:val="0067B9"/>
          <w:sz w:val="24"/>
          <w:szCs w:val="20"/>
        </w:rPr>
        <w:fldChar w:fldCharType="begin"/>
      </w:r>
      <w:r w:rsidRPr="00F81869">
        <w:rPr>
          <w:rFonts w:ascii="Arial" w:hAnsi="Arial" w:cs="Arial"/>
          <w:b/>
          <w:color w:val="0067B9"/>
          <w:sz w:val="24"/>
          <w:szCs w:val="20"/>
        </w:rPr>
        <w:instrText xml:space="preserve"> SEQ Section \* ARABIC </w:instrText>
      </w:r>
      <w:r w:rsidRPr="00F81869">
        <w:rPr>
          <w:rFonts w:ascii="Arial" w:hAnsi="Arial" w:cs="Arial"/>
          <w:b/>
          <w:color w:val="0067B9"/>
          <w:sz w:val="24"/>
          <w:szCs w:val="20"/>
        </w:rPr>
        <w:fldChar w:fldCharType="separate"/>
      </w:r>
      <w:r w:rsidR="00190E57">
        <w:rPr>
          <w:rFonts w:ascii="Arial" w:hAnsi="Arial" w:cs="Arial"/>
          <w:b/>
          <w:noProof/>
          <w:color w:val="0067B9"/>
          <w:sz w:val="24"/>
          <w:szCs w:val="20"/>
        </w:rPr>
        <w:t>1</w:t>
      </w:r>
      <w:r w:rsidRPr="00F81869">
        <w:rPr>
          <w:rFonts w:ascii="Arial" w:hAnsi="Arial" w:cs="Arial"/>
          <w:b/>
          <w:color w:val="0067B9"/>
          <w:sz w:val="24"/>
          <w:szCs w:val="20"/>
        </w:rPr>
        <w:fldChar w:fldCharType="end"/>
      </w:r>
      <w:r w:rsidR="001572EE" w:rsidRPr="001572EE">
        <w:rPr>
          <w:rFonts w:ascii="Arial" w:hAnsi="Arial" w:cs="Arial"/>
          <w:b/>
          <w:color w:val="0067B9"/>
          <w:sz w:val="24"/>
          <w:szCs w:val="22"/>
        </w:rPr>
        <w:t>: Background Information</w:t>
      </w:r>
    </w:p>
    <w:p w14:paraId="15C7768D" w14:textId="201BC967" w:rsidR="0006330F" w:rsidRDefault="0006330F" w:rsidP="00F81869">
      <w:pPr>
        <w:rPr>
          <w:rFonts w:ascii="Arial" w:hAnsi="Arial" w:cs="Arial"/>
          <w:b/>
          <w:color w:val="0067B9"/>
          <w:sz w:val="24"/>
          <w:szCs w:val="22"/>
        </w:rPr>
      </w:pPr>
    </w:p>
    <w:tbl>
      <w:tblPr>
        <w:tblStyle w:val="Heading1Char"/>
        <w:tblW w:w="5152" w:type="pct"/>
        <w:tblBorders>
          <w:top w:val="single" w:sz="4" w:space="0" w:color="auto"/>
          <w:left w:val="single" w:sz="4" w:space="0" w:color="auto"/>
          <w:bottom w:val="single" w:sz="4" w:space="0" w:color="auto"/>
          <w:right w:val="single" w:sz="4" w:space="0" w:color="auto"/>
          <w:insideH w:val="single" w:sz="4" w:space="0" w:color="0067B9"/>
          <w:insideV w:val="single" w:sz="4" w:space="0" w:color="0067B9"/>
        </w:tblBorders>
        <w:tblLook w:val="04A0" w:firstRow="1" w:lastRow="0" w:firstColumn="1" w:lastColumn="0" w:noHBand="0" w:noVBand="1"/>
      </w:tblPr>
      <w:tblGrid>
        <w:gridCol w:w="9634"/>
      </w:tblGrid>
      <w:tr w:rsidR="0006330F" w:rsidRPr="00CA6E76" w14:paraId="2F2F7E89" w14:textId="77777777" w:rsidTr="0006330F">
        <w:tc>
          <w:tcPr>
            <w:tcW w:w="5000" w:type="pct"/>
            <w:shd w:val="clear" w:color="auto" w:fill="0067B9"/>
            <w:tcMar>
              <w:top w:w="29" w:type="dxa"/>
              <w:left w:w="115" w:type="dxa"/>
              <w:bottom w:w="29" w:type="dxa"/>
              <w:right w:w="115" w:type="dxa"/>
            </w:tcMar>
          </w:tcPr>
          <w:p w14:paraId="56665749" w14:textId="77777777" w:rsidR="0006330F" w:rsidRPr="00CA6E76" w:rsidRDefault="0006330F" w:rsidP="005C0018">
            <w:pPr>
              <w:autoSpaceDE w:val="0"/>
              <w:autoSpaceDN w:val="0"/>
              <w:adjustRightInd w:val="0"/>
              <w:spacing w:before="40" w:after="40"/>
              <w:rPr>
                <w:rFonts w:ascii="Arial" w:hAnsi="Arial" w:cs="Arial"/>
                <w:b/>
                <w:color w:val="FFFFFF" w:themeColor="background1"/>
                <w:sz w:val="20"/>
                <w:szCs w:val="18"/>
              </w:rPr>
            </w:pPr>
            <w:r w:rsidRPr="00CA6E76">
              <w:rPr>
                <w:rFonts w:ascii="Arial" w:hAnsi="Arial" w:cs="Arial"/>
                <w:b/>
                <w:color w:val="FFFFFF" w:themeColor="background1"/>
                <w:sz w:val="20"/>
                <w:szCs w:val="18"/>
              </w:rPr>
              <w:t>Confidentiality Guidelines</w:t>
            </w:r>
          </w:p>
        </w:tc>
      </w:tr>
      <w:tr w:rsidR="0006330F" w:rsidRPr="00CA6E76" w14:paraId="07EF0960" w14:textId="77777777" w:rsidTr="0006330F">
        <w:tc>
          <w:tcPr>
            <w:tcW w:w="5000" w:type="pct"/>
            <w:tcMar>
              <w:top w:w="29" w:type="dxa"/>
              <w:left w:w="115" w:type="dxa"/>
              <w:bottom w:w="29" w:type="dxa"/>
              <w:right w:w="115" w:type="dxa"/>
            </w:tcMar>
          </w:tcPr>
          <w:p w14:paraId="4C1620A4" w14:textId="3939D181" w:rsidR="0006330F" w:rsidRPr="0006330F" w:rsidRDefault="0006330F" w:rsidP="005C0018">
            <w:pPr>
              <w:spacing w:before="40" w:after="40"/>
              <w:rPr>
                <w:rFonts w:ascii="Arial" w:hAnsi="Arial" w:cs="Arial"/>
                <w:sz w:val="20"/>
                <w:szCs w:val="20"/>
              </w:rPr>
            </w:pPr>
            <w:r w:rsidRPr="0006330F">
              <w:rPr>
                <w:rFonts w:ascii="Arial" w:hAnsi="Arial" w:cs="Arial"/>
                <w:sz w:val="20"/>
                <w:szCs w:val="20"/>
              </w:rPr>
              <w:t xml:space="preserve">By filing this </w:t>
            </w:r>
            <w:r w:rsidRPr="0006330F">
              <w:rPr>
                <w:rFonts w:ascii="Arial" w:hAnsi="Arial" w:cs="Arial"/>
                <w:i/>
                <w:iCs/>
                <w:sz w:val="20"/>
                <w:szCs w:val="20"/>
              </w:rPr>
              <w:t>Eligibility and Complexity Assessment Form</w:t>
            </w:r>
            <w:r>
              <w:rPr>
                <w:rFonts w:ascii="Arial" w:hAnsi="Arial" w:cs="Arial"/>
                <w:i/>
                <w:iCs/>
                <w:sz w:val="20"/>
                <w:szCs w:val="20"/>
              </w:rPr>
              <w:t xml:space="preserve"> </w:t>
            </w:r>
            <w:r w:rsidRPr="0006330F">
              <w:rPr>
                <w:rFonts w:ascii="Arial" w:hAnsi="Arial" w:cs="Arial"/>
                <w:sz w:val="20"/>
                <w:szCs w:val="20"/>
              </w:rPr>
              <w:t xml:space="preserve">with CADTH, the sponsor accepts and agrees to the terms of the </w:t>
            </w:r>
            <w:hyperlink r:id="rId16" w:history="1">
              <w:r w:rsidRPr="0006330F">
                <w:rPr>
                  <w:rStyle w:val="Hyperlink"/>
                  <w:rFonts w:ascii="Arial" w:hAnsi="Arial" w:cs="Arial"/>
                  <w:i/>
                  <w:iCs/>
                  <w:sz w:val="20"/>
                  <w:szCs w:val="20"/>
                </w:rPr>
                <w:t>Procedures for CADTH Reimbursement Reviews</w:t>
              </w:r>
            </w:hyperlink>
            <w:r w:rsidRPr="0006330F">
              <w:rPr>
                <w:rFonts w:ascii="Arial" w:hAnsi="Arial" w:cs="Arial"/>
                <w:sz w:val="20"/>
                <w:szCs w:val="20"/>
              </w:rPr>
              <w:t xml:space="preserve"> and its Confidentiality Guidelines and consents to comply with the requirements of the Confidentiality Guidelines, which form an agreement between CADTH and the sponsor. For clarity, the sponsor acknowledges that CADTH may share certain information, including this document with the authorized recipients.</w:t>
            </w:r>
          </w:p>
        </w:tc>
      </w:tr>
    </w:tbl>
    <w:p w14:paraId="3E7DDFF9" w14:textId="77777777" w:rsidR="001572EE" w:rsidRPr="001572EE" w:rsidRDefault="001572EE" w:rsidP="0006330F">
      <w:pPr>
        <w:rPr>
          <w:rFonts w:asciiTheme="minorHAnsi" w:hAnsiTheme="minorHAnsi" w:cstheme="minorHAnsi"/>
          <w:color w:val="0067B9"/>
          <w:sz w:val="12"/>
          <w:szCs w:val="10"/>
        </w:rPr>
      </w:pPr>
    </w:p>
    <w:p w14:paraId="7E062786" w14:textId="77777777" w:rsidR="001572EE" w:rsidRDefault="001572EE" w:rsidP="005F4863">
      <w:pPr>
        <w:rPr>
          <w:rFonts w:asciiTheme="minorHAnsi" w:hAnsiTheme="minorHAnsi" w:cstheme="minorHAnsi"/>
          <w:sz w:val="10"/>
          <w:szCs w:val="10"/>
        </w:rPr>
      </w:pPr>
    </w:p>
    <w:tbl>
      <w:tblPr>
        <w:tblStyle w:val="TableGrid"/>
        <w:tblW w:w="9668" w:type="dxa"/>
        <w:tblInd w:w="-5" w:type="dxa"/>
        <w:tblLook w:val="04A0" w:firstRow="1" w:lastRow="0" w:firstColumn="1" w:lastColumn="0" w:noHBand="0" w:noVBand="1"/>
      </w:tblPr>
      <w:tblGrid>
        <w:gridCol w:w="2552"/>
        <w:gridCol w:w="7116"/>
      </w:tblGrid>
      <w:tr w:rsidR="00583F54" w:rsidRPr="001572EE" w14:paraId="07623E59" w14:textId="77777777" w:rsidTr="00140226">
        <w:trPr>
          <w:trHeight w:val="366"/>
        </w:trPr>
        <w:tc>
          <w:tcPr>
            <w:tcW w:w="2552" w:type="dxa"/>
            <w:shd w:val="clear" w:color="auto" w:fill="0366AF" w:themeFill="background2"/>
            <w:vAlign w:val="center"/>
          </w:tcPr>
          <w:p w14:paraId="4D27383D" w14:textId="0E95C8A0" w:rsidR="00583F54" w:rsidRPr="00CE3C75" w:rsidRDefault="001A6967" w:rsidP="00140226">
            <w:pPr>
              <w:rPr>
                <w:rFonts w:ascii="Arial" w:hAnsi="Arial" w:cs="Arial"/>
                <w:b/>
                <w:color w:val="FFFFFF" w:themeColor="background1"/>
                <w:sz w:val="20"/>
                <w:szCs w:val="20"/>
              </w:rPr>
            </w:pPr>
            <w:r>
              <w:rPr>
                <w:rFonts w:ascii="Arial" w:hAnsi="Arial" w:cs="Arial"/>
                <w:b/>
                <w:color w:val="FFFFFF" w:themeColor="background1"/>
                <w:sz w:val="20"/>
                <w:szCs w:val="20"/>
              </w:rPr>
              <w:t>Details</w:t>
            </w:r>
          </w:p>
        </w:tc>
        <w:tc>
          <w:tcPr>
            <w:tcW w:w="7116" w:type="dxa"/>
            <w:shd w:val="clear" w:color="auto" w:fill="0366AF" w:themeFill="background2"/>
            <w:vAlign w:val="center"/>
          </w:tcPr>
          <w:p w14:paraId="74A56009" w14:textId="77777777" w:rsidR="00583F54" w:rsidRPr="00CE3C75" w:rsidRDefault="00583F54" w:rsidP="00140226">
            <w:pPr>
              <w:rPr>
                <w:rFonts w:ascii="Arial" w:hAnsi="Arial" w:cs="Arial"/>
                <w:b/>
                <w:color w:val="FFFFFF" w:themeColor="background1"/>
                <w:sz w:val="20"/>
                <w:szCs w:val="20"/>
              </w:rPr>
            </w:pPr>
            <w:r>
              <w:rPr>
                <w:rFonts w:ascii="Arial" w:hAnsi="Arial" w:cs="Arial"/>
                <w:b/>
                <w:color w:val="FFFFFF" w:themeColor="background1"/>
                <w:sz w:val="20"/>
                <w:szCs w:val="20"/>
              </w:rPr>
              <w:t>Sponsor’s Responses</w:t>
            </w:r>
          </w:p>
        </w:tc>
      </w:tr>
      <w:tr w:rsidR="00583F54" w:rsidRPr="001572EE" w14:paraId="00B502F2" w14:textId="77777777" w:rsidTr="001A6967">
        <w:trPr>
          <w:trHeight w:val="67"/>
        </w:trPr>
        <w:tc>
          <w:tcPr>
            <w:tcW w:w="2552" w:type="dxa"/>
            <w:shd w:val="clear" w:color="auto" w:fill="F2F2F2" w:themeFill="background1" w:themeFillShade="F2"/>
          </w:tcPr>
          <w:p w14:paraId="5EFE8039" w14:textId="77777777" w:rsidR="00583F54" w:rsidRPr="001572EE" w:rsidRDefault="00583F54" w:rsidP="00583F54">
            <w:pPr>
              <w:rPr>
                <w:rFonts w:ascii="Arial" w:hAnsi="Arial" w:cs="Arial"/>
                <w:b/>
                <w:sz w:val="20"/>
                <w:szCs w:val="22"/>
              </w:rPr>
            </w:pPr>
            <w:r w:rsidRPr="001572EE">
              <w:rPr>
                <w:rFonts w:ascii="Arial" w:hAnsi="Arial" w:cs="Arial"/>
                <w:b/>
                <w:sz w:val="20"/>
                <w:szCs w:val="22"/>
              </w:rPr>
              <w:t>Sponsor name</w:t>
            </w:r>
          </w:p>
        </w:tc>
        <w:tc>
          <w:tcPr>
            <w:tcW w:w="7116" w:type="dxa"/>
          </w:tcPr>
          <w:p w14:paraId="6489E4C5" w14:textId="4FD8B11B" w:rsidR="00583F54" w:rsidRPr="001A6967" w:rsidRDefault="00583F54" w:rsidP="00583F54">
            <w:pPr>
              <w:rPr>
                <w:rFonts w:ascii="Arial" w:hAnsi="Arial" w:cs="Arial"/>
                <w:sz w:val="20"/>
                <w:szCs w:val="20"/>
              </w:rPr>
            </w:pPr>
            <w:r w:rsidRPr="001A6967">
              <w:rPr>
                <w:rFonts w:ascii="Arial" w:hAnsi="Arial" w:cs="Arial"/>
                <w:sz w:val="20"/>
                <w:szCs w:val="20"/>
              </w:rPr>
              <w:t>Please provide the complete company name of the submission sponsor.</w:t>
            </w:r>
          </w:p>
          <w:p w14:paraId="191A4025" w14:textId="77777777" w:rsidR="00583F54" w:rsidRPr="001A6967" w:rsidRDefault="00583F54" w:rsidP="00583F54">
            <w:pPr>
              <w:rPr>
                <w:rFonts w:ascii="Arial" w:hAnsi="Arial" w:cs="Arial"/>
                <w:sz w:val="20"/>
                <w:szCs w:val="20"/>
              </w:rPr>
            </w:pPr>
          </w:p>
          <w:p w14:paraId="1F1B9878" w14:textId="77777777" w:rsidR="00FC7A8A" w:rsidRPr="001A6967" w:rsidRDefault="00FC7A8A" w:rsidP="00583F54">
            <w:pPr>
              <w:rPr>
                <w:rFonts w:ascii="Arial" w:hAnsi="Arial" w:cs="Arial"/>
                <w:sz w:val="20"/>
                <w:szCs w:val="20"/>
              </w:rPr>
            </w:pPr>
          </w:p>
        </w:tc>
      </w:tr>
      <w:tr w:rsidR="00583F54" w:rsidRPr="001572EE" w14:paraId="1B747B02" w14:textId="77777777" w:rsidTr="001A6967">
        <w:tc>
          <w:tcPr>
            <w:tcW w:w="2552" w:type="dxa"/>
            <w:shd w:val="clear" w:color="auto" w:fill="F2F2F2" w:themeFill="background1" w:themeFillShade="F2"/>
          </w:tcPr>
          <w:p w14:paraId="3B3EBF1A" w14:textId="77777777" w:rsidR="00583F54" w:rsidRPr="001572EE" w:rsidRDefault="00B56F8B" w:rsidP="00583F54">
            <w:pPr>
              <w:rPr>
                <w:rFonts w:ascii="Arial" w:hAnsi="Arial" w:cs="Arial"/>
                <w:b/>
                <w:sz w:val="20"/>
                <w:szCs w:val="22"/>
              </w:rPr>
            </w:pPr>
            <w:r>
              <w:rPr>
                <w:rFonts w:ascii="Arial" w:hAnsi="Arial" w:cs="Arial"/>
                <w:b/>
                <w:sz w:val="20"/>
                <w:szCs w:val="22"/>
              </w:rPr>
              <w:t>Product</w:t>
            </w:r>
            <w:r w:rsidR="00583F54" w:rsidRPr="001572EE">
              <w:rPr>
                <w:rFonts w:ascii="Arial" w:hAnsi="Arial" w:cs="Arial"/>
                <w:b/>
                <w:sz w:val="20"/>
                <w:szCs w:val="22"/>
              </w:rPr>
              <w:t xml:space="preserve"> name</w:t>
            </w:r>
          </w:p>
        </w:tc>
        <w:tc>
          <w:tcPr>
            <w:tcW w:w="7116" w:type="dxa"/>
          </w:tcPr>
          <w:p w14:paraId="71362355" w14:textId="4E2E1B8C" w:rsidR="00583F54" w:rsidRPr="001A6967" w:rsidRDefault="00583F54" w:rsidP="00583F54">
            <w:pPr>
              <w:rPr>
                <w:rFonts w:ascii="Arial" w:hAnsi="Arial" w:cs="Arial"/>
                <w:sz w:val="20"/>
                <w:szCs w:val="20"/>
              </w:rPr>
            </w:pPr>
            <w:r w:rsidRPr="001A6967">
              <w:rPr>
                <w:rFonts w:ascii="Arial" w:hAnsi="Arial" w:cs="Arial"/>
                <w:sz w:val="20"/>
                <w:szCs w:val="20"/>
              </w:rPr>
              <w:t>Please state the brand name (if known)</w:t>
            </w:r>
          </w:p>
          <w:p w14:paraId="3BADF3F3" w14:textId="77777777" w:rsidR="00583F54" w:rsidRPr="001A6967" w:rsidRDefault="00583F54" w:rsidP="00617975">
            <w:pPr>
              <w:rPr>
                <w:rFonts w:ascii="Arial" w:hAnsi="Arial" w:cs="Arial"/>
                <w:sz w:val="20"/>
                <w:szCs w:val="20"/>
              </w:rPr>
            </w:pPr>
          </w:p>
        </w:tc>
      </w:tr>
      <w:tr w:rsidR="00583F54" w:rsidRPr="001572EE" w14:paraId="201E13DC" w14:textId="77777777" w:rsidTr="001A6967">
        <w:trPr>
          <w:trHeight w:val="402"/>
        </w:trPr>
        <w:tc>
          <w:tcPr>
            <w:tcW w:w="2552" w:type="dxa"/>
            <w:shd w:val="clear" w:color="auto" w:fill="F2F2F2" w:themeFill="background1" w:themeFillShade="F2"/>
          </w:tcPr>
          <w:p w14:paraId="5E9FCB60" w14:textId="77777777" w:rsidR="00583F54" w:rsidRPr="001572EE" w:rsidRDefault="00583F54" w:rsidP="00583F54">
            <w:pPr>
              <w:rPr>
                <w:rFonts w:ascii="Arial" w:hAnsi="Arial" w:cs="Arial"/>
                <w:b/>
                <w:sz w:val="20"/>
                <w:szCs w:val="22"/>
              </w:rPr>
            </w:pPr>
            <w:r>
              <w:rPr>
                <w:rFonts w:ascii="Arial" w:hAnsi="Arial" w:cs="Arial"/>
                <w:b/>
                <w:sz w:val="20"/>
                <w:szCs w:val="22"/>
              </w:rPr>
              <w:t>Generic name</w:t>
            </w:r>
          </w:p>
        </w:tc>
        <w:tc>
          <w:tcPr>
            <w:tcW w:w="7116" w:type="dxa"/>
          </w:tcPr>
          <w:p w14:paraId="3349FEF0" w14:textId="77777777" w:rsidR="00583F54" w:rsidRPr="001A6967" w:rsidRDefault="00583F54" w:rsidP="00583F54">
            <w:pPr>
              <w:rPr>
                <w:rFonts w:ascii="Arial" w:hAnsi="Arial" w:cs="Arial"/>
                <w:sz w:val="20"/>
                <w:szCs w:val="20"/>
              </w:rPr>
            </w:pPr>
            <w:r w:rsidRPr="001A6967">
              <w:rPr>
                <w:rFonts w:ascii="Arial" w:hAnsi="Arial" w:cs="Arial"/>
                <w:sz w:val="20"/>
                <w:szCs w:val="20"/>
              </w:rPr>
              <w:t>Please list the non-proprietary names of active substance(s) included in the drug of interest.</w:t>
            </w:r>
          </w:p>
          <w:p w14:paraId="38C60798" w14:textId="77777777" w:rsidR="00583F54" w:rsidRPr="001A6967" w:rsidRDefault="00583F54" w:rsidP="00583F54">
            <w:pPr>
              <w:rPr>
                <w:rFonts w:ascii="Arial" w:hAnsi="Arial" w:cs="Arial"/>
                <w:sz w:val="20"/>
                <w:szCs w:val="20"/>
              </w:rPr>
            </w:pPr>
          </w:p>
        </w:tc>
      </w:tr>
      <w:tr w:rsidR="001A6967" w:rsidRPr="001572EE" w14:paraId="5DB2D4A8" w14:textId="77777777" w:rsidTr="001A6967">
        <w:trPr>
          <w:trHeight w:val="632"/>
        </w:trPr>
        <w:tc>
          <w:tcPr>
            <w:tcW w:w="2552" w:type="dxa"/>
            <w:shd w:val="clear" w:color="auto" w:fill="F2F2F2" w:themeFill="background1" w:themeFillShade="F2"/>
          </w:tcPr>
          <w:p w14:paraId="5C98EFA0" w14:textId="4B8197F9" w:rsidR="001A6967" w:rsidRDefault="001A6967" w:rsidP="001A6967">
            <w:pPr>
              <w:rPr>
                <w:rFonts w:ascii="Arial" w:hAnsi="Arial" w:cs="Arial"/>
                <w:b/>
                <w:sz w:val="20"/>
                <w:szCs w:val="22"/>
              </w:rPr>
            </w:pPr>
            <w:r>
              <w:rPr>
                <w:rFonts w:ascii="Arial" w:hAnsi="Arial" w:cs="Arial"/>
                <w:b/>
                <w:sz w:val="20"/>
                <w:szCs w:val="20"/>
                <w:lang w:val="en-US"/>
              </w:rPr>
              <w:t>D</w:t>
            </w:r>
            <w:r w:rsidRPr="008F2CB2">
              <w:rPr>
                <w:rFonts w:ascii="Arial" w:hAnsi="Arial" w:cs="Arial"/>
                <w:b/>
                <w:sz w:val="20"/>
                <w:szCs w:val="20"/>
                <w:lang w:val="en-US"/>
              </w:rPr>
              <w:t>osage forms and strengths</w:t>
            </w:r>
          </w:p>
        </w:tc>
        <w:tc>
          <w:tcPr>
            <w:tcW w:w="7116" w:type="dxa"/>
          </w:tcPr>
          <w:p w14:paraId="722DAF81" w14:textId="5CB1E62D" w:rsidR="001A6967" w:rsidRPr="001A6967" w:rsidRDefault="001A6967" w:rsidP="001A6967">
            <w:pPr>
              <w:rPr>
                <w:rFonts w:ascii="Arial" w:hAnsi="Arial" w:cs="Arial"/>
                <w:sz w:val="20"/>
                <w:szCs w:val="20"/>
              </w:rPr>
            </w:pPr>
            <w:r w:rsidRPr="008F2CB2">
              <w:rPr>
                <w:rFonts w:ascii="Arial" w:hAnsi="Arial" w:cs="Arial"/>
                <w:sz w:val="20"/>
                <w:szCs w:val="20"/>
                <w:lang w:val="en-US"/>
              </w:rPr>
              <w:t xml:space="preserve">Please identify the dosage forms and strengths </w:t>
            </w:r>
            <w:r>
              <w:rPr>
                <w:rFonts w:ascii="Arial" w:hAnsi="Arial" w:cs="Arial"/>
                <w:sz w:val="20"/>
                <w:szCs w:val="20"/>
                <w:lang w:val="en-US"/>
              </w:rPr>
              <w:t>(if applicable)</w:t>
            </w:r>
          </w:p>
        </w:tc>
      </w:tr>
      <w:tr w:rsidR="001A6967" w:rsidRPr="001572EE" w14:paraId="3B7A2E05" w14:textId="77777777" w:rsidTr="001A6967">
        <w:trPr>
          <w:trHeight w:val="800"/>
        </w:trPr>
        <w:tc>
          <w:tcPr>
            <w:tcW w:w="2552" w:type="dxa"/>
            <w:shd w:val="clear" w:color="auto" w:fill="F2F2F2" w:themeFill="background1" w:themeFillShade="F2"/>
          </w:tcPr>
          <w:p w14:paraId="3FD18753" w14:textId="3C2AD744" w:rsidR="001A6967" w:rsidRDefault="001A6967" w:rsidP="001A6967">
            <w:pPr>
              <w:rPr>
                <w:rFonts w:ascii="Arial" w:hAnsi="Arial" w:cs="Arial"/>
                <w:b/>
                <w:sz w:val="20"/>
                <w:szCs w:val="20"/>
                <w:lang w:val="en-US"/>
              </w:rPr>
            </w:pPr>
            <w:r>
              <w:rPr>
                <w:rFonts w:ascii="Arial" w:hAnsi="Arial" w:cs="Arial"/>
                <w:b/>
                <w:sz w:val="20"/>
                <w:szCs w:val="22"/>
              </w:rPr>
              <w:t>I</w:t>
            </w:r>
            <w:r w:rsidRPr="001B144F">
              <w:rPr>
                <w:rFonts w:ascii="Arial" w:hAnsi="Arial" w:cs="Arial"/>
                <w:b/>
                <w:sz w:val="20"/>
                <w:szCs w:val="22"/>
              </w:rPr>
              <w:t>ndication</w:t>
            </w:r>
            <w:r>
              <w:rPr>
                <w:rFonts w:ascii="Arial" w:hAnsi="Arial" w:cs="Arial"/>
                <w:b/>
                <w:sz w:val="20"/>
                <w:szCs w:val="22"/>
              </w:rPr>
              <w:t>(</w:t>
            </w:r>
            <w:r w:rsidRPr="001B144F">
              <w:rPr>
                <w:rFonts w:ascii="Arial" w:hAnsi="Arial" w:cs="Arial"/>
                <w:b/>
                <w:sz w:val="20"/>
                <w:szCs w:val="22"/>
              </w:rPr>
              <w:t>s</w:t>
            </w:r>
            <w:r>
              <w:rPr>
                <w:rFonts w:ascii="Arial" w:hAnsi="Arial" w:cs="Arial"/>
                <w:b/>
                <w:sz w:val="20"/>
                <w:szCs w:val="22"/>
              </w:rPr>
              <w:t xml:space="preserve">) for consideration by CADTH </w:t>
            </w:r>
          </w:p>
        </w:tc>
        <w:tc>
          <w:tcPr>
            <w:tcW w:w="7116" w:type="dxa"/>
          </w:tcPr>
          <w:p w14:paraId="27DD5EE3" w14:textId="77777777" w:rsidR="001A6967" w:rsidRDefault="001A6967" w:rsidP="001A6967">
            <w:pPr>
              <w:tabs>
                <w:tab w:val="left" w:pos="1451"/>
              </w:tabs>
              <w:rPr>
                <w:rFonts w:ascii="Arial" w:hAnsi="Arial" w:cs="Arial"/>
                <w:sz w:val="20"/>
                <w:szCs w:val="20"/>
                <w:lang w:val="en-US"/>
              </w:rPr>
            </w:pPr>
            <w:r w:rsidRPr="008F2CB2">
              <w:rPr>
                <w:rFonts w:ascii="Arial" w:hAnsi="Arial" w:cs="Arial"/>
                <w:sz w:val="20"/>
                <w:szCs w:val="20"/>
                <w:lang w:val="en-US"/>
              </w:rPr>
              <w:t>Please list the indications that are approved or undergoing review by Health Canada for the drug of interest</w:t>
            </w:r>
          </w:p>
          <w:p w14:paraId="644162DA" w14:textId="77777777" w:rsidR="001A6967" w:rsidRPr="008F2CB2" w:rsidRDefault="001A6967" w:rsidP="001A6967">
            <w:pPr>
              <w:rPr>
                <w:rFonts w:ascii="Arial" w:hAnsi="Arial" w:cs="Arial"/>
                <w:sz w:val="20"/>
                <w:szCs w:val="20"/>
                <w:lang w:val="en-US"/>
              </w:rPr>
            </w:pPr>
          </w:p>
        </w:tc>
      </w:tr>
      <w:tr w:rsidR="001A6967" w:rsidRPr="001572EE" w14:paraId="0957DB09" w14:textId="77777777" w:rsidTr="00B24485">
        <w:trPr>
          <w:trHeight w:val="800"/>
        </w:trPr>
        <w:tc>
          <w:tcPr>
            <w:tcW w:w="2552" w:type="dxa"/>
            <w:shd w:val="clear" w:color="auto" w:fill="F2F2F2" w:themeFill="background1" w:themeFillShade="F2"/>
          </w:tcPr>
          <w:p w14:paraId="11823D0E" w14:textId="783BAB5D" w:rsidR="001A6967" w:rsidRDefault="001A6967" w:rsidP="001A6967">
            <w:pPr>
              <w:rPr>
                <w:rFonts w:ascii="Arial" w:hAnsi="Arial" w:cs="Arial"/>
                <w:b/>
                <w:sz w:val="20"/>
                <w:szCs w:val="22"/>
              </w:rPr>
            </w:pPr>
            <w:r>
              <w:rPr>
                <w:rFonts w:ascii="Arial" w:hAnsi="Arial" w:cs="Arial"/>
                <w:b/>
                <w:sz w:val="20"/>
                <w:szCs w:val="20"/>
                <w:lang w:val="en-US"/>
              </w:rPr>
              <w:t>Health Canada</w:t>
            </w:r>
            <w:r w:rsidRPr="00760BDC">
              <w:rPr>
                <w:rFonts w:ascii="Arial" w:hAnsi="Arial" w:cs="Arial"/>
                <w:b/>
                <w:sz w:val="20"/>
                <w:szCs w:val="20"/>
                <w:lang w:val="en-US"/>
              </w:rPr>
              <w:t xml:space="preserve"> </w:t>
            </w:r>
            <w:r>
              <w:rPr>
                <w:rFonts w:ascii="Arial" w:hAnsi="Arial" w:cs="Arial"/>
                <w:b/>
                <w:sz w:val="20"/>
                <w:szCs w:val="20"/>
                <w:lang w:val="en-US"/>
              </w:rPr>
              <w:t xml:space="preserve">approval </w:t>
            </w:r>
            <w:r w:rsidRPr="00760BDC">
              <w:rPr>
                <w:rFonts w:ascii="Arial" w:hAnsi="Arial" w:cs="Arial"/>
                <w:b/>
                <w:sz w:val="20"/>
                <w:szCs w:val="20"/>
                <w:lang w:val="en-US"/>
              </w:rPr>
              <w:t>status</w:t>
            </w:r>
          </w:p>
        </w:tc>
        <w:tc>
          <w:tcPr>
            <w:tcW w:w="7116" w:type="dxa"/>
            <w:vAlign w:val="center"/>
          </w:tcPr>
          <w:p w14:paraId="242A0F24" w14:textId="2F614198" w:rsidR="001A6967" w:rsidRDefault="00672A1B" w:rsidP="001A6967">
            <w:pPr>
              <w:tabs>
                <w:tab w:val="left" w:pos="1451"/>
              </w:tabs>
              <w:rPr>
                <w:rFonts w:ascii="Arial" w:hAnsi="Arial" w:cs="Arial"/>
                <w:sz w:val="20"/>
                <w:szCs w:val="20"/>
                <w:lang w:val="en-US"/>
              </w:rPr>
            </w:pPr>
            <w:sdt>
              <w:sdtPr>
                <w:rPr>
                  <w:rFonts w:ascii="Arial" w:hAnsi="Arial" w:cs="Arial"/>
                  <w:sz w:val="20"/>
                  <w:szCs w:val="20"/>
                  <w:lang w:val="en-US"/>
                </w:rPr>
                <w:id w:val="607548096"/>
                <w14:checkbox>
                  <w14:checked w14:val="0"/>
                  <w14:checkedState w14:val="2612" w14:font="MS Gothic"/>
                  <w14:uncheckedState w14:val="2610" w14:font="MS Gothic"/>
                </w14:checkbox>
              </w:sdtPr>
              <w:sdtEndPr/>
              <w:sdtContent>
                <w:r w:rsidR="001A6967" w:rsidRPr="00760BDC">
                  <w:rPr>
                    <w:rFonts w:ascii="MS Gothic" w:eastAsia="MS Gothic" w:hAnsi="MS Gothic" w:cs="MS Gothic" w:hint="eastAsia"/>
                    <w:sz w:val="20"/>
                    <w:szCs w:val="20"/>
                    <w:lang w:val="en-US"/>
                  </w:rPr>
                  <w:t>☐</w:t>
                </w:r>
              </w:sdtContent>
            </w:sdt>
            <w:r w:rsidR="001A6967" w:rsidRPr="00760BDC">
              <w:rPr>
                <w:rFonts w:ascii="Arial" w:hAnsi="Arial" w:cs="Arial"/>
                <w:sz w:val="20"/>
                <w:szCs w:val="20"/>
                <w:lang w:val="en-US"/>
              </w:rPr>
              <w:t xml:space="preserve"> Pre-NOC</w:t>
            </w:r>
          </w:p>
          <w:p w14:paraId="7C939165" w14:textId="77777777" w:rsidR="001A6967" w:rsidRDefault="00672A1B" w:rsidP="001A6967">
            <w:pPr>
              <w:tabs>
                <w:tab w:val="left" w:pos="1451"/>
              </w:tabs>
              <w:rPr>
                <w:rFonts w:ascii="Arial" w:hAnsi="Arial" w:cs="Arial"/>
                <w:sz w:val="20"/>
                <w:szCs w:val="20"/>
                <w:lang w:val="en-US"/>
              </w:rPr>
            </w:pPr>
            <w:sdt>
              <w:sdtPr>
                <w:rPr>
                  <w:rFonts w:ascii="Arial" w:hAnsi="Arial" w:cs="Arial"/>
                  <w:sz w:val="20"/>
                  <w:szCs w:val="20"/>
                  <w:lang w:val="en-US"/>
                </w:rPr>
                <w:id w:val="2137065529"/>
                <w14:checkbox>
                  <w14:checked w14:val="0"/>
                  <w14:checkedState w14:val="2612" w14:font="MS Gothic"/>
                  <w14:uncheckedState w14:val="2610" w14:font="MS Gothic"/>
                </w14:checkbox>
              </w:sdtPr>
              <w:sdtEndPr/>
              <w:sdtContent>
                <w:r w:rsidR="001A6967" w:rsidRPr="00760BDC">
                  <w:rPr>
                    <w:rFonts w:ascii="MS Gothic" w:eastAsia="MS Gothic" w:hAnsi="MS Gothic" w:cs="MS Gothic" w:hint="eastAsia"/>
                    <w:sz w:val="20"/>
                    <w:szCs w:val="20"/>
                    <w:lang w:val="en-US"/>
                  </w:rPr>
                  <w:t>☐</w:t>
                </w:r>
              </w:sdtContent>
            </w:sdt>
            <w:r w:rsidR="001A6967" w:rsidRPr="00760BDC">
              <w:rPr>
                <w:rFonts w:ascii="Arial" w:hAnsi="Arial" w:cs="Arial"/>
                <w:sz w:val="20"/>
                <w:szCs w:val="20"/>
                <w:lang w:val="en-US"/>
              </w:rPr>
              <w:t xml:space="preserve"> Post-NOC</w:t>
            </w:r>
          </w:p>
          <w:p w14:paraId="443DCE2C" w14:textId="77777777" w:rsidR="001A6967" w:rsidRDefault="001A6967" w:rsidP="001A6967">
            <w:pPr>
              <w:tabs>
                <w:tab w:val="left" w:pos="1451"/>
              </w:tabs>
              <w:rPr>
                <w:rFonts w:ascii="Arial" w:hAnsi="Arial" w:cs="Arial"/>
                <w:sz w:val="20"/>
                <w:szCs w:val="20"/>
                <w:lang w:val="en-US"/>
              </w:rPr>
            </w:pPr>
            <w:r w:rsidRPr="00827714">
              <w:rPr>
                <w:rFonts w:ascii="Arial" w:hAnsi="Arial" w:cs="Arial"/>
                <w:sz w:val="20"/>
                <w:szCs w:val="20"/>
                <w:lang w:val="en-US"/>
              </w:rPr>
              <w:t>Date of approval:</w:t>
            </w:r>
            <w:r>
              <w:rPr>
                <w:rFonts w:ascii="Arial" w:hAnsi="Arial" w:cs="Arial"/>
                <w:sz w:val="20"/>
                <w:szCs w:val="20"/>
                <w:lang w:val="en-US"/>
              </w:rPr>
              <w:t xml:space="preserve"> Date or anticipated date of Health Canada approval</w:t>
            </w:r>
          </w:p>
          <w:p w14:paraId="4C6CE9F3" w14:textId="77777777" w:rsidR="001A6967" w:rsidRPr="008F2CB2" w:rsidRDefault="001A6967" w:rsidP="001A6967">
            <w:pPr>
              <w:tabs>
                <w:tab w:val="left" w:pos="1451"/>
              </w:tabs>
              <w:rPr>
                <w:rFonts w:ascii="Arial" w:hAnsi="Arial" w:cs="Arial"/>
                <w:sz w:val="20"/>
                <w:szCs w:val="20"/>
                <w:lang w:val="en-US"/>
              </w:rPr>
            </w:pPr>
          </w:p>
        </w:tc>
      </w:tr>
      <w:tr w:rsidR="001A6967" w:rsidRPr="001572EE" w14:paraId="7B323128" w14:textId="77777777" w:rsidTr="001A6967">
        <w:tc>
          <w:tcPr>
            <w:tcW w:w="2552" w:type="dxa"/>
            <w:shd w:val="clear" w:color="auto" w:fill="F2F2F2" w:themeFill="background1" w:themeFillShade="F2"/>
          </w:tcPr>
          <w:p w14:paraId="3CEC96E5" w14:textId="1DFBD70A" w:rsidR="001A6967" w:rsidRPr="001572EE" w:rsidRDefault="001A6967" w:rsidP="001A6967">
            <w:pPr>
              <w:rPr>
                <w:rFonts w:ascii="Arial" w:hAnsi="Arial" w:cs="Arial"/>
                <w:b/>
                <w:sz w:val="20"/>
                <w:szCs w:val="22"/>
              </w:rPr>
            </w:pPr>
            <w:r w:rsidRPr="001572EE">
              <w:rPr>
                <w:rFonts w:ascii="Arial" w:hAnsi="Arial" w:cs="Arial"/>
                <w:b/>
                <w:sz w:val="20"/>
                <w:szCs w:val="22"/>
              </w:rPr>
              <w:t xml:space="preserve">Contact </w:t>
            </w:r>
            <w:r w:rsidR="00FB3BBA">
              <w:rPr>
                <w:rFonts w:ascii="Arial" w:hAnsi="Arial" w:cs="Arial"/>
                <w:b/>
                <w:sz w:val="20"/>
                <w:szCs w:val="22"/>
              </w:rPr>
              <w:t>i</w:t>
            </w:r>
            <w:r w:rsidRPr="001572EE">
              <w:rPr>
                <w:rFonts w:ascii="Arial" w:hAnsi="Arial" w:cs="Arial"/>
                <w:b/>
                <w:sz w:val="20"/>
                <w:szCs w:val="22"/>
              </w:rPr>
              <w:t>nformation</w:t>
            </w:r>
          </w:p>
        </w:tc>
        <w:tc>
          <w:tcPr>
            <w:tcW w:w="7116" w:type="dxa"/>
          </w:tcPr>
          <w:p w14:paraId="5B659CF7" w14:textId="411E40E8" w:rsidR="001A6967" w:rsidRPr="001A6967" w:rsidRDefault="001A6967" w:rsidP="001A6967">
            <w:pPr>
              <w:rPr>
                <w:rFonts w:ascii="Arial" w:hAnsi="Arial" w:cs="Arial"/>
                <w:sz w:val="20"/>
                <w:szCs w:val="20"/>
                <w:lang w:val="en-US"/>
              </w:rPr>
            </w:pPr>
            <w:r w:rsidRPr="001A6967">
              <w:rPr>
                <w:rFonts w:ascii="Arial" w:hAnsi="Arial" w:cs="Arial"/>
                <w:sz w:val="20"/>
                <w:szCs w:val="20"/>
                <w:lang w:val="en-US"/>
              </w:rPr>
              <w:t>Name:</w:t>
            </w:r>
          </w:p>
          <w:p w14:paraId="64439E66" w14:textId="77777777" w:rsidR="001A6967" w:rsidRPr="001A6967" w:rsidRDefault="001A6967" w:rsidP="001A6967">
            <w:pPr>
              <w:rPr>
                <w:rFonts w:ascii="Arial" w:hAnsi="Arial" w:cs="Arial"/>
                <w:sz w:val="20"/>
                <w:szCs w:val="20"/>
                <w:lang w:val="en-US"/>
              </w:rPr>
            </w:pPr>
            <w:r w:rsidRPr="001A6967">
              <w:rPr>
                <w:rFonts w:ascii="Arial" w:hAnsi="Arial" w:cs="Arial"/>
                <w:sz w:val="20"/>
                <w:szCs w:val="20"/>
                <w:lang w:val="en-US"/>
              </w:rPr>
              <w:t>Title:</w:t>
            </w:r>
          </w:p>
          <w:p w14:paraId="112093C3" w14:textId="77777777" w:rsidR="001A6967" w:rsidRPr="001A6967" w:rsidRDefault="001A6967" w:rsidP="001A6967">
            <w:pPr>
              <w:rPr>
                <w:rFonts w:ascii="Arial" w:hAnsi="Arial" w:cs="Arial"/>
                <w:sz w:val="20"/>
                <w:szCs w:val="20"/>
                <w:lang w:val="en-US"/>
              </w:rPr>
            </w:pPr>
            <w:r w:rsidRPr="001A6967">
              <w:rPr>
                <w:rFonts w:ascii="Arial" w:hAnsi="Arial" w:cs="Arial"/>
                <w:sz w:val="20"/>
                <w:szCs w:val="20"/>
                <w:lang w:val="en-US"/>
              </w:rPr>
              <w:t>Email:</w:t>
            </w:r>
          </w:p>
          <w:p w14:paraId="29D1581D" w14:textId="77777777" w:rsidR="001A6967" w:rsidRPr="001A6967" w:rsidRDefault="001A6967" w:rsidP="001A6967">
            <w:pPr>
              <w:rPr>
                <w:rFonts w:ascii="Arial" w:hAnsi="Arial" w:cs="Arial"/>
                <w:sz w:val="20"/>
                <w:szCs w:val="20"/>
                <w:lang w:val="en-US"/>
              </w:rPr>
            </w:pPr>
            <w:r w:rsidRPr="001A6967">
              <w:rPr>
                <w:rFonts w:ascii="Arial" w:hAnsi="Arial" w:cs="Arial"/>
                <w:sz w:val="20"/>
                <w:szCs w:val="20"/>
                <w:lang w:val="en-US"/>
              </w:rPr>
              <w:t>Phone:</w:t>
            </w:r>
          </w:p>
          <w:p w14:paraId="5F2E13D2" w14:textId="77777777" w:rsidR="001A6967" w:rsidRPr="001A6967" w:rsidRDefault="001A6967" w:rsidP="001A6967">
            <w:pPr>
              <w:rPr>
                <w:rFonts w:ascii="Arial" w:hAnsi="Arial" w:cs="Arial"/>
                <w:sz w:val="20"/>
                <w:szCs w:val="20"/>
              </w:rPr>
            </w:pPr>
            <w:r w:rsidRPr="001A6967">
              <w:rPr>
                <w:rFonts w:ascii="Arial" w:hAnsi="Arial" w:cs="Arial"/>
                <w:sz w:val="20"/>
                <w:szCs w:val="20"/>
                <w:lang w:val="en-US"/>
              </w:rPr>
              <w:t>Mailing Address:</w:t>
            </w:r>
          </w:p>
          <w:p w14:paraId="05BB3D7A" w14:textId="77777777" w:rsidR="001A6967" w:rsidRPr="001A6967" w:rsidRDefault="001A6967" w:rsidP="001A6967">
            <w:pPr>
              <w:rPr>
                <w:rFonts w:ascii="Arial" w:hAnsi="Arial" w:cs="Arial"/>
                <w:sz w:val="20"/>
                <w:szCs w:val="20"/>
              </w:rPr>
            </w:pPr>
          </w:p>
        </w:tc>
      </w:tr>
      <w:tr w:rsidR="001A6967" w:rsidRPr="001572EE" w14:paraId="07206C23" w14:textId="77777777" w:rsidTr="001A6967">
        <w:tc>
          <w:tcPr>
            <w:tcW w:w="2552" w:type="dxa"/>
            <w:shd w:val="clear" w:color="auto" w:fill="F2F2F2" w:themeFill="background1" w:themeFillShade="F2"/>
          </w:tcPr>
          <w:p w14:paraId="4C6119C3" w14:textId="45E81B97" w:rsidR="001A6967" w:rsidRPr="001572EE" w:rsidRDefault="001A6967" w:rsidP="001A6967">
            <w:pPr>
              <w:rPr>
                <w:rFonts w:ascii="Arial" w:hAnsi="Arial" w:cs="Arial"/>
                <w:b/>
                <w:sz w:val="20"/>
                <w:szCs w:val="22"/>
              </w:rPr>
            </w:pPr>
            <w:r w:rsidRPr="001A6967">
              <w:rPr>
                <w:rFonts w:ascii="Arial" w:hAnsi="Arial" w:cs="Arial"/>
                <w:b/>
                <w:sz w:val="20"/>
                <w:szCs w:val="22"/>
              </w:rPr>
              <w:t>Questions for CADTH</w:t>
            </w:r>
          </w:p>
        </w:tc>
        <w:tc>
          <w:tcPr>
            <w:tcW w:w="7116" w:type="dxa"/>
          </w:tcPr>
          <w:p w14:paraId="6931947C" w14:textId="77777777" w:rsidR="001A6967" w:rsidRPr="001A6967" w:rsidRDefault="001A6967" w:rsidP="001A6967">
            <w:pPr>
              <w:rPr>
                <w:rFonts w:ascii="Arial" w:hAnsi="Arial" w:cs="Arial"/>
                <w:sz w:val="20"/>
                <w:szCs w:val="20"/>
              </w:rPr>
            </w:pPr>
            <w:r w:rsidRPr="001A6967">
              <w:rPr>
                <w:rFonts w:ascii="Arial" w:hAnsi="Arial" w:cs="Arial"/>
                <w:sz w:val="20"/>
                <w:szCs w:val="20"/>
              </w:rPr>
              <w:t>Please state the specific questions that you have regarding CADTH’s processes:</w:t>
            </w:r>
          </w:p>
          <w:p w14:paraId="438B61AC" w14:textId="77777777" w:rsidR="001A6967" w:rsidRPr="001A6967" w:rsidRDefault="001A6967" w:rsidP="001A6967">
            <w:pPr>
              <w:rPr>
                <w:rFonts w:ascii="Arial" w:hAnsi="Arial" w:cs="Arial"/>
                <w:sz w:val="20"/>
                <w:szCs w:val="20"/>
              </w:rPr>
            </w:pPr>
          </w:p>
          <w:p w14:paraId="0285E3F9" w14:textId="77777777" w:rsidR="001A6967" w:rsidRPr="001A6967" w:rsidRDefault="001A6967" w:rsidP="001A6967">
            <w:pPr>
              <w:rPr>
                <w:rFonts w:ascii="Arial" w:hAnsi="Arial" w:cs="Arial"/>
                <w:sz w:val="20"/>
                <w:szCs w:val="20"/>
              </w:rPr>
            </w:pPr>
          </w:p>
          <w:p w14:paraId="1B3600F9" w14:textId="77777777" w:rsidR="001A6967" w:rsidRPr="001A6967" w:rsidRDefault="001A6967" w:rsidP="001A6967">
            <w:pPr>
              <w:rPr>
                <w:rFonts w:ascii="Arial" w:hAnsi="Arial" w:cs="Arial"/>
                <w:sz w:val="20"/>
                <w:szCs w:val="20"/>
              </w:rPr>
            </w:pPr>
          </w:p>
          <w:p w14:paraId="2650212F" w14:textId="7CC49A49" w:rsidR="001A6967" w:rsidRDefault="001A6967" w:rsidP="001A6967">
            <w:pPr>
              <w:rPr>
                <w:rFonts w:ascii="Arial" w:hAnsi="Arial" w:cs="Arial"/>
                <w:sz w:val="20"/>
                <w:szCs w:val="20"/>
              </w:rPr>
            </w:pPr>
          </w:p>
          <w:p w14:paraId="1D5FDB62" w14:textId="016FF1A2" w:rsidR="001A6967" w:rsidRDefault="001A6967" w:rsidP="001A6967">
            <w:pPr>
              <w:rPr>
                <w:rFonts w:ascii="Arial" w:hAnsi="Arial" w:cs="Arial"/>
                <w:sz w:val="20"/>
                <w:szCs w:val="20"/>
              </w:rPr>
            </w:pPr>
          </w:p>
          <w:p w14:paraId="3E957BB7" w14:textId="07B7E73D" w:rsidR="001A6967" w:rsidRDefault="001A6967" w:rsidP="001A6967">
            <w:pPr>
              <w:rPr>
                <w:rFonts w:ascii="Arial" w:hAnsi="Arial" w:cs="Arial"/>
                <w:sz w:val="20"/>
                <w:szCs w:val="20"/>
              </w:rPr>
            </w:pPr>
          </w:p>
          <w:p w14:paraId="352EC03D" w14:textId="5D91BD06" w:rsidR="001A6967" w:rsidRDefault="001A6967" w:rsidP="001A6967">
            <w:pPr>
              <w:rPr>
                <w:rFonts w:ascii="Arial" w:hAnsi="Arial" w:cs="Arial"/>
                <w:sz w:val="20"/>
                <w:szCs w:val="20"/>
              </w:rPr>
            </w:pPr>
          </w:p>
          <w:p w14:paraId="3B0D795B" w14:textId="77777777" w:rsidR="001A6967" w:rsidRPr="001A6967" w:rsidRDefault="001A6967" w:rsidP="001A6967">
            <w:pPr>
              <w:rPr>
                <w:rFonts w:ascii="Arial" w:hAnsi="Arial" w:cs="Arial"/>
                <w:sz w:val="20"/>
                <w:szCs w:val="20"/>
              </w:rPr>
            </w:pPr>
          </w:p>
          <w:p w14:paraId="40580464" w14:textId="77777777" w:rsidR="001A6967" w:rsidRPr="001A6967" w:rsidRDefault="001A6967" w:rsidP="001A6967">
            <w:pPr>
              <w:rPr>
                <w:rFonts w:ascii="Arial" w:hAnsi="Arial" w:cs="Arial"/>
                <w:sz w:val="20"/>
                <w:szCs w:val="20"/>
              </w:rPr>
            </w:pPr>
          </w:p>
          <w:p w14:paraId="12D21BFC" w14:textId="77777777" w:rsidR="001A6967" w:rsidRPr="001A6967" w:rsidRDefault="001A6967" w:rsidP="001A6967">
            <w:pPr>
              <w:rPr>
                <w:rFonts w:ascii="Arial" w:hAnsi="Arial" w:cs="Arial"/>
                <w:sz w:val="20"/>
                <w:szCs w:val="20"/>
              </w:rPr>
            </w:pPr>
          </w:p>
          <w:p w14:paraId="0568D50B" w14:textId="77777777" w:rsidR="001A6967" w:rsidRPr="001A6967" w:rsidRDefault="001A6967" w:rsidP="001A6967">
            <w:pPr>
              <w:rPr>
                <w:rFonts w:ascii="Arial" w:hAnsi="Arial" w:cs="Arial"/>
                <w:sz w:val="20"/>
                <w:szCs w:val="20"/>
              </w:rPr>
            </w:pPr>
          </w:p>
          <w:p w14:paraId="203E0414" w14:textId="77777777" w:rsidR="001A6967" w:rsidRPr="001A6967" w:rsidRDefault="001A6967" w:rsidP="001A6967">
            <w:pPr>
              <w:rPr>
                <w:rFonts w:ascii="Arial" w:hAnsi="Arial" w:cs="Arial"/>
                <w:sz w:val="20"/>
                <w:szCs w:val="20"/>
              </w:rPr>
            </w:pPr>
          </w:p>
          <w:p w14:paraId="5DF32A65" w14:textId="77777777" w:rsidR="001A6967" w:rsidRPr="001A6967" w:rsidRDefault="001A6967" w:rsidP="001A6967">
            <w:pPr>
              <w:rPr>
                <w:rFonts w:ascii="Arial" w:hAnsi="Arial" w:cs="Arial"/>
                <w:sz w:val="20"/>
                <w:szCs w:val="20"/>
              </w:rPr>
            </w:pPr>
          </w:p>
          <w:p w14:paraId="3EAF95E7" w14:textId="77777777" w:rsidR="001A6967" w:rsidRPr="001A6967" w:rsidRDefault="001A6967" w:rsidP="001A6967">
            <w:pPr>
              <w:rPr>
                <w:rFonts w:ascii="Arial" w:hAnsi="Arial" w:cs="Arial"/>
                <w:sz w:val="20"/>
                <w:szCs w:val="20"/>
              </w:rPr>
            </w:pPr>
          </w:p>
          <w:p w14:paraId="099BEB6A" w14:textId="77777777" w:rsidR="001A6967" w:rsidRPr="001A6967" w:rsidRDefault="001A6967" w:rsidP="001A6967">
            <w:pPr>
              <w:rPr>
                <w:rFonts w:ascii="Arial" w:hAnsi="Arial" w:cs="Arial"/>
                <w:sz w:val="20"/>
                <w:szCs w:val="20"/>
              </w:rPr>
            </w:pPr>
          </w:p>
          <w:p w14:paraId="2DAECF77" w14:textId="77777777" w:rsidR="001A6967" w:rsidRPr="001A6967" w:rsidRDefault="001A6967" w:rsidP="001A6967">
            <w:pPr>
              <w:rPr>
                <w:rFonts w:ascii="Arial" w:hAnsi="Arial" w:cs="Arial"/>
                <w:sz w:val="20"/>
                <w:szCs w:val="20"/>
              </w:rPr>
            </w:pPr>
          </w:p>
          <w:p w14:paraId="442629DA" w14:textId="3DA2E819" w:rsidR="001A6967" w:rsidRPr="001A6967" w:rsidRDefault="001A6967" w:rsidP="001A6967">
            <w:pPr>
              <w:rPr>
                <w:rFonts w:ascii="Arial" w:hAnsi="Arial" w:cs="Arial"/>
                <w:sz w:val="20"/>
                <w:szCs w:val="20"/>
                <w:lang w:val="en-US"/>
              </w:rPr>
            </w:pPr>
          </w:p>
        </w:tc>
      </w:tr>
    </w:tbl>
    <w:p w14:paraId="4F94C271" w14:textId="77777777" w:rsidR="00794958" w:rsidRDefault="00794958" w:rsidP="00CE3C75">
      <w:pPr>
        <w:rPr>
          <w:rFonts w:asciiTheme="minorHAnsi" w:hAnsiTheme="minorHAnsi" w:cstheme="minorHAnsi"/>
          <w:sz w:val="20"/>
          <w:szCs w:val="20"/>
        </w:rPr>
      </w:pPr>
    </w:p>
    <w:p w14:paraId="18F44D15" w14:textId="77777777" w:rsidR="001572EE" w:rsidRPr="001572EE" w:rsidRDefault="001572EE" w:rsidP="001572EE">
      <w:pPr>
        <w:rPr>
          <w:rFonts w:asciiTheme="minorHAnsi" w:hAnsiTheme="minorHAnsi" w:cstheme="minorHAnsi"/>
          <w:sz w:val="20"/>
          <w:szCs w:val="20"/>
        </w:rPr>
      </w:pPr>
    </w:p>
    <w:p w14:paraId="6F3DE4E9" w14:textId="77777777" w:rsidR="001572EE" w:rsidRDefault="001572EE">
      <w:pPr>
        <w:rPr>
          <w:rFonts w:asciiTheme="minorHAnsi" w:hAnsiTheme="minorHAnsi" w:cstheme="minorHAnsi"/>
          <w:sz w:val="20"/>
          <w:szCs w:val="20"/>
        </w:rPr>
      </w:pPr>
      <w:r>
        <w:rPr>
          <w:rFonts w:asciiTheme="minorHAnsi" w:hAnsiTheme="minorHAnsi" w:cstheme="minorHAnsi"/>
          <w:sz w:val="20"/>
          <w:szCs w:val="20"/>
        </w:rPr>
        <w:br w:type="page"/>
      </w:r>
    </w:p>
    <w:p w14:paraId="7DAF7389" w14:textId="50E059A0" w:rsidR="00827714" w:rsidRDefault="00827714" w:rsidP="008F2CB2">
      <w:pPr>
        <w:tabs>
          <w:tab w:val="left" w:pos="993"/>
        </w:tabs>
        <w:ind w:left="142"/>
        <w:rPr>
          <w:rFonts w:ascii="Arial" w:hAnsi="Arial" w:cs="Arial"/>
          <w:b/>
          <w:color w:val="0067B9"/>
          <w:sz w:val="24"/>
          <w:szCs w:val="22"/>
        </w:rPr>
      </w:pPr>
      <w:r w:rsidRPr="00F81869">
        <w:rPr>
          <w:rFonts w:ascii="Arial" w:hAnsi="Arial" w:cs="Arial"/>
          <w:b/>
          <w:color w:val="0067B9"/>
          <w:sz w:val="24"/>
          <w:szCs w:val="20"/>
        </w:rPr>
        <w:lastRenderedPageBreak/>
        <w:t xml:space="preserve">Section </w:t>
      </w:r>
      <w:r w:rsidRPr="00F81869">
        <w:rPr>
          <w:rFonts w:ascii="Arial" w:hAnsi="Arial" w:cs="Arial"/>
          <w:b/>
          <w:color w:val="0067B9"/>
          <w:sz w:val="24"/>
          <w:szCs w:val="20"/>
        </w:rPr>
        <w:fldChar w:fldCharType="begin"/>
      </w:r>
      <w:r w:rsidRPr="00F81869">
        <w:rPr>
          <w:rFonts w:ascii="Arial" w:hAnsi="Arial" w:cs="Arial"/>
          <w:b/>
          <w:color w:val="0067B9"/>
          <w:sz w:val="24"/>
          <w:szCs w:val="20"/>
        </w:rPr>
        <w:instrText xml:space="preserve"> SEQ Section \* ARABIC </w:instrText>
      </w:r>
      <w:r w:rsidRPr="00F81869">
        <w:rPr>
          <w:rFonts w:ascii="Arial" w:hAnsi="Arial" w:cs="Arial"/>
          <w:b/>
          <w:color w:val="0067B9"/>
          <w:sz w:val="24"/>
          <w:szCs w:val="20"/>
        </w:rPr>
        <w:fldChar w:fldCharType="separate"/>
      </w:r>
      <w:r w:rsidR="00190E57">
        <w:rPr>
          <w:rFonts w:ascii="Arial" w:hAnsi="Arial" w:cs="Arial"/>
          <w:b/>
          <w:noProof/>
          <w:color w:val="0067B9"/>
          <w:sz w:val="24"/>
          <w:szCs w:val="20"/>
        </w:rPr>
        <w:t>2</w:t>
      </w:r>
      <w:r w:rsidRPr="00F81869">
        <w:rPr>
          <w:rFonts w:ascii="Arial" w:hAnsi="Arial" w:cs="Arial"/>
          <w:b/>
          <w:color w:val="0067B9"/>
          <w:sz w:val="24"/>
          <w:szCs w:val="20"/>
        </w:rPr>
        <w:fldChar w:fldCharType="end"/>
      </w:r>
      <w:r w:rsidRPr="00F81869">
        <w:rPr>
          <w:rFonts w:ascii="Arial" w:hAnsi="Arial" w:cs="Arial"/>
          <w:b/>
          <w:color w:val="0067B9"/>
          <w:sz w:val="24"/>
          <w:szCs w:val="20"/>
        </w:rPr>
        <w:t xml:space="preserve">: </w:t>
      </w:r>
      <w:r w:rsidR="0063267E">
        <w:rPr>
          <w:rFonts w:ascii="Arial" w:hAnsi="Arial" w:cs="Arial"/>
          <w:b/>
          <w:color w:val="0067B9"/>
          <w:sz w:val="24"/>
          <w:szCs w:val="22"/>
        </w:rPr>
        <w:t xml:space="preserve">Eligibility for CADTH Single </w:t>
      </w:r>
      <w:r w:rsidR="00FA4992">
        <w:rPr>
          <w:rFonts w:ascii="Arial" w:hAnsi="Arial" w:cs="Arial"/>
          <w:b/>
          <w:color w:val="0067B9"/>
          <w:sz w:val="24"/>
          <w:szCs w:val="22"/>
        </w:rPr>
        <w:t xml:space="preserve">Drug </w:t>
      </w:r>
      <w:r w:rsidR="0063267E">
        <w:rPr>
          <w:rFonts w:ascii="Arial" w:hAnsi="Arial" w:cs="Arial"/>
          <w:b/>
          <w:color w:val="0067B9"/>
          <w:sz w:val="24"/>
          <w:szCs w:val="22"/>
        </w:rPr>
        <w:t>Review Process</w:t>
      </w:r>
    </w:p>
    <w:p w14:paraId="4EF057D0" w14:textId="77777777" w:rsidR="00827714" w:rsidRDefault="00827714"/>
    <w:tbl>
      <w:tblPr>
        <w:tblStyle w:val="TableGrid"/>
        <w:tblW w:w="9668" w:type="dxa"/>
        <w:tblInd w:w="108" w:type="dxa"/>
        <w:tblLook w:val="04A0" w:firstRow="1" w:lastRow="0" w:firstColumn="1" w:lastColumn="0" w:noHBand="0" w:noVBand="1"/>
      </w:tblPr>
      <w:tblGrid>
        <w:gridCol w:w="2835"/>
        <w:gridCol w:w="6833"/>
      </w:tblGrid>
      <w:tr w:rsidR="00FA4992" w:rsidRPr="001572EE" w14:paraId="553FB048" w14:textId="77777777" w:rsidTr="00140226">
        <w:trPr>
          <w:trHeight w:val="324"/>
        </w:trPr>
        <w:tc>
          <w:tcPr>
            <w:tcW w:w="2835" w:type="dxa"/>
            <w:shd w:val="clear" w:color="auto" w:fill="0366AF" w:themeFill="background2"/>
            <w:vAlign w:val="center"/>
          </w:tcPr>
          <w:p w14:paraId="7565A8F1" w14:textId="77777777" w:rsidR="00FA4992" w:rsidRPr="00CE3C75" w:rsidRDefault="00FA4992" w:rsidP="00140226">
            <w:pPr>
              <w:rPr>
                <w:rFonts w:ascii="Arial" w:hAnsi="Arial" w:cs="Arial"/>
                <w:b/>
                <w:color w:val="FFFFFF" w:themeColor="background1"/>
                <w:sz w:val="20"/>
                <w:szCs w:val="20"/>
              </w:rPr>
            </w:pPr>
            <w:r>
              <w:rPr>
                <w:rFonts w:ascii="Arial" w:hAnsi="Arial" w:cs="Arial"/>
                <w:b/>
                <w:color w:val="FFFFFF" w:themeColor="background1"/>
                <w:sz w:val="20"/>
                <w:szCs w:val="20"/>
              </w:rPr>
              <w:t>Product Characteristics</w:t>
            </w:r>
          </w:p>
        </w:tc>
        <w:tc>
          <w:tcPr>
            <w:tcW w:w="6833" w:type="dxa"/>
            <w:shd w:val="clear" w:color="auto" w:fill="0366AF" w:themeFill="background2"/>
            <w:vAlign w:val="center"/>
          </w:tcPr>
          <w:p w14:paraId="580F1258" w14:textId="77777777" w:rsidR="00FA4992" w:rsidRPr="00CE3C75" w:rsidRDefault="00FA4992" w:rsidP="00140226">
            <w:pPr>
              <w:rPr>
                <w:rFonts w:ascii="Arial" w:hAnsi="Arial" w:cs="Arial"/>
                <w:b/>
                <w:color w:val="FFFFFF" w:themeColor="background1"/>
                <w:sz w:val="20"/>
                <w:szCs w:val="20"/>
              </w:rPr>
            </w:pPr>
            <w:r>
              <w:rPr>
                <w:rFonts w:ascii="Arial" w:hAnsi="Arial" w:cs="Arial"/>
                <w:b/>
                <w:color w:val="FFFFFF" w:themeColor="background1"/>
                <w:sz w:val="20"/>
                <w:szCs w:val="20"/>
              </w:rPr>
              <w:t>Sponsor’s Responses</w:t>
            </w:r>
          </w:p>
        </w:tc>
      </w:tr>
      <w:tr w:rsidR="001B144F" w:rsidRPr="001572EE" w14:paraId="37D59BDB" w14:textId="77777777" w:rsidTr="001A6967">
        <w:trPr>
          <w:trHeight w:val="270"/>
        </w:trPr>
        <w:tc>
          <w:tcPr>
            <w:tcW w:w="9668" w:type="dxa"/>
            <w:gridSpan w:val="2"/>
            <w:shd w:val="clear" w:color="auto" w:fill="F2F2F2" w:themeFill="background1" w:themeFillShade="F2"/>
          </w:tcPr>
          <w:p w14:paraId="075A8CBB" w14:textId="77777777" w:rsidR="001B144F" w:rsidRPr="000B7F81" w:rsidRDefault="001B144F" w:rsidP="001B144F">
            <w:pPr>
              <w:tabs>
                <w:tab w:val="left" w:pos="1451"/>
              </w:tabs>
              <w:rPr>
                <w:rFonts w:ascii="Arial" w:hAnsi="Arial" w:cs="Arial"/>
                <w:b/>
                <w:sz w:val="20"/>
                <w:szCs w:val="20"/>
                <w:lang w:val="en-US"/>
              </w:rPr>
            </w:pPr>
            <w:r>
              <w:rPr>
                <w:rFonts w:ascii="Arial" w:hAnsi="Arial" w:cs="Arial"/>
                <w:b/>
                <w:sz w:val="20"/>
                <w:szCs w:val="20"/>
                <w:lang w:val="en-US"/>
              </w:rPr>
              <w:t xml:space="preserve">Please complete this section for all </w:t>
            </w:r>
            <w:r w:rsidRPr="000B7F81">
              <w:rPr>
                <w:rFonts w:ascii="Arial" w:hAnsi="Arial" w:cs="Arial"/>
                <w:b/>
                <w:sz w:val="20"/>
                <w:szCs w:val="20"/>
                <w:lang w:val="en-US"/>
              </w:rPr>
              <w:t>products that are regulated as drugs</w:t>
            </w:r>
          </w:p>
        </w:tc>
      </w:tr>
      <w:tr w:rsidR="001A6967" w:rsidRPr="001572EE" w14:paraId="74C6FDF2" w14:textId="77777777" w:rsidTr="00E048C4">
        <w:trPr>
          <w:trHeight w:val="1191"/>
        </w:trPr>
        <w:tc>
          <w:tcPr>
            <w:tcW w:w="2835" w:type="dxa"/>
            <w:shd w:val="clear" w:color="auto" w:fill="FFFFFF" w:themeFill="background1"/>
          </w:tcPr>
          <w:p w14:paraId="3035293D" w14:textId="40ACD235" w:rsidR="001A6967" w:rsidRPr="000B7F81" w:rsidRDefault="001A6967" w:rsidP="001A6967">
            <w:pPr>
              <w:tabs>
                <w:tab w:val="left" w:pos="2352"/>
              </w:tabs>
              <w:rPr>
                <w:rFonts w:ascii="Arial" w:hAnsi="Arial" w:cs="Arial"/>
                <w:b/>
                <w:sz w:val="20"/>
                <w:szCs w:val="20"/>
                <w:lang w:val="en-US"/>
              </w:rPr>
            </w:pPr>
            <w:r w:rsidRPr="000B7F81">
              <w:rPr>
                <w:rFonts w:ascii="Arial" w:hAnsi="Arial" w:cs="Arial"/>
                <w:b/>
                <w:sz w:val="20"/>
                <w:szCs w:val="20"/>
                <w:lang w:val="en-US"/>
              </w:rPr>
              <w:t>What is the prescription status of the drug in question?</w:t>
            </w:r>
          </w:p>
          <w:p w14:paraId="6F0AEA92" w14:textId="77777777" w:rsidR="001A6967" w:rsidRPr="00196CF4" w:rsidRDefault="001A6967" w:rsidP="001A6967">
            <w:pPr>
              <w:rPr>
                <w:rFonts w:ascii="Arial" w:hAnsi="Arial" w:cs="Arial"/>
                <w:b/>
                <w:sz w:val="20"/>
                <w:szCs w:val="22"/>
              </w:rPr>
            </w:pPr>
          </w:p>
        </w:tc>
        <w:tc>
          <w:tcPr>
            <w:tcW w:w="6833" w:type="dxa"/>
            <w:vAlign w:val="center"/>
          </w:tcPr>
          <w:p w14:paraId="027BCB07" w14:textId="4109117F" w:rsidR="001A6967" w:rsidRDefault="00672A1B" w:rsidP="001A6967">
            <w:pPr>
              <w:tabs>
                <w:tab w:val="left" w:pos="1451"/>
              </w:tabs>
              <w:rPr>
                <w:rFonts w:ascii="Arial" w:hAnsi="Arial" w:cs="Arial"/>
                <w:sz w:val="20"/>
                <w:szCs w:val="20"/>
                <w:lang w:val="en-US"/>
              </w:rPr>
            </w:pPr>
            <w:sdt>
              <w:sdtPr>
                <w:rPr>
                  <w:rFonts w:ascii="Arial" w:hAnsi="Arial" w:cs="Arial"/>
                  <w:sz w:val="20"/>
                  <w:szCs w:val="20"/>
                  <w:lang w:val="en-US"/>
                </w:rPr>
                <w:id w:val="258959819"/>
                <w14:checkbox>
                  <w14:checked w14:val="0"/>
                  <w14:checkedState w14:val="2612" w14:font="MS Gothic"/>
                  <w14:uncheckedState w14:val="2610" w14:font="MS Gothic"/>
                </w14:checkbox>
              </w:sdtPr>
              <w:sdtEndPr/>
              <w:sdtContent>
                <w:r w:rsidR="001A6967" w:rsidRPr="00760BDC">
                  <w:rPr>
                    <w:rFonts w:ascii="MS Gothic" w:eastAsia="MS Gothic" w:hAnsi="MS Gothic" w:cs="MS Gothic" w:hint="eastAsia"/>
                    <w:sz w:val="20"/>
                    <w:szCs w:val="20"/>
                    <w:lang w:val="en-US"/>
                  </w:rPr>
                  <w:t>☐</w:t>
                </w:r>
              </w:sdtContent>
            </w:sdt>
            <w:r w:rsidR="001A6967" w:rsidRPr="00760BDC">
              <w:rPr>
                <w:rFonts w:ascii="Arial" w:hAnsi="Arial" w:cs="Arial"/>
                <w:sz w:val="20"/>
                <w:szCs w:val="20"/>
                <w:lang w:val="en-US"/>
              </w:rPr>
              <w:t xml:space="preserve"> </w:t>
            </w:r>
            <w:r w:rsidR="001A6967">
              <w:rPr>
                <w:rFonts w:ascii="Arial" w:hAnsi="Arial" w:cs="Arial"/>
                <w:sz w:val="20"/>
                <w:szCs w:val="20"/>
                <w:lang w:val="en-US"/>
              </w:rPr>
              <w:t>Prescription drug</w:t>
            </w:r>
          </w:p>
          <w:p w14:paraId="6228720E" w14:textId="77777777" w:rsidR="001A6967" w:rsidRDefault="00672A1B" w:rsidP="001A6967">
            <w:pPr>
              <w:tabs>
                <w:tab w:val="left" w:pos="2352"/>
              </w:tabs>
              <w:rPr>
                <w:rFonts w:ascii="Arial" w:hAnsi="Arial" w:cs="Arial"/>
                <w:sz w:val="20"/>
                <w:szCs w:val="20"/>
                <w:lang w:val="en-US"/>
              </w:rPr>
            </w:pPr>
            <w:sdt>
              <w:sdtPr>
                <w:rPr>
                  <w:rFonts w:ascii="Arial" w:hAnsi="Arial" w:cs="Arial"/>
                  <w:sz w:val="20"/>
                  <w:szCs w:val="20"/>
                  <w:shd w:val="clear" w:color="auto" w:fill="FFFFFF" w:themeFill="background1"/>
                  <w:lang w:val="en-US"/>
                </w:rPr>
                <w:id w:val="-314191687"/>
                <w14:checkbox>
                  <w14:checked w14:val="0"/>
                  <w14:checkedState w14:val="2612" w14:font="MS Gothic"/>
                  <w14:uncheckedState w14:val="2610" w14:font="MS Gothic"/>
                </w14:checkbox>
              </w:sdtPr>
              <w:sdtEndPr/>
              <w:sdtContent>
                <w:r w:rsidR="001A6967" w:rsidRPr="000B7F81">
                  <w:rPr>
                    <w:rFonts w:ascii="MS Gothic" w:eastAsia="MS Gothic" w:hAnsi="MS Gothic" w:cs="MS Gothic" w:hint="eastAsia"/>
                    <w:sz w:val="20"/>
                    <w:szCs w:val="20"/>
                    <w:shd w:val="clear" w:color="auto" w:fill="FFFFFF" w:themeFill="background1"/>
                    <w:lang w:val="en-US"/>
                  </w:rPr>
                  <w:t>☐</w:t>
                </w:r>
              </w:sdtContent>
            </w:sdt>
            <w:r w:rsidR="001A6967" w:rsidRPr="00760BDC">
              <w:rPr>
                <w:rFonts w:ascii="Arial" w:hAnsi="Arial" w:cs="Arial"/>
                <w:sz w:val="20"/>
                <w:szCs w:val="20"/>
                <w:lang w:val="en-US"/>
              </w:rPr>
              <w:t xml:space="preserve"> </w:t>
            </w:r>
            <w:r w:rsidR="001A6967">
              <w:rPr>
                <w:rFonts w:ascii="Arial" w:hAnsi="Arial" w:cs="Arial"/>
                <w:sz w:val="20"/>
                <w:szCs w:val="20"/>
                <w:lang w:val="en-US"/>
              </w:rPr>
              <w:t>Over the counter</w:t>
            </w:r>
          </w:p>
          <w:p w14:paraId="44AC6ADD" w14:textId="77777777" w:rsidR="001A6967" w:rsidRDefault="00672A1B" w:rsidP="001A6967">
            <w:pPr>
              <w:tabs>
                <w:tab w:val="left" w:pos="2352"/>
              </w:tabs>
              <w:ind w:left="252" w:hanging="252"/>
              <w:rPr>
                <w:rFonts w:ascii="Arial" w:hAnsi="Arial" w:cs="Arial"/>
                <w:sz w:val="20"/>
                <w:szCs w:val="20"/>
                <w:lang w:val="en-US"/>
              </w:rPr>
            </w:pPr>
            <w:sdt>
              <w:sdtPr>
                <w:rPr>
                  <w:rFonts w:ascii="Arial" w:hAnsi="Arial" w:cs="Arial"/>
                  <w:sz w:val="20"/>
                  <w:szCs w:val="20"/>
                  <w:lang w:val="en-US"/>
                </w:rPr>
                <w:id w:val="-1405372408"/>
                <w14:checkbox>
                  <w14:checked w14:val="0"/>
                  <w14:checkedState w14:val="2612" w14:font="MS Gothic"/>
                  <w14:uncheckedState w14:val="2610" w14:font="MS Gothic"/>
                </w14:checkbox>
              </w:sdtPr>
              <w:sdtEndPr/>
              <w:sdtContent>
                <w:r w:rsidR="001A6967" w:rsidRPr="00760BDC">
                  <w:rPr>
                    <w:rFonts w:ascii="MS Gothic" w:eastAsia="MS Gothic" w:hAnsi="MS Gothic" w:cs="MS Gothic" w:hint="eastAsia"/>
                    <w:sz w:val="20"/>
                    <w:szCs w:val="20"/>
                    <w:lang w:val="en-US"/>
                  </w:rPr>
                  <w:t>☐</w:t>
                </w:r>
              </w:sdtContent>
            </w:sdt>
            <w:r w:rsidR="001A6967" w:rsidRPr="00760BDC">
              <w:rPr>
                <w:rFonts w:ascii="Arial" w:hAnsi="Arial" w:cs="Arial"/>
                <w:sz w:val="20"/>
                <w:szCs w:val="20"/>
                <w:lang w:val="en-US"/>
              </w:rPr>
              <w:t xml:space="preserve"> </w:t>
            </w:r>
            <w:r w:rsidR="001A6967">
              <w:rPr>
                <w:rFonts w:ascii="Arial" w:hAnsi="Arial" w:cs="Arial"/>
                <w:sz w:val="20"/>
                <w:szCs w:val="20"/>
                <w:lang w:val="en-US"/>
              </w:rPr>
              <w:t>Ethical</w:t>
            </w:r>
          </w:p>
          <w:p w14:paraId="10D5CA85" w14:textId="602F8E82" w:rsidR="001A6967" w:rsidRPr="00E048C4" w:rsidRDefault="00672A1B" w:rsidP="00E048C4">
            <w:pPr>
              <w:tabs>
                <w:tab w:val="left" w:pos="2352"/>
              </w:tabs>
              <w:rPr>
                <w:rFonts w:ascii="Arial" w:hAnsi="Arial" w:cs="Arial"/>
                <w:sz w:val="20"/>
                <w:szCs w:val="20"/>
                <w:lang w:val="en-US"/>
              </w:rPr>
            </w:pPr>
            <w:sdt>
              <w:sdtPr>
                <w:rPr>
                  <w:rFonts w:ascii="Arial" w:hAnsi="Arial" w:cs="Arial"/>
                  <w:sz w:val="20"/>
                  <w:szCs w:val="20"/>
                  <w:lang w:val="en-US"/>
                </w:rPr>
                <w:id w:val="1854989077"/>
                <w14:checkbox>
                  <w14:checked w14:val="0"/>
                  <w14:checkedState w14:val="2612" w14:font="MS Gothic"/>
                  <w14:uncheckedState w14:val="2610" w14:font="MS Gothic"/>
                </w14:checkbox>
              </w:sdtPr>
              <w:sdtEndPr/>
              <w:sdtContent>
                <w:r w:rsidR="001A6967" w:rsidRPr="00760BDC">
                  <w:rPr>
                    <w:rFonts w:ascii="MS Gothic" w:eastAsia="MS Gothic" w:hAnsi="MS Gothic" w:cs="MS Gothic" w:hint="eastAsia"/>
                    <w:sz w:val="20"/>
                    <w:szCs w:val="20"/>
                    <w:lang w:val="en-US"/>
                  </w:rPr>
                  <w:t>☐</w:t>
                </w:r>
              </w:sdtContent>
            </w:sdt>
            <w:r w:rsidR="001A6967" w:rsidRPr="00760BDC">
              <w:rPr>
                <w:rFonts w:ascii="Arial" w:hAnsi="Arial" w:cs="Arial"/>
                <w:sz w:val="20"/>
                <w:szCs w:val="20"/>
                <w:lang w:val="en-US"/>
              </w:rPr>
              <w:t xml:space="preserve"> </w:t>
            </w:r>
            <w:r w:rsidR="001A6967">
              <w:rPr>
                <w:rFonts w:ascii="Arial" w:hAnsi="Arial" w:cs="Arial"/>
                <w:sz w:val="20"/>
                <w:szCs w:val="20"/>
                <w:lang w:val="en-US"/>
              </w:rPr>
              <w:t>Other, please specify:</w:t>
            </w:r>
          </w:p>
        </w:tc>
      </w:tr>
      <w:tr w:rsidR="001A6967" w:rsidRPr="001572EE" w14:paraId="35D0880E" w14:textId="77777777" w:rsidTr="00E048C4">
        <w:trPr>
          <w:trHeight w:val="1679"/>
        </w:trPr>
        <w:tc>
          <w:tcPr>
            <w:tcW w:w="2835" w:type="dxa"/>
            <w:shd w:val="clear" w:color="auto" w:fill="FFFFFF" w:themeFill="background1"/>
          </w:tcPr>
          <w:p w14:paraId="18C8E3B2" w14:textId="77777777" w:rsidR="001A6967" w:rsidRPr="00196CF4" w:rsidRDefault="001A6967" w:rsidP="001A6967">
            <w:pPr>
              <w:rPr>
                <w:rFonts w:ascii="Arial" w:hAnsi="Arial" w:cs="Arial"/>
                <w:b/>
                <w:sz w:val="20"/>
                <w:szCs w:val="22"/>
              </w:rPr>
            </w:pPr>
            <w:r w:rsidRPr="00196CF4">
              <w:rPr>
                <w:rFonts w:ascii="Arial" w:hAnsi="Arial" w:cs="Arial"/>
                <w:b/>
                <w:sz w:val="20"/>
                <w:szCs w:val="22"/>
              </w:rPr>
              <w:t>Which of the following best describes the product and indication(s) in question</w:t>
            </w:r>
            <w:r>
              <w:rPr>
                <w:rFonts w:ascii="Arial" w:hAnsi="Arial" w:cs="Arial"/>
                <w:b/>
                <w:sz w:val="20"/>
                <w:szCs w:val="22"/>
              </w:rPr>
              <w:t>?</w:t>
            </w:r>
          </w:p>
          <w:p w14:paraId="6DD3F3E9" w14:textId="77777777" w:rsidR="001A6967" w:rsidRPr="00196CF4" w:rsidRDefault="001A6967" w:rsidP="001A6967">
            <w:pPr>
              <w:rPr>
                <w:rFonts w:ascii="Arial" w:hAnsi="Arial" w:cs="Arial"/>
                <w:b/>
                <w:sz w:val="20"/>
                <w:szCs w:val="22"/>
              </w:rPr>
            </w:pPr>
          </w:p>
        </w:tc>
        <w:tc>
          <w:tcPr>
            <w:tcW w:w="6833" w:type="dxa"/>
          </w:tcPr>
          <w:p w14:paraId="77412016" w14:textId="13F1119A" w:rsidR="001A6967" w:rsidRPr="005C3225" w:rsidRDefault="00672A1B" w:rsidP="001A6967">
            <w:pPr>
              <w:rPr>
                <w:rFonts w:ascii="Arial" w:hAnsi="Arial" w:cs="Arial"/>
                <w:sz w:val="20"/>
                <w:szCs w:val="21"/>
              </w:rPr>
            </w:pPr>
            <w:sdt>
              <w:sdtPr>
                <w:rPr>
                  <w:rFonts w:ascii="Arial" w:hAnsi="Arial" w:cs="Arial"/>
                  <w:sz w:val="20"/>
                  <w:szCs w:val="21"/>
                </w:rPr>
                <w:id w:val="-357203377"/>
                <w14:checkbox>
                  <w14:checked w14:val="0"/>
                  <w14:checkedState w14:val="2612" w14:font="MS Gothic"/>
                  <w14:uncheckedState w14:val="2610" w14:font="MS Gothic"/>
                </w14:checkbox>
              </w:sdtPr>
              <w:sdtEndPr/>
              <w:sdtContent>
                <w:r w:rsidR="001A6967" w:rsidRPr="005C3225">
                  <w:rPr>
                    <w:rFonts w:ascii="MS Gothic" w:eastAsia="MS Gothic" w:hAnsi="MS Gothic" w:cs="MS Gothic" w:hint="eastAsia"/>
                    <w:sz w:val="20"/>
                    <w:szCs w:val="21"/>
                  </w:rPr>
                  <w:t>☐</w:t>
                </w:r>
              </w:sdtContent>
            </w:sdt>
            <w:r w:rsidR="001A6967">
              <w:rPr>
                <w:rFonts w:ascii="Arial" w:hAnsi="Arial" w:cs="Arial"/>
                <w:sz w:val="20"/>
                <w:szCs w:val="21"/>
              </w:rPr>
              <w:t xml:space="preserve"> New active substance</w:t>
            </w:r>
          </w:p>
          <w:p w14:paraId="1878E24F" w14:textId="77777777" w:rsidR="001A6967" w:rsidRDefault="00672A1B" w:rsidP="001A6967">
            <w:pPr>
              <w:rPr>
                <w:rFonts w:ascii="Arial" w:hAnsi="Arial" w:cs="Arial"/>
                <w:sz w:val="20"/>
                <w:szCs w:val="21"/>
              </w:rPr>
            </w:pPr>
            <w:sdt>
              <w:sdtPr>
                <w:rPr>
                  <w:rFonts w:ascii="Arial" w:hAnsi="Arial" w:cs="Arial"/>
                  <w:sz w:val="20"/>
                  <w:szCs w:val="21"/>
                </w:rPr>
                <w:id w:val="1774522872"/>
                <w14:checkbox>
                  <w14:checked w14:val="0"/>
                  <w14:checkedState w14:val="2612" w14:font="MS Gothic"/>
                  <w14:uncheckedState w14:val="2610" w14:font="MS Gothic"/>
                </w14:checkbox>
              </w:sdtPr>
              <w:sdtEndPr/>
              <w:sdtContent>
                <w:r w:rsidR="001A6967" w:rsidRPr="005C3225">
                  <w:rPr>
                    <w:rFonts w:ascii="MS Gothic" w:eastAsia="MS Gothic" w:hAnsi="MS Gothic" w:cs="MS Gothic" w:hint="eastAsia"/>
                    <w:sz w:val="20"/>
                    <w:szCs w:val="21"/>
                  </w:rPr>
                  <w:t>☐</w:t>
                </w:r>
              </w:sdtContent>
            </w:sdt>
            <w:r w:rsidR="001A6967" w:rsidRPr="005C3225">
              <w:rPr>
                <w:rFonts w:ascii="Arial" w:hAnsi="Arial" w:cs="Arial"/>
                <w:sz w:val="20"/>
                <w:szCs w:val="21"/>
              </w:rPr>
              <w:t xml:space="preserve"> </w:t>
            </w:r>
            <w:r w:rsidR="001A6967">
              <w:rPr>
                <w:rFonts w:ascii="Arial" w:hAnsi="Arial" w:cs="Arial"/>
                <w:sz w:val="20"/>
                <w:szCs w:val="21"/>
              </w:rPr>
              <w:t>New indication for existing drug</w:t>
            </w:r>
          </w:p>
          <w:p w14:paraId="708E9CFB" w14:textId="77777777" w:rsidR="001A6967" w:rsidRDefault="00672A1B" w:rsidP="001A6967">
            <w:pPr>
              <w:rPr>
                <w:rFonts w:ascii="Arial" w:hAnsi="Arial" w:cs="Arial"/>
                <w:sz w:val="20"/>
                <w:szCs w:val="21"/>
              </w:rPr>
            </w:pPr>
            <w:sdt>
              <w:sdtPr>
                <w:rPr>
                  <w:rFonts w:ascii="Arial" w:hAnsi="Arial" w:cs="Arial"/>
                  <w:sz w:val="20"/>
                  <w:szCs w:val="21"/>
                </w:rPr>
                <w:id w:val="-1507361132"/>
                <w14:checkbox>
                  <w14:checked w14:val="0"/>
                  <w14:checkedState w14:val="2612" w14:font="MS Gothic"/>
                  <w14:uncheckedState w14:val="2610" w14:font="MS Gothic"/>
                </w14:checkbox>
              </w:sdtPr>
              <w:sdtEndPr/>
              <w:sdtContent>
                <w:r w:rsidR="001A6967" w:rsidRPr="005C3225">
                  <w:rPr>
                    <w:rFonts w:ascii="MS Gothic" w:eastAsia="MS Gothic" w:hAnsi="MS Gothic" w:cs="MS Gothic" w:hint="eastAsia"/>
                    <w:sz w:val="20"/>
                    <w:szCs w:val="21"/>
                  </w:rPr>
                  <w:t>☐</w:t>
                </w:r>
              </w:sdtContent>
            </w:sdt>
            <w:r w:rsidR="001A6967" w:rsidRPr="005C3225">
              <w:rPr>
                <w:rFonts w:ascii="Arial" w:hAnsi="Arial" w:cs="Arial"/>
                <w:sz w:val="20"/>
                <w:szCs w:val="21"/>
              </w:rPr>
              <w:t xml:space="preserve"> </w:t>
            </w:r>
            <w:r w:rsidR="001A6967">
              <w:rPr>
                <w:rFonts w:ascii="Arial" w:hAnsi="Arial" w:cs="Arial"/>
                <w:sz w:val="20"/>
                <w:szCs w:val="21"/>
              </w:rPr>
              <w:t>New combination product</w:t>
            </w:r>
          </w:p>
          <w:p w14:paraId="2A293070" w14:textId="77777777" w:rsidR="001A6967" w:rsidRPr="005C3225" w:rsidRDefault="00672A1B" w:rsidP="001A6967">
            <w:pPr>
              <w:rPr>
                <w:rFonts w:ascii="Arial" w:hAnsi="Arial" w:cs="Arial"/>
                <w:sz w:val="20"/>
                <w:szCs w:val="21"/>
              </w:rPr>
            </w:pPr>
            <w:sdt>
              <w:sdtPr>
                <w:rPr>
                  <w:rFonts w:ascii="Arial" w:hAnsi="Arial" w:cs="Arial"/>
                  <w:sz w:val="20"/>
                  <w:szCs w:val="21"/>
                </w:rPr>
                <w:id w:val="902022503"/>
                <w14:checkbox>
                  <w14:checked w14:val="0"/>
                  <w14:checkedState w14:val="2612" w14:font="MS Gothic"/>
                  <w14:uncheckedState w14:val="2610" w14:font="MS Gothic"/>
                </w14:checkbox>
              </w:sdtPr>
              <w:sdtEndPr/>
              <w:sdtContent>
                <w:r w:rsidR="001A6967" w:rsidRPr="005C3225">
                  <w:rPr>
                    <w:rFonts w:ascii="MS Gothic" w:eastAsia="MS Gothic" w:hAnsi="MS Gothic" w:cs="MS Gothic" w:hint="eastAsia"/>
                    <w:sz w:val="20"/>
                    <w:szCs w:val="21"/>
                  </w:rPr>
                  <w:t>☐</w:t>
                </w:r>
              </w:sdtContent>
            </w:sdt>
            <w:r w:rsidR="001A6967" w:rsidRPr="005C3225">
              <w:rPr>
                <w:rFonts w:ascii="Arial" w:hAnsi="Arial" w:cs="Arial"/>
                <w:sz w:val="20"/>
                <w:szCs w:val="21"/>
              </w:rPr>
              <w:t xml:space="preserve"> </w:t>
            </w:r>
            <w:r w:rsidR="001A6967">
              <w:rPr>
                <w:rFonts w:ascii="Arial" w:hAnsi="Arial" w:cs="Arial"/>
                <w:sz w:val="20"/>
                <w:szCs w:val="21"/>
              </w:rPr>
              <w:t>New dosage form or strength of an existing drug</w:t>
            </w:r>
          </w:p>
          <w:p w14:paraId="0933F7DB" w14:textId="77777777" w:rsidR="001A6967" w:rsidRDefault="00672A1B" w:rsidP="001A6967">
            <w:pPr>
              <w:rPr>
                <w:rFonts w:ascii="Arial" w:hAnsi="Arial" w:cs="Arial"/>
                <w:sz w:val="20"/>
                <w:szCs w:val="21"/>
              </w:rPr>
            </w:pPr>
            <w:sdt>
              <w:sdtPr>
                <w:rPr>
                  <w:rFonts w:ascii="Arial" w:hAnsi="Arial" w:cs="Arial"/>
                  <w:sz w:val="20"/>
                  <w:szCs w:val="21"/>
                </w:rPr>
                <w:id w:val="-1348482922"/>
                <w14:checkbox>
                  <w14:checked w14:val="0"/>
                  <w14:checkedState w14:val="2612" w14:font="MS Gothic"/>
                  <w14:uncheckedState w14:val="2610" w14:font="MS Gothic"/>
                </w14:checkbox>
              </w:sdtPr>
              <w:sdtEndPr/>
              <w:sdtContent>
                <w:r w:rsidR="001A6967" w:rsidRPr="005C3225">
                  <w:rPr>
                    <w:rFonts w:ascii="MS Gothic" w:eastAsia="MS Gothic" w:hAnsi="MS Gothic" w:cs="MS Gothic" w:hint="eastAsia"/>
                    <w:sz w:val="20"/>
                    <w:szCs w:val="21"/>
                  </w:rPr>
                  <w:t>☐</w:t>
                </w:r>
              </w:sdtContent>
            </w:sdt>
            <w:r w:rsidR="001A6967" w:rsidRPr="005C3225">
              <w:rPr>
                <w:rFonts w:ascii="Arial" w:hAnsi="Arial" w:cs="Arial"/>
                <w:sz w:val="20"/>
                <w:szCs w:val="21"/>
              </w:rPr>
              <w:t xml:space="preserve"> </w:t>
            </w:r>
            <w:r w:rsidR="001A6967">
              <w:rPr>
                <w:rFonts w:ascii="Arial" w:hAnsi="Arial" w:cs="Arial"/>
                <w:sz w:val="20"/>
                <w:szCs w:val="21"/>
              </w:rPr>
              <w:t>Subsequent entry non-biologic complex drug</w:t>
            </w:r>
          </w:p>
          <w:p w14:paraId="1D3282CC" w14:textId="1FA4EAA8" w:rsidR="001A6967" w:rsidRPr="00196CF4" w:rsidRDefault="00672A1B" w:rsidP="001A6967">
            <w:pPr>
              <w:rPr>
                <w:rFonts w:ascii="Arial" w:hAnsi="Arial" w:cs="Arial"/>
                <w:sz w:val="20"/>
                <w:szCs w:val="21"/>
              </w:rPr>
            </w:pPr>
            <w:sdt>
              <w:sdtPr>
                <w:rPr>
                  <w:rFonts w:ascii="Arial" w:hAnsi="Arial" w:cs="Arial"/>
                  <w:sz w:val="20"/>
                  <w:szCs w:val="21"/>
                </w:rPr>
                <w:id w:val="-1709632180"/>
                <w14:checkbox>
                  <w14:checked w14:val="0"/>
                  <w14:checkedState w14:val="2612" w14:font="MS Gothic"/>
                  <w14:uncheckedState w14:val="2610" w14:font="MS Gothic"/>
                </w14:checkbox>
              </w:sdtPr>
              <w:sdtEndPr/>
              <w:sdtContent>
                <w:r w:rsidR="001A6967" w:rsidRPr="005C3225">
                  <w:rPr>
                    <w:rFonts w:ascii="MS Gothic" w:eastAsia="MS Gothic" w:hAnsi="MS Gothic" w:cs="MS Gothic" w:hint="eastAsia"/>
                    <w:sz w:val="20"/>
                    <w:szCs w:val="21"/>
                  </w:rPr>
                  <w:t>☐</w:t>
                </w:r>
              </w:sdtContent>
            </w:sdt>
            <w:r w:rsidR="001A6967" w:rsidRPr="005C3225">
              <w:rPr>
                <w:rFonts w:ascii="Arial" w:hAnsi="Arial" w:cs="Arial"/>
                <w:sz w:val="20"/>
                <w:szCs w:val="21"/>
              </w:rPr>
              <w:t xml:space="preserve"> Other</w:t>
            </w:r>
            <w:r w:rsidR="001A6967">
              <w:rPr>
                <w:rFonts w:ascii="Arial" w:hAnsi="Arial" w:cs="Arial"/>
                <w:sz w:val="20"/>
                <w:szCs w:val="21"/>
              </w:rPr>
              <w:t>, please specify:</w:t>
            </w:r>
          </w:p>
        </w:tc>
      </w:tr>
      <w:tr w:rsidR="001A6967" w:rsidRPr="001572EE" w14:paraId="095BC64C" w14:textId="77777777" w:rsidTr="00E048C4">
        <w:trPr>
          <w:trHeight w:val="2182"/>
        </w:trPr>
        <w:tc>
          <w:tcPr>
            <w:tcW w:w="2835" w:type="dxa"/>
            <w:shd w:val="clear" w:color="auto" w:fill="FFFFFF" w:themeFill="background1"/>
          </w:tcPr>
          <w:p w14:paraId="1C00408D" w14:textId="77777777" w:rsidR="001A6967" w:rsidRPr="00196CF4" w:rsidRDefault="001A6967" w:rsidP="001A6967">
            <w:pPr>
              <w:rPr>
                <w:rFonts w:ascii="Arial" w:hAnsi="Arial" w:cs="Arial"/>
                <w:b/>
                <w:sz w:val="20"/>
                <w:szCs w:val="22"/>
              </w:rPr>
            </w:pPr>
            <w:r w:rsidRPr="00196CF4">
              <w:rPr>
                <w:rFonts w:ascii="Arial" w:hAnsi="Arial" w:cs="Arial"/>
                <w:b/>
                <w:sz w:val="20"/>
                <w:szCs w:val="22"/>
              </w:rPr>
              <w:t>Which of the following best describes the drug in question</w:t>
            </w:r>
            <w:r>
              <w:rPr>
                <w:rFonts w:ascii="Arial" w:hAnsi="Arial" w:cs="Arial"/>
                <w:b/>
                <w:sz w:val="20"/>
                <w:szCs w:val="22"/>
              </w:rPr>
              <w:t>?</w:t>
            </w:r>
          </w:p>
          <w:p w14:paraId="50B9354B" w14:textId="77777777" w:rsidR="001A6967" w:rsidRPr="001572EE" w:rsidRDefault="001A6967" w:rsidP="001A6967">
            <w:pPr>
              <w:rPr>
                <w:rFonts w:ascii="Arial" w:hAnsi="Arial" w:cs="Arial"/>
                <w:b/>
                <w:sz w:val="20"/>
                <w:szCs w:val="22"/>
              </w:rPr>
            </w:pPr>
          </w:p>
        </w:tc>
        <w:tc>
          <w:tcPr>
            <w:tcW w:w="6833" w:type="dxa"/>
          </w:tcPr>
          <w:p w14:paraId="6C3E5071" w14:textId="77777777" w:rsidR="001A6967" w:rsidRPr="005C3225" w:rsidRDefault="00672A1B" w:rsidP="001A6967">
            <w:pPr>
              <w:rPr>
                <w:rFonts w:ascii="Arial" w:hAnsi="Arial" w:cs="Arial"/>
                <w:sz w:val="20"/>
                <w:szCs w:val="21"/>
              </w:rPr>
            </w:pPr>
            <w:sdt>
              <w:sdtPr>
                <w:rPr>
                  <w:rFonts w:ascii="Arial" w:hAnsi="Arial" w:cs="Arial"/>
                  <w:sz w:val="20"/>
                  <w:szCs w:val="21"/>
                </w:rPr>
                <w:id w:val="1818916530"/>
                <w14:checkbox>
                  <w14:checked w14:val="0"/>
                  <w14:checkedState w14:val="2612" w14:font="MS Gothic"/>
                  <w14:uncheckedState w14:val="2610" w14:font="MS Gothic"/>
                </w14:checkbox>
              </w:sdtPr>
              <w:sdtEndPr/>
              <w:sdtContent>
                <w:r w:rsidR="001A6967" w:rsidRPr="005C3225">
                  <w:rPr>
                    <w:rFonts w:ascii="MS Gothic" w:eastAsia="MS Gothic" w:hAnsi="MS Gothic" w:cs="MS Gothic" w:hint="eastAsia"/>
                    <w:sz w:val="20"/>
                    <w:szCs w:val="21"/>
                  </w:rPr>
                  <w:t>☐</w:t>
                </w:r>
              </w:sdtContent>
            </w:sdt>
            <w:r w:rsidR="001A6967">
              <w:rPr>
                <w:rFonts w:ascii="Arial" w:hAnsi="Arial" w:cs="Arial"/>
                <w:sz w:val="20"/>
                <w:szCs w:val="21"/>
              </w:rPr>
              <w:t xml:space="preserve"> Chemically synthesized drug</w:t>
            </w:r>
          </w:p>
          <w:p w14:paraId="2DA0E2DB" w14:textId="77777777" w:rsidR="001A6967" w:rsidRDefault="00672A1B" w:rsidP="001A6967">
            <w:pPr>
              <w:rPr>
                <w:rFonts w:ascii="Arial" w:hAnsi="Arial" w:cs="Arial"/>
                <w:sz w:val="20"/>
                <w:szCs w:val="21"/>
              </w:rPr>
            </w:pPr>
            <w:sdt>
              <w:sdtPr>
                <w:rPr>
                  <w:rFonts w:ascii="Arial" w:hAnsi="Arial" w:cs="Arial"/>
                  <w:sz w:val="20"/>
                  <w:szCs w:val="21"/>
                </w:rPr>
                <w:id w:val="-236477601"/>
                <w14:checkbox>
                  <w14:checked w14:val="0"/>
                  <w14:checkedState w14:val="2612" w14:font="MS Gothic"/>
                  <w14:uncheckedState w14:val="2610" w14:font="MS Gothic"/>
                </w14:checkbox>
              </w:sdtPr>
              <w:sdtEndPr/>
              <w:sdtContent>
                <w:r w:rsidR="001A6967" w:rsidRPr="005C3225">
                  <w:rPr>
                    <w:rFonts w:ascii="MS Gothic" w:eastAsia="MS Gothic" w:hAnsi="MS Gothic" w:cs="MS Gothic" w:hint="eastAsia"/>
                    <w:sz w:val="20"/>
                    <w:szCs w:val="21"/>
                  </w:rPr>
                  <w:t>☐</w:t>
                </w:r>
              </w:sdtContent>
            </w:sdt>
            <w:r w:rsidR="001A6967" w:rsidRPr="005C3225">
              <w:rPr>
                <w:rFonts w:ascii="Arial" w:hAnsi="Arial" w:cs="Arial"/>
                <w:sz w:val="20"/>
                <w:szCs w:val="21"/>
              </w:rPr>
              <w:t xml:space="preserve"> </w:t>
            </w:r>
            <w:r w:rsidR="001A6967">
              <w:rPr>
                <w:rFonts w:ascii="Arial" w:hAnsi="Arial" w:cs="Arial"/>
                <w:sz w:val="20"/>
                <w:szCs w:val="21"/>
              </w:rPr>
              <w:t>Biologic</w:t>
            </w:r>
          </w:p>
          <w:p w14:paraId="102BC34E" w14:textId="77777777" w:rsidR="001A6967" w:rsidRDefault="00672A1B" w:rsidP="001A6967">
            <w:pPr>
              <w:rPr>
                <w:rFonts w:ascii="Arial" w:hAnsi="Arial" w:cs="Arial"/>
                <w:sz w:val="20"/>
                <w:szCs w:val="21"/>
              </w:rPr>
            </w:pPr>
            <w:sdt>
              <w:sdtPr>
                <w:rPr>
                  <w:rFonts w:ascii="Arial" w:hAnsi="Arial" w:cs="Arial"/>
                  <w:sz w:val="20"/>
                  <w:szCs w:val="21"/>
                </w:rPr>
                <w:id w:val="-840930753"/>
                <w14:checkbox>
                  <w14:checked w14:val="0"/>
                  <w14:checkedState w14:val="2612" w14:font="MS Gothic"/>
                  <w14:uncheckedState w14:val="2610" w14:font="MS Gothic"/>
                </w14:checkbox>
              </w:sdtPr>
              <w:sdtEndPr/>
              <w:sdtContent>
                <w:r w:rsidR="001A6967" w:rsidRPr="005C3225">
                  <w:rPr>
                    <w:rFonts w:ascii="MS Gothic" w:eastAsia="MS Gothic" w:hAnsi="MS Gothic" w:cs="MS Gothic" w:hint="eastAsia"/>
                    <w:sz w:val="20"/>
                    <w:szCs w:val="21"/>
                  </w:rPr>
                  <w:t>☐</w:t>
                </w:r>
              </w:sdtContent>
            </w:sdt>
            <w:r w:rsidR="001A6967" w:rsidRPr="005C3225">
              <w:rPr>
                <w:rFonts w:ascii="Arial" w:hAnsi="Arial" w:cs="Arial"/>
                <w:sz w:val="20"/>
                <w:szCs w:val="21"/>
              </w:rPr>
              <w:t xml:space="preserve"> </w:t>
            </w:r>
            <w:r w:rsidR="001A6967">
              <w:rPr>
                <w:rFonts w:ascii="Arial" w:hAnsi="Arial" w:cs="Arial"/>
                <w:sz w:val="20"/>
                <w:szCs w:val="21"/>
              </w:rPr>
              <w:t>Radiopharmaceutical</w:t>
            </w:r>
          </w:p>
          <w:p w14:paraId="79F02F58" w14:textId="77777777" w:rsidR="001A6967" w:rsidRDefault="00672A1B" w:rsidP="001A6967">
            <w:pPr>
              <w:rPr>
                <w:rFonts w:ascii="Arial" w:hAnsi="Arial" w:cs="Arial"/>
                <w:sz w:val="20"/>
                <w:szCs w:val="21"/>
              </w:rPr>
            </w:pPr>
            <w:sdt>
              <w:sdtPr>
                <w:rPr>
                  <w:rFonts w:ascii="Arial" w:hAnsi="Arial" w:cs="Arial"/>
                  <w:sz w:val="20"/>
                  <w:szCs w:val="21"/>
                </w:rPr>
                <w:id w:val="-415396901"/>
                <w14:checkbox>
                  <w14:checked w14:val="0"/>
                  <w14:checkedState w14:val="2612" w14:font="MS Gothic"/>
                  <w14:uncheckedState w14:val="2610" w14:font="MS Gothic"/>
                </w14:checkbox>
              </w:sdtPr>
              <w:sdtEndPr/>
              <w:sdtContent>
                <w:r w:rsidR="001A6967" w:rsidRPr="005C3225">
                  <w:rPr>
                    <w:rFonts w:ascii="MS Gothic" w:eastAsia="MS Gothic" w:hAnsi="MS Gothic" w:cs="MS Gothic" w:hint="eastAsia"/>
                    <w:sz w:val="20"/>
                    <w:szCs w:val="21"/>
                  </w:rPr>
                  <w:t>☐</w:t>
                </w:r>
              </w:sdtContent>
            </w:sdt>
            <w:r w:rsidR="001A6967" w:rsidRPr="005C3225">
              <w:rPr>
                <w:rFonts w:ascii="Arial" w:hAnsi="Arial" w:cs="Arial"/>
                <w:sz w:val="20"/>
                <w:szCs w:val="21"/>
              </w:rPr>
              <w:t xml:space="preserve"> </w:t>
            </w:r>
            <w:r w:rsidR="001A6967">
              <w:rPr>
                <w:rFonts w:ascii="Arial" w:hAnsi="Arial" w:cs="Arial"/>
                <w:sz w:val="20"/>
                <w:szCs w:val="21"/>
              </w:rPr>
              <w:t>Gene therapy</w:t>
            </w:r>
          </w:p>
          <w:p w14:paraId="0E554306" w14:textId="223CF9F8" w:rsidR="001A6967" w:rsidRDefault="00672A1B" w:rsidP="001A6967">
            <w:pPr>
              <w:rPr>
                <w:rFonts w:ascii="Arial" w:hAnsi="Arial" w:cs="Arial"/>
                <w:sz w:val="20"/>
                <w:szCs w:val="21"/>
              </w:rPr>
            </w:pPr>
            <w:sdt>
              <w:sdtPr>
                <w:rPr>
                  <w:rFonts w:ascii="Arial" w:hAnsi="Arial" w:cs="Arial"/>
                  <w:sz w:val="20"/>
                  <w:szCs w:val="21"/>
                </w:rPr>
                <w:id w:val="1287396625"/>
                <w14:checkbox>
                  <w14:checked w14:val="0"/>
                  <w14:checkedState w14:val="2612" w14:font="MS Gothic"/>
                  <w14:uncheckedState w14:val="2610" w14:font="MS Gothic"/>
                </w14:checkbox>
              </w:sdtPr>
              <w:sdtEndPr/>
              <w:sdtContent>
                <w:r w:rsidR="001A6967" w:rsidRPr="005C3225">
                  <w:rPr>
                    <w:rFonts w:ascii="MS Gothic" w:eastAsia="MS Gothic" w:hAnsi="MS Gothic" w:cs="MS Gothic" w:hint="eastAsia"/>
                    <w:sz w:val="20"/>
                    <w:szCs w:val="21"/>
                  </w:rPr>
                  <w:t>☐</w:t>
                </w:r>
              </w:sdtContent>
            </w:sdt>
            <w:r w:rsidR="001A6967" w:rsidRPr="005C3225">
              <w:rPr>
                <w:rFonts w:ascii="Arial" w:hAnsi="Arial" w:cs="Arial"/>
                <w:sz w:val="20"/>
                <w:szCs w:val="21"/>
              </w:rPr>
              <w:t xml:space="preserve"> </w:t>
            </w:r>
            <w:r w:rsidR="001A6967">
              <w:rPr>
                <w:rFonts w:ascii="Arial" w:hAnsi="Arial" w:cs="Arial"/>
                <w:sz w:val="20"/>
                <w:szCs w:val="21"/>
              </w:rPr>
              <w:t>C</w:t>
            </w:r>
            <w:r w:rsidR="00E048C4">
              <w:rPr>
                <w:rFonts w:ascii="Arial" w:hAnsi="Arial" w:cs="Arial"/>
                <w:sz w:val="20"/>
                <w:szCs w:val="21"/>
              </w:rPr>
              <w:t xml:space="preserve">ell therapy </w:t>
            </w:r>
            <w:r w:rsidR="001A6967" w:rsidRPr="00196CF4">
              <w:rPr>
                <w:rFonts w:ascii="Arial" w:hAnsi="Arial" w:cs="Arial"/>
                <w:sz w:val="20"/>
                <w:szCs w:val="21"/>
              </w:rPr>
              <w:t>(</w:t>
            </w:r>
            <w:r w:rsidR="00E048C4">
              <w:rPr>
                <w:rFonts w:ascii="Arial" w:hAnsi="Arial" w:cs="Arial"/>
                <w:sz w:val="20"/>
                <w:szCs w:val="21"/>
              </w:rPr>
              <w:t xml:space="preserve">e.g., </w:t>
            </w:r>
            <w:r w:rsidR="00E048C4" w:rsidRPr="00E048C4">
              <w:rPr>
                <w:rFonts w:ascii="Arial" w:hAnsi="Arial" w:cs="Arial"/>
                <w:sz w:val="20"/>
                <w:szCs w:val="21"/>
              </w:rPr>
              <w:t>chimeric antigen receptor T</w:t>
            </w:r>
            <w:r w:rsidR="00E048C4">
              <w:rPr>
                <w:rFonts w:ascii="Arial" w:hAnsi="Arial" w:cs="Arial"/>
                <w:sz w:val="20"/>
                <w:szCs w:val="21"/>
              </w:rPr>
              <w:t xml:space="preserve"> cells</w:t>
            </w:r>
            <w:r w:rsidR="001A6967" w:rsidRPr="00196CF4">
              <w:rPr>
                <w:rFonts w:ascii="Arial" w:hAnsi="Arial" w:cs="Arial"/>
                <w:sz w:val="20"/>
                <w:szCs w:val="21"/>
              </w:rPr>
              <w:t>)</w:t>
            </w:r>
          </w:p>
          <w:p w14:paraId="77F900FD" w14:textId="21516EA0" w:rsidR="001A6967" w:rsidRDefault="00672A1B" w:rsidP="001A6967">
            <w:pPr>
              <w:rPr>
                <w:rFonts w:ascii="Arial" w:hAnsi="Arial" w:cs="Arial"/>
                <w:sz w:val="20"/>
                <w:szCs w:val="21"/>
              </w:rPr>
            </w:pPr>
            <w:sdt>
              <w:sdtPr>
                <w:rPr>
                  <w:rFonts w:ascii="Arial" w:hAnsi="Arial" w:cs="Arial"/>
                  <w:sz w:val="20"/>
                  <w:szCs w:val="21"/>
                </w:rPr>
                <w:id w:val="-520860701"/>
                <w14:checkbox>
                  <w14:checked w14:val="0"/>
                  <w14:checkedState w14:val="2612" w14:font="MS Gothic"/>
                  <w14:uncheckedState w14:val="2610" w14:font="MS Gothic"/>
                </w14:checkbox>
              </w:sdtPr>
              <w:sdtEndPr/>
              <w:sdtContent>
                <w:r w:rsidR="001A6967" w:rsidRPr="005C3225">
                  <w:rPr>
                    <w:rFonts w:ascii="MS Gothic" w:eastAsia="MS Gothic" w:hAnsi="MS Gothic" w:cs="MS Gothic" w:hint="eastAsia"/>
                    <w:sz w:val="20"/>
                    <w:szCs w:val="21"/>
                  </w:rPr>
                  <w:t>☐</w:t>
                </w:r>
              </w:sdtContent>
            </w:sdt>
            <w:r w:rsidR="001A6967" w:rsidRPr="005C3225">
              <w:rPr>
                <w:rFonts w:ascii="Arial" w:hAnsi="Arial" w:cs="Arial"/>
                <w:sz w:val="20"/>
                <w:szCs w:val="21"/>
              </w:rPr>
              <w:t xml:space="preserve"> </w:t>
            </w:r>
            <w:r w:rsidR="001A6967">
              <w:rPr>
                <w:rFonts w:ascii="Arial" w:hAnsi="Arial" w:cs="Arial"/>
                <w:sz w:val="20"/>
                <w:szCs w:val="21"/>
              </w:rPr>
              <w:t>Prevent</w:t>
            </w:r>
            <w:r w:rsidR="00FB3BBA">
              <w:rPr>
                <w:rFonts w:ascii="Arial" w:hAnsi="Arial" w:cs="Arial"/>
                <w:sz w:val="20"/>
                <w:szCs w:val="21"/>
              </w:rPr>
              <w:t>ive</w:t>
            </w:r>
            <w:r w:rsidR="001A6967">
              <w:rPr>
                <w:rFonts w:ascii="Arial" w:hAnsi="Arial" w:cs="Arial"/>
                <w:sz w:val="20"/>
                <w:szCs w:val="21"/>
              </w:rPr>
              <w:t xml:space="preserve"> vaccine</w:t>
            </w:r>
          </w:p>
          <w:p w14:paraId="26A7D283" w14:textId="77777777" w:rsidR="001A6967" w:rsidRPr="005C3225" w:rsidRDefault="00672A1B" w:rsidP="001A6967">
            <w:pPr>
              <w:rPr>
                <w:rFonts w:ascii="Arial" w:hAnsi="Arial" w:cs="Arial"/>
                <w:sz w:val="20"/>
                <w:szCs w:val="21"/>
              </w:rPr>
            </w:pPr>
            <w:sdt>
              <w:sdtPr>
                <w:rPr>
                  <w:rFonts w:ascii="Arial" w:hAnsi="Arial" w:cs="Arial"/>
                  <w:sz w:val="20"/>
                  <w:szCs w:val="21"/>
                </w:rPr>
                <w:id w:val="283855785"/>
                <w14:checkbox>
                  <w14:checked w14:val="0"/>
                  <w14:checkedState w14:val="2612" w14:font="MS Gothic"/>
                  <w14:uncheckedState w14:val="2610" w14:font="MS Gothic"/>
                </w14:checkbox>
              </w:sdtPr>
              <w:sdtEndPr/>
              <w:sdtContent>
                <w:r w:rsidR="001A6967" w:rsidRPr="005C3225">
                  <w:rPr>
                    <w:rFonts w:ascii="MS Gothic" w:eastAsia="MS Gothic" w:hAnsi="MS Gothic" w:cs="MS Gothic" w:hint="eastAsia"/>
                    <w:sz w:val="20"/>
                    <w:szCs w:val="21"/>
                  </w:rPr>
                  <w:t>☐</w:t>
                </w:r>
              </w:sdtContent>
            </w:sdt>
            <w:r w:rsidR="001A6967" w:rsidRPr="005C3225">
              <w:rPr>
                <w:rFonts w:ascii="Arial" w:hAnsi="Arial" w:cs="Arial"/>
                <w:sz w:val="20"/>
                <w:szCs w:val="21"/>
              </w:rPr>
              <w:t xml:space="preserve"> </w:t>
            </w:r>
            <w:r w:rsidR="001A6967">
              <w:rPr>
                <w:rFonts w:ascii="Arial" w:hAnsi="Arial" w:cs="Arial"/>
                <w:sz w:val="20"/>
                <w:szCs w:val="21"/>
              </w:rPr>
              <w:t>Therapeutic vaccine</w:t>
            </w:r>
          </w:p>
          <w:p w14:paraId="33817B16" w14:textId="16BE5A8F" w:rsidR="001A6967" w:rsidRPr="00E048C4" w:rsidRDefault="00672A1B" w:rsidP="001A6967">
            <w:pPr>
              <w:rPr>
                <w:rFonts w:ascii="Arial" w:hAnsi="Arial" w:cs="Arial"/>
                <w:sz w:val="20"/>
                <w:szCs w:val="21"/>
              </w:rPr>
            </w:pPr>
            <w:sdt>
              <w:sdtPr>
                <w:rPr>
                  <w:rFonts w:ascii="Arial" w:hAnsi="Arial" w:cs="Arial"/>
                  <w:sz w:val="20"/>
                  <w:szCs w:val="21"/>
                </w:rPr>
                <w:id w:val="1753851711"/>
                <w14:checkbox>
                  <w14:checked w14:val="0"/>
                  <w14:checkedState w14:val="2612" w14:font="MS Gothic"/>
                  <w14:uncheckedState w14:val="2610" w14:font="MS Gothic"/>
                </w14:checkbox>
              </w:sdtPr>
              <w:sdtEndPr/>
              <w:sdtContent>
                <w:r w:rsidR="001A6967" w:rsidRPr="005C3225">
                  <w:rPr>
                    <w:rFonts w:ascii="MS Gothic" w:eastAsia="MS Gothic" w:hAnsi="MS Gothic" w:cs="MS Gothic" w:hint="eastAsia"/>
                    <w:sz w:val="20"/>
                    <w:szCs w:val="21"/>
                  </w:rPr>
                  <w:t>☐</w:t>
                </w:r>
              </w:sdtContent>
            </w:sdt>
            <w:r w:rsidR="001A6967" w:rsidRPr="005C3225">
              <w:rPr>
                <w:rFonts w:ascii="Arial" w:hAnsi="Arial" w:cs="Arial"/>
                <w:sz w:val="20"/>
                <w:szCs w:val="21"/>
              </w:rPr>
              <w:t xml:space="preserve"> Other</w:t>
            </w:r>
            <w:r w:rsidR="001A6967">
              <w:rPr>
                <w:rFonts w:ascii="Arial" w:hAnsi="Arial" w:cs="Arial"/>
                <w:sz w:val="20"/>
                <w:szCs w:val="21"/>
              </w:rPr>
              <w:t>, please specify:</w:t>
            </w:r>
          </w:p>
        </w:tc>
      </w:tr>
      <w:tr w:rsidR="001A6967" w:rsidRPr="001572EE" w14:paraId="68E7654B" w14:textId="77777777" w:rsidTr="00E048C4">
        <w:trPr>
          <w:trHeight w:val="1932"/>
        </w:trPr>
        <w:tc>
          <w:tcPr>
            <w:tcW w:w="2835" w:type="dxa"/>
            <w:shd w:val="clear" w:color="auto" w:fill="FFFFFF" w:themeFill="background1"/>
          </w:tcPr>
          <w:p w14:paraId="2D1584A2" w14:textId="77777777" w:rsidR="001A6967" w:rsidRPr="001B144F" w:rsidRDefault="001A6967" w:rsidP="001A6967">
            <w:pPr>
              <w:rPr>
                <w:rFonts w:ascii="Arial" w:hAnsi="Arial" w:cs="Arial"/>
                <w:b/>
                <w:sz w:val="20"/>
                <w:szCs w:val="22"/>
              </w:rPr>
            </w:pPr>
            <w:r w:rsidRPr="001B144F">
              <w:rPr>
                <w:rFonts w:ascii="Arial" w:hAnsi="Arial" w:cs="Arial"/>
                <w:b/>
                <w:sz w:val="20"/>
                <w:szCs w:val="22"/>
              </w:rPr>
              <w:t>Please state the route of administration for the drug</w:t>
            </w:r>
          </w:p>
          <w:p w14:paraId="538E15F0" w14:textId="77777777" w:rsidR="001A6967" w:rsidRPr="00196CF4" w:rsidRDefault="001A6967" w:rsidP="001A6967">
            <w:pPr>
              <w:rPr>
                <w:rFonts w:ascii="Arial" w:hAnsi="Arial" w:cs="Arial"/>
                <w:b/>
                <w:sz w:val="20"/>
                <w:szCs w:val="22"/>
              </w:rPr>
            </w:pPr>
          </w:p>
        </w:tc>
        <w:tc>
          <w:tcPr>
            <w:tcW w:w="6833" w:type="dxa"/>
          </w:tcPr>
          <w:p w14:paraId="2D8E1238" w14:textId="77777777" w:rsidR="001A6967" w:rsidRPr="005C3225" w:rsidRDefault="00672A1B" w:rsidP="001A6967">
            <w:pPr>
              <w:rPr>
                <w:rFonts w:ascii="Arial" w:hAnsi="Arial" w:cs="Arial"/>
                <w:sz w:val="20"/>
                <w:szCs w:val="21"/>
              </w:rPr>
            </w:pPr>
            <w:sdt>
              <w:sdtPr>
                <w:rPr>
                  <w:rFonts w:ascii="Arial" w:hAnsi="Arial" w:cs="Arial"/>
                  <w:sz w:val="20"/>
                  <w:szCs w:val="21"/>
                </w:rPr>
                <w:id w:val="-420879148"/>
                <w14:checkbox>
                  <w14:checked w14:val="0"/>
                  <w14:checkedState w14:val="2612" w14:font="MS Gothic"/>
                  <w14:uncheckedState w14:val="2610" w14:font="MS Gothic"/>
                </w14:checkbox>
              </w:sdtPr>
              <w:sdtEndPr/>
              <w:sdtContent>
                <w:r w:rsidR="001A6967" w:rsidRPr="005C3225">
                  <w:rPr>
                    <w:rFonts w:ascii="MS Gothic" w:eastAsia="MS Gothic" w:hAnsi="MS Gothic" w:cs="MS Gothic" w:hint="eastAsia"/>
                    <w:sz w:val="20"/>
                    <w:szCs w:val="21"/>
                  </w:rPr>
                  <w:t>☐</w:t>
                </w:r>
              </w:sdtContent>
            </w:sdt>
            <w:r w:rsidR="001A6967">
              <w:rPr>
                <w:rFonts w:ascii="Arial" w:hAnsi="Arial" w:cs="Arial"/>
                <w:sz w:val="20"/>
                <w:szCs w:val="21"/>
              </w:rPr>
              <w:t xml:space="preserve"> Oral</w:t>
            </w:r>
          </w:p>
          <w:p w14:paraId="3E5DC03E" w14:textId="77777777" w:rsidR="001A6967" w:rsidRDefault="00672A1B" w:rsidP="001A6967">
            <w:pPr>
              <w:rPr>
                <w:rFonts w:ascii="Arial" w:hAnsi="Arial" w:cs="Arial"/>
                <w:sz w:val="20"/>
                <w:szCs w:val="21"/>
              </w:rPr>
            </w:pPr>
            <w:sdt>
              <w:sdtPr>
                <w:rPr>
                  <w:rFonts w:ascii="Arial" w:hAnsi="Arial" w:cs="Arial"/>
                  <w:sz w:val="20"/>
                  <w:szCs w:val="21"/>
                </w:rPr>
                <w:id w:val="-174115679"/>
                <w14:checkbox>
                  <w14:checked w14:val="0"/>
                  <w14:checkedState w14:val="2612" w14:font="MS Gothic"/>
                  <w14:uncheckedState w14:val="2610" w14:font="MS Gothic"/>
                </w14:checkbox>
              </w:sdtPr>
              <w:sdtEndPr/>
              <w:sdtContent>
                <w:r w:rsidR="001A6967" w:rsidRPr="005C3225">
                  <w:rPr>
                    <w:rFonts w:ascii="MS Gothic" w:eastAsia="MS Gothic" w:hAnsi="MS Gothic" w:cs="MS Gothic" w:hint="eastAsia"/>
                    <w:sz w:val="20"/>
                    <w:szCs w:val="21"/>
                  </w:rPr>
                  <w:t>☐</w:t>
                </w:r>
              </w:sdtContent>
            </w:sdt>
            <w:r w:rsidR="001A6967" w:rsidRPr="005C3225">
              <w:rPr>
                <w:rFonts w:ascii="Arial" w:hAnsi="Arial" w:cs="Arial"/>
                <w:sz w:val="20"/>
                <w:szCs w:val="21"/>
              </w:rPr>
              <w:t xml:space="preserve"> </w:t>
            </w:r>
            <w:r w:rsidR="001A6967">
              <w:rPr>
                <w:rFonts w:ascii="Arial" w:hAnsi="Arial" w:cs="Arial"/>
                <w:sz w:val="20"/>
                <w:szCs w:val="21"/>
              </w:rPr>
              <w:t>Intravenous</w:t>
            </w:r>
          </w:p>
          <w:p w14:paraId="2DA4D275" w14:textId="77777777" w:rsidR="001A6967" w:rsidRDefault="00672A1B" w:rsidP="001A6967">
            <w:pPr>
              <w:rPr>
                <w:rFonts w:ascii="Arial" w:hAnsi="Arial" w:cs="Arial"/>
                <w:sz w:val="20"/>
                <w:szCs w:val="21"/>
              </w:rPr>
            </w:pPr>
            <w:sdt>
              <w:sdtPr>
                <w:rPr>
                  <w:rFonts w:ascii="Arial" w:hAnsi="Arial" w:cs="Arial"/>
                  <w:sz w:val="20"/>
                  <w:szCs w:val="21"/>
                </w:rPr>
                <w:id w:val="1119033103"/>
                <w14:checkbox>
                  <w14:checked w14:val="0"/>
                  <w14:checkedState w14:val="2612" w14:font="MS Gothic"/>
                  <w14:uncheckedState w14:val="2610" w14:font="MS Gothic"/>
                </w14:checkbox>
              </w:sdtPr>
              <w:sdtEndPr/>
              <w:sdtContent>
                <w:r w:rsidR="001A6967" w:rsidRPr="005C3225">
                  <w:rPr>
                    <w:rFonts w:ascii="MS Gothic" w:eastAsia="MS Gothic" w:hAnsi="MS Gothic" w:cs="MS Gothic" w:hint="eastAsia"/>
                    <w:sz w:val="20"/>
                    <w:szCs w:val="21"/>
                  </w:rPr>
                  <w:t>☐</w:t>
                </w:r>
              </w:sdtContent>
            </w:sdt>
            <w:r w:rsidR="001A6967" w:rsidRPr="005C3225">
              <w:rPr>
                <w:rFonts w:ascii="Arial" w:hAnsi="Arial" w:cs="Arial"/>
                <w:sz w:val="20"/>
                <w:szCs w:val="21"/>
              </w:rPr>
              <w:t xml:space="preserve"> </w:t>
            </w:r>
            <w:r w:rsidR="001A6967">
              <w:rPr>
                <w:rFonts w:ascii="Arial" w:hAnsi="Arial" w:cs="Arial"/>
                <w:sz w:val="20"/>
                <w:szCs w:val="21"/>
              </w:rPr>
              <w:t>Intramuscular</w:t>
            </w:r>
          </w:p>
          <w:p w14:paraId="272A945E" w14:textId="77777777" w:rsidR="001A6967" w:rsidRDefault="00672A1B" w:rsidP="001A6967">
            <w:pPr>
              <w:rPr>
                <w:rFonts w:ascii="Arial" w:hAnsi="Arial" w:cs="Arial"/>
                <w:sz w:val="20"/>
                <w:szCs w:val="21"/>
              </w:rPr>
            </w:pPr>
            <w:sdt>
              <w:sdtPr>
                <w:rPr>
                  <w:rFonts w:ascii="Arial" w:hAnsi="Arial" w:cs="Arial"/>
                  <w:sz w:val="20"/>
                  <w:szCs w:val="21"/>
                </w:rPr>
                <w:id w:val="-691303270"/>
                <w14:checkbox>
                  <w14:checked w14:val="0"/>
                  <w14:checkedState w14:val="2612" w14:font="MS Gothic"/>
                  <w14:uncheckedState w14:val="2610" w14:font="MS Gothic"/>
                </w14:checkbox>
              </w:sdtPr>
              <w:sdtEndPr/>
              <w:sdtContent>
                <w:r w:rsidR="001A6967" w:rsidRPr="005C3225">
                  <w:rPr>
                    <w:rFonts w:ascii="MS Gothic" w:eastAsia="MS Gothic" w:hAnsi="MS Gothic" w:cs="MS Gothic" w:hint="eastAsia"/>
                    <w:sz w:val="20"/>
                    <w:szCs w:val="21"/>
                  </w:rPr>
                  <w:t>☐</w:t>
                </w:r>
              </w:sdtContent>
            </w:sdt>
            <w:r w:rsidR="001A6967" w:rsidRPr="005C3225">
              <w:rPr>
                <w:rFonts w:ascii="Arial" w:hAnsi="Arial" w:cs="Arial"/>
                <w:sz w:val="20"/>
                <w:szCs w:val="21"/>
              </w:rPr>
              <w:t xml:space="preserve"> </w:t>
            </w:r>
            <w:r w:rsidR="001A6967">
              <w:rPr>
                <w:rFonts w:ascii="Arial" w:hAnsi="Arial" w:cs="Arial"/>
                <w:sz w:val="20"/>
                <w:szCs w:val="21"/>
              </w:rPr>
              <w:t>Inhalation</w:t>
            </w:r>
          </w:p>
          <w:p w14:paraId="278AA707" w14:textId="77777777" w:rsidR="001A6967" w:rsidRDefault="00672A1B" w:rsidP="001A6967">
            <w:pPr>
              <w:rPr>
                <w:rFonts w:ascii="Arial" w:hAnsi="Arial" w:cs="Arial"/>
                <w:sz w:val="20"/>
                <w:szCs w:val="21"/>
              </w:rPr>
            </w:pPr>
            <w:sdt>
              <w:sdtPr>
                <w:rPr>
                  <w:rFonts w:ascii="Arial" w:hAnsi="Arial" w:cs="Arial"/>
                  <w:sz w:val="20"/>
                  <w:szCs w:val="21"/>
                </w:rPr>
                <w:id w:val="1006249452"/>
                <w14:checkbox>
                  <w14:checked w14:val="0"/>
                  <w14:checkedState w14:val="2612" w14:font="MS Gothic"/>
                  <w14:uncheckedState w14:val="2610" w14:font="MS Gothic"/>
                </w14:checkbox>
              </w:sdtPr>
              <w:sdtEndPr/>
              <w:sdtContent>
                <w:r w:rsidR="001A6967" w:rsidRPr="005C3225">
                  <w:rPr>
                    <w:rFonts w:ascii="MS Gothic" w:eastAsia="MS Gothic" w:hAnsi="MS Gothic" w:cs="MS Gothic" w:hint="eastAsia"/>
                    <w:sz w:val="20"/>
                    <w:szCs w:val="21"/>
                  </w:rPr>
                  <w:t>☐</w:t>
                </w:r>
              </w:sdtContent>
            </w:sdt>
            <w:r w:rsidR="001A6967" w:rsidRPr="005C3225">
              <w:rPr>
                <w:rFonts w:ascii="Arial" w:hAnsi="Arial" w:cs="Arial"/>
                <w:sz w:val="20"/>
                <w:szCs w:val="21"/>
              </w:rPr>
              <w:t xml:space="preserve"> </w:t>
            </w:r>
            <w:r w:rsidR="001A6967">
              <w:rPr>
                <w:rFonts w:ascii="Arial" w:hAnsi="Arial" w:cs="Arial"/>
                <w:sz w:val="20"/>
                <w:szCs w:val="21"/>
              </w:rPr>
              <w:t>Subcutaneous</w:t>
            </w:r>
          </w:p>
          <w:p w14:paraId="0D3678F5" w14:textId="77777777" w:rsidR="001A6967" w:rsidRDefault="00672A1B" w:rsidP="001A6967">
            <w:pPr>
              <w:rPr>
                <w:rFonts w:ascii="Arial" w:hAnsi="Arial" w:cs="Arial"/>
                <w:sz w:val="20"/>
                <w:szCs w:val="21"/>
              </w:rPr>
            </w:pPr>
            <w:sdt>
              <w:sdtPr>
                <w:rPr>
                  <w:rFonts w:ascii="Arial" w:hAnsi="Arial" w:cs="Arial"/>
                  <w:sz w:val="20"/>
                  <w:szCs w:val="21"/>
                </w:rPr>
                <w:id w:val="749167707"/>
                <w14:checkbox>
                  <w14:checked w14:val="0"/>
                  <w14:checkedState w14:val="2612" w14:font="MS Gothic"/>
                  <w14:uncheckedState w14:val="2610" w14:font="MS Gothic"/>
                </w14:checkbox>
              </w:sdtPr>
              <w:sdtEndPr/>
              <w:sdtContent>
                <w:r w:rsidR="001A6967" w:rsidRPr="005C3225">
                  <w:rPr>
                    <w:rFonts w:ascii="MS Gothic" w:eastAsia="MS Gothic" w:hAnsi="MS Gothic" w:cs="MS Gothic" w:hint="eastAsia"/>
                    <w:sz w:val="20"/>
                    <w:szCs w:val="21"/>
                  </w:rPr>
                  <w:t>☐</w:t>
                </w:r>
              </w:sdtContent>
            </w:sdt>
            <w:r w:rsidR="001A6967">
              <w:rPr>
                <w:rFonts w:ascii="Arial" w:hAnsi="Arial" w:cs="Arial"/>
                <w:sz w:val="20"/>
                <w:szCs w:val="21"/>
              </w:rPr>
              <w:t xml:space="preserve"> Sublingual</w:t>
            </w:r>
          </w:p>
          <w:p w14:paraId="0CEC8643" w14:textId="7D509057" w:rsidR="001A6967" w:rsidRDefault="00672A1B" w:rsidP="001A6967">
            <w:pPr>
              <w:rPr>
                <w:rFonts w:ascii="Arial" w:hAnsi="Arial" w:cs="Arial"/>
                <w:sz w:val="20"/>
                <w:szCs w:val="21"/>
              </w:rPr>
            </w:pPr>
            <w:sdt>
              <w:sdtPr>
                <w:rPr>
                  <w:rFonts w:ascii="Arial" w:hAnsi="Arial" w:cs="Arial"/>
                  <w:sz w:val="20"/>
                  <w:szCs w:val="21"/>
                </w:rPr>
                <w:id w:val="1204600378"/>
                <w14:checkbox>
                  <w14:checked w14:val="0"/>
                  <w14:checkedState w14:val="2612" w14:font="MS Gothic"/>
                  <w14:uncheckedState w14:val="2610" w14:font="MS Gothic"/>
                </w14:checkbox>
              </w:sdtPr>
              <w:sdtEndPr/>
              <w:sdtContent>
                <w:r w:rsidR="001A6967" w:rsidRPr="005C3225">
                  <w:rPr>
                    <w:rFonts w:ascii="MS Gothic" w:eastAsia="MS Gothic" w:hAnsi="MS Gothic" w:cs="MS Gothic" w:hint="eastAsia"/>
                    <w:sz w:val="20"/>
                    <w:szCs w:val="21"/>
                  </w:rPr>
                  <w:t>☐</w:t>
                </w:r>
              </w:sdtContent>
            </w:sdt>
            <w:r w:rsidR="001A6967" w:rsidRPr="005C3225">
              <w:rPr>
                <w:rFonts w:ascii="Arial" w:hAnsi="Arial" w:cs="Arial"/>
                <w:sz w:val="20"/>
                <w:szCs w:val="21"/>
              </w:rPr>
              <w:t xml:space="preserve"> </w:t>
            </w:r>
            <w:r w:rsidR="001A6967">
              <w:rPr>
                <w:rFonts w:ascii="Arial" w:hAnsi="Arial" w:cs="Arial"/>
                <w:sz w:val="20"/>
                <w:szCs w:val="21"/>
              </w:rPr>
              <w:t>Other, please specify:</w:t>
            </w:r>
          </w:p>
        </w:tc>
      </w:tr>
      <w:tr w:rsidR="00E048C4" w:rsidRPr="001572EE" w14:paraId="59FC8465" w14:textId="77777777" w:rsidTr="00E048C4">
        <w:trPr>
          <w:trHeight w:val="1078"/>
        </w:trPr>
        <w:tc>
          <w:tcPr>
            <w:tcW w:w="2835" w:type="dxa"/>
            <w:shd w:val="clear" w:color="auto" w:fill="FFFFFF" w:themeFill="background1"/>
          </w:tcPr>
          <w:p w14:paraId="790B0C3D" w14:textId="173F490B" w:rsidR="00E048C4" w:rsidRPr="000B7F81" w:rsidRDefault="00E048C4" w:rsidP="00E048C4">
            <w:pPr>
              <w:rPr>
                <w:rFonts w:ascii="Arial" w:hAnsi="Arial" w:cs="Arial"/>
                <w:b/>
                <w:sz w:val="20"/>
                <w:szCs w:val="22"/>
              </w:rPr>
            </w:pPr>
            <w:r w:rsidRPr="000B7F81">
              <w:rPr>
                <w:rFonts w:ascii="Arial" w:hAnsi="Arial" w:cs="Arial"/>
                <w:b/>
                <w:sz w:val="20"/>
                <w:szCs w:val="22"/>
              </w:rPr>
              <w:t>What type of submission has been or will be filed with Health Canada</w:t>
            </w:r>
            <w:r w:rsidR="00CA4221">
              <w:rPr>
                <w:rFonts w:ascii="Arial" w:hAnsi="Arial" w:cs="Arial"/>
                <w:b/>
                <w:sz w:val="20"/>
                <w:szCs w:val="22"/>
              </w:rPr>
              <w:t>?</w:t>
            </w:r>
          </w:p>
          <w:p w14:paraId="68E98AD3" w14:textId="77777777" w:rsidR="00E048C4" w:rsidRPr="00196CF4" w:rsidRDefault="00E048C4" w:rsidP="00E048C4">
            <w:pPr>
              <w:rPr>
                <w:rFonts w:ascii="Arial" w:hAnsi="Arial" w:cs="Arial"/>
                <w:b/>
                <w:sz w:val="20"/>
                <w:szCs w:val="22"/>
              </w:rPr>
            </w:pPr>
          </w:p>
        </w:tc>
        <w:tc>
          <w:tcPr>
            <w:tcW w:w="6833" w:type="dxa"/>
          </w:tcPr>
          <w:p w14:paraId="37E18010" w14:textId="77777777" w:rsidR="00E048C4" w:rsidRPr="005C3225" w:rsidRDefault="00672A1B" w:rsidP="00E048C4">
            <w:pPr>
              <w:rPr>
                <w:rFonts w:ascii="Arial" w:hAnsi="Arial" w:cs="Arial"/>
                <w:sz w:val="20"/>
                <w:szCs w:val="21"/>
              </w:rPr>
            </w:pPr>
            <w:sdt>
              <w:sdtPr>
                <w:rPr>
                  <w:rFonts w:ascii="Arial" w:hAnsi="Arial" w:cs="Arial"/>
                  <w:sz w:val="20"/>
                  <w:szCs w:val="21"/>
                </w:rPr>
                <w:id w:val="-755822582"/>
                <w14:checkbox>
                  <w14:checked w14:val="0"/>
                  <w14:checkedState w14:val="2612" w14:font="MS Gothic"/>
                  <w14:uncheckedState w14:val="2610" w14:font="MS Gothic"/>
                </w14:checkbox>
              </w:sdtPr>
              <w:sdtEndPr/>
              <w:sdtContent>
                <w:r w:rsidR="00E048C4" w:rsidRPr="005C3225">
                  <w:rPr>
                    <w:rFonts w:ascii="MS Gothic" w:eastAsia="MS Gothic" w:hAnsi="MS Gothic" w:cs="MS Gothic" w:hint="eastAsia"/>
                    <w:sz w:val="20"/>
                    <w:szCs w:val="21"/>
                  </w:rPr>
                  <w:t>☐</w:t>
                </w:r>
              </w:sdtContent>
            </w:sdt>
            <w:r w:rsidR="00E048C4">
              <w:rPr>
                <w:rFonts w:ascii="Arial" w:hAnsi="Arial" w:cs="Arial"/>
                <w:sz w:val="20"/>
                <w:szCs w:val="21"/>
              </w:rPr>
              <w:t xml:space="preserve"> New drug submission (NDS)</w:t>
            </w:r>
          </w:p>
          <w:p w14:paraId="60FAC20C" w14:textId="184E5B57" w:rsidR="00E048C4" w:rsidRDefault="00672A1B" w:rsidP="00E048C4">
            <w:pPr>
              <w:rPr>
                <w:rFonts w:ascii="Arial" w:hAnsi="Arial" w:cs="Arial"/>
                <w:sz w:val="20"/>
                <w:szCs w:val="21"/>
              </w:rPr>
            </w:pPr>
            <w:sdt>
              <w:sdtPr>
                <w:rPr>
                  <w:rFonts w:ascii="Arial" w:hAnsi="Arial" w:cs="Arial"/>
                  <w:sz w:val="20"/>
                  <w:szCs w:val="21"/>
                </w:rPr>
                <w:id w:val="-1741392547"/>
                <w14:checkbox>
                  <w14:checked w14:val="0"/>
                  <w14:checkedState w14:val="2612" w14:font="MS Gothic"/>
                  <w14:uncheckedState w14:val="2610" w14:font="MS Gothic"/>
                </w14:checkbox>
              </w:sdtPr>
              <w:sdtEndPr/>
              <w:sdtContent>
                <w:r w:rsidR="00E048C4" w:rsidRPr="005C3225">
                  <w:rPr>
                    <w:rFonts w:ascii="MS Gothic" w:eastAsia="MS Gothic" w:hAnsi="MS Gothic" w:cs="MS Gothic" w:hint="eastAsia"/>
                    <w:sz w:val="20"/>
                    <w:szCs w:val="21"/>
                  </w:rPr>
                  <w:t>☐</w:t>
                </w:r>
              </w:sdtContent>
            </w:sdt>
            <w:r w:rsidR="00E048C4" w:rsidRPr="005C3225">
              <w:rPr>
                <w:rFonts w:ascii="Arial" w:hAnsi="Arial" w:cs="Arial"/>
                <w:sz w:val="20"/>
                <w:szCs w:val="21"/>
              </w:rPr>
              <w:t xml:space="preserve"> </w:t>
            </w:r>
            <w:r w:rsidR="00E048C4">
              <w:rPr>
                <w:rFonts w:ascii="Arial" w:hAnsi="Arial" w:cs="Arial"/>
                <w:sz w:val="20"/>
                <w:szCs w:val="21"/>
              </w:rPr>
              <w:t>Supplemental new drug submission (S/NDS)</w:t>
            </w:r>
          </w:p>
          <w:p w14:paraId="0EF33734" w14:textId="77777777" w:rsidR="00E048C4" w:rsidRDefault="00672A1B" w:rsidP="00E048C4">
            <w:pPr>
              <w:rPr>
                <w:rFonts w:ascii="Arial" w:hAnsi="Arial" w:cs="Arial"/>
                <w:sz w:val="20"/>
                <w:szCs w:val="21"/>
              </w:rPr>
            </w:pPr>
            <w:sdt>
              <w:sdtPr>
                <w:rPr>
                  <w:rFonts w:ascii="Arial" w:hAnsi="Arial" w:cs="Arial"/>
                  <w:sz w:val="20"/>
                  <w:szCs w:val="21"/>
                </w:rPr>
                <w:id w:val="-215122127"/>
                <w14:checkbox>
                  <w14:checked w14:val="0"/>
                  <w14:checkedState w14:val="2612" w14:font="MS Gothic"/>
                  <w14:uncheckedState w14:val="2610" w14:font="MS Gothic"/>
                </w14:checkbox>
              </w:sdtPr>
              <w:sdtEndPr/>
              <w:sdtContent>
                <w:r w:rsidR="00E048C4" w:rsidRPr="005C3225">
                  <w:rPr>
                    <w:rFonts w:ascii="MS Gothic" w:eastAsia="MS Gothic" w:hAnsi="MS Gothic" w:cs="MS Gothic" w:hint="eastAsia"/>
                    <w:sz w:val="20"/>
                    <w:szCs w:val="21"/>
                  </w:rPr>
                  <w:t>☐</w:t>
                </w:r>
              </w:sdtContent>
            </w:sdt>
            <w:r w:rsidR="00E048C4" w:rsidRPr="005C3225">
              <w:rPr>
                <w:rFonts w:ascii="Arial" w:hAnsi="Arial" w:cs="Arial"/>
                <w:sz w:val="20"/>
                <w:szCs w:val="21"/>
              </w:rPr>
              <w:t xml:space="preserve"> </w:t>
            </w:r>
            <w:r w:rsidR="00E048C4">
              <w:rPr>
                <w:rFonts w:ascii="Arial" w:hAnsi="Arial" w:cs="Arial"/>
                <w:sz w:val="20"/>
                <w:szCs w:val="21"/>
              </w:rPr>
              <w:t>Abbreviated new drug submission (A/NDS or S/ANDS)</w:t>
            </w:r>
          </w:p>
          <w:p w14:paraId="627FC02E" w14:textId="123B058C" w:rsidR="00E048C4" w:rsidRDefault="00672A1B" w:rsidP="00E048C4">
            <w:pPr>
              <w:rPr>
                <w:rFonts w:ascii="Arial" w:hAnsi="Arial" w:cs="Arial"/>
                <w:sz w:val="20"/>
                <w:szCs w:val="21"/>
              </w:rPr>
            </w:pPr>
            <w:sdt>
              <w:sdtPr>
                <w:rPr>
                  <w:rFonts w:ascii="Arial" w:hAnsi="Arial" w:cs="Arial"/>
                  <w:sz w:val="20"/>
                  <w:szCs w:val="21"/>
                </w:rPr>
                <w:id w:val="-935361496"/>
                <w14:checkbox>
                  <w14:checked w14:val="0"/>
                  <w14:checkedState w14:val="2612" w14:font="MS Gothic"/>
                  <w14:uncheckedState w14:val="2610" w14:font="MS Gothic"/>
                </w14:checkbox>
              </w:sdtPr>
              <w:sdtEndPr/>
              <w:sdtContent>
                <w:r w:rsidR="00E048C4" w:rsidRPr="005C3225">
                  <w:rPr>
                    <w:rFonts w:ascii="MS Gothic" w:eastAsia="MS Gothic" w:hAnsi="MS Gothic" w:cs="MS Gothic" w:hint="eastAsia"/>
                    <w:sz w:val="20"/>
                    <w:szCs w:val="21"/>
                  </w:rPr>
                  <w:t>☐</w:t>
                </w:r>
              </w:sdtContent>
            </w:sdt>
            <w:r w:rsidR="00E048C4" w:rsidRPr="005C3225">
              <w:rPr>
                <w:rFonts w:ascii="Arial" w:hAnsi="Arial" w:cs="Arial"/>
                <w:sz w:val="20"/>
                <w:szCs w:val="21"/>
              </w:rPr>
              <w:t xml:space="preserve"> Other</w:t>
            </w:r>
            <w:r w:rsidR="00E048C4">
              <w:rPr>
                <w:rFonts w:ascii="Arial" w:hAnsi="Arial" w:cs="Arial"/>
                <w:sz w:val="20"/>
                <w:szCs w:val="21"/>
              </w:rPr>
              <w:t>, please specify:</w:t>
            </w:r>
          </w:p>
        </w:tc>
      </w:tr>
      <w:tr w:rsidR="00E048C4" w:rsidRPr="001572EE" w14:paraId="1AC552CD" w14:textId="77777777" w:rsidTr="00FA4992">
        <w:tc>
          <w:tcPr>
            <w:tcW w:w="2835" w:type="dxa"/>
            <w:shd w:val="clear" w:color="auto" w:fill="FFFFFF" w:themeFill="background1"/>
          </w:tcPr>
          <w:p w14:paraId="20D31A24" w14:textId="77777777" w:rsidR="00E048C4" w:rsidRPr="00196CF4" w:rsidRDefault="00E048C4" w:rsidP="00E048C4">
            <w:pPr>
              <w:rPr>
                <w:rFonts w:ascii="Arial" w:hAnsi="Arial" w:cs="Arial"/>
                <w:b/>
                <w:sz w:val="20"/>
                <w:szCs w:val="22"/>
              </w:rPr>
            </w:pPr>
            <w:r w:rsidRPr="00196CF4">
              <w:rPr>
                <w:rFonts w:ascii="Arial" w:hAnsi="Arial" w:cs="Arial"/>
                <w:b/>
                <w:sz w:val="20"/>
                <w:szCs w:val="22"/>
              </w:rPr>
              <w:t>Is the drug in question used in the treatment of cancer</w:t>
            </w:r>
            <w:r>
              <w:rPr>
                <w:rFonts w:ascii="Arial" w:hAnsi="Arial" w:cs="Arial"/>
                <w:b/>
                <w:sz w:val="20"/>
                <w:szCs w:val="22"/>
              </w:rPr>
              <w:t>?</w:t>
            </w:r>
          </w:p>
          <w:p w14:paraId="5D9EAA52" w14:textId="77777777" w:rsidR="00E048C4" w:rsidRPr="001572EE" w:rsidRDefault="00E048C4" w:rsidP="00E048C4">
            <w:pPr>
              <w:rPr>
                <w:rFonts w:ascii="Arial" w:hAnsi="Arial" w:cs="Arial"/>
                <w:b/>
                <w:sz w:val="20"/>
                <w:szCs w:val="22"/>
              </w:rPr>
            </w:pPr>
          </w:p>
        </w:tc>
        <w:tc>
          <w:tcPr>
            <w:tcW w:w="6833" w:type="dxa"/>
          </w:tcPr>
          <w:p w14:paraId="2AF9046D" w14:textId="1112CD95" w:rsidR="00E048C4" w:rsidRPr="00D3111B" w:rsidRDefault="00672A1B" w:rsidP="00E048C4">
            <w:pPr>
              <w:rPr>
                <w:rFonts w:ascii="Arial" w:hAnsi="Arial" w:cs="Arial"/>
                <w:sz w:val="20"/>
                <w:szCs w:val="21"/>
              </w:rPr>
            </w:pPr>
            <w:sdt>
              <w:sdtPr>
                <w:rPr>
                  <w:rFonts w:ascii="Arial" w:hAnsi="Arial" w:cs="Arial"/>
                  <w:sz w:val="20"/>
                  <w:szCs w:val="21"/>
                </w:rPr>
                <w:id w:val="-1810468550"/>
                <w14:checkbox>
                  <w14:checked w14:val="0"/>
                  <w14:checkedState w14:val="2612" w14:font="MS Gothic"/>
                  <w14:uncheckedState w14:val="2610" w14:font="MS Gothic"/>
                </w14:checkbox>
              </w:sdtPr>
              <w:sdtEndPr/>
              <w:sdtContent>
                <w:r w:rsidR="00E048C4" w:rsidRPr="00D3111B">
                  <w:rPr>
                    <w:rFonts w:ascii="MS Gothic" w:eastAsia="MS Gothic" w:hAnsi="MS Gothic" w:cs="MS Gothic" w:hint="eastAsia"/>
                    <w:sz w:val="20"/>
                    <w:szCs w:val="21"/>
                  </w:rPr>
                  <w:t>☐</w:t>
                </w:r>
              </w:sdtContent>
            </w:sdt>
            <w:r w:rsidR="00E048C4" w:rsidRPr="00D3111B">
              <w:rPr>
                <w:rFonts w:ascii="Arial" w:hAnsi="Arial" w:cs="Arial"/>
                <w:sz w:val="20"/>
                <w:szCs w:val="21"/>
              </w:rPr>
              <w:t xml:space="preserve"> No</w:t>
            </w:r>
          </w:p>
          <w:p w14:paraId="2E2B8E02" w14:textId="77777777" w:rsidR="00E048C4" w:rsidRPr="00D3111B" w:rsidRDefault="00672A1B" w:rsidP="00E048C4">
            <w:pPr>
              <w:rPr>
                <w:rFonts w:ascii="Arial" w:hAnsi="Arial" w:cs="Arial"/>
                <w:sz w:val="20"/>
                <w:szCs w:val="21"/>
              </w:rPr>
            </w:pPr>
            <w:sdt>
              <w:sdtPr>
                <w:rPr>
                  <w:rFonts w:ascii="Arial" w:hAnsi="Arial" w:cs="Arial"/>
                  <w:sz w:val="20"/>
                  <w:szCs w:val="21"/>
                </w:rPr>
                <w:id w:val="-953945442"/>
                <w14:checkbox>
                  <w14:checked w14:val="0"/>
                  <w14:checkedState w14:val="2612" w14:font="MS Gothic"/>
                  <w14:uncheckedState w14:val="2610" w14:font="MS Gothic"/>
                </w14:checkbox>
              </w:sdtPr>
              <w:sdtEndPr/>
              <w:sdtContent>
                <w:r w:rsidR="00E048C4" w:rsidRPr="00D3111B">
                  <w:rPr>
                    <w:rFonts w:ascii="MS Gothic" w:eastAsia="MS Gothic" w:hAnsi="MS Gothic" w:cs="MS Gothic" w:hint="eastAsia"/>
                    <w:sz w:val="20"/>
                    <w:szCs w:val="21"/>
                  </w:rPr>
                  <w:t>☐</w:t>
                </w:r>
              </w:sdtContent>
            </w:sdt>
            <w:r w:rsidR="00E048C4" w:rsidRPr="00D3111B">
              <w:rPr>
                <w:rFonts w:ascii="Arial" w:hAnsi="Arial" w:cs="Arial"/>
                <w:sz w:val="20"/>
                <w:szCs w:val="21"/>
              </w:rPr>
              <w:t xml:space="preserve"> Drug is used in the active treatment of cancer</w:t>
            </w:r>
          </w:p>
          <w:p w14:paraId="3BA74315" w14:textId="29DA9214" w:rsidR="00E048C4" w:rsidRPr="00CE454E" w:rsidRDefault="00672A1B" w:rsidP="00E048C4">
            <w:pPr>
              <w:rPr>
                <w:rFonts w:ascii="Arial" w:hAnsi="Arial" w:cs="Arial"/>
                <w:sz w:val="20"/>
                <w:szCs w:val="21"/>
              </w:rPr>
            </w:pPr>
            <w:sdt>
              <w:sdtPr>
                <w:rPr>
                  <w:rFonts w:ascii="Arial" w:hAnsi="Arial" w:cs="Arial"/>
                  <w:sz w:val="20"/>
                  <w:szCs w:val="21"/>
                </w:rPr>
                <w:id w:val="80337204"/>
                <w14:checkbox>
                  <w14:checked w14:val="0"/>
                  <w14:checkedState w14:val="2612" w14:font="MS Gothic"/>
                  <w14:uncheckedState w14:val="2610" w14:font="MS Gothic"/>
                </w14:checkbox>
              </w:sdtPr>
              <w:sdtEndPr/>
              <w:sdtContent>
                <w:r w:rsidR="00E048C4" w:rsidRPr="00D3111B">
                  <w:rPr>
                    <w:rFonts w:ascii="MS Gothic" w:eastAsia="MS Gothic" w:hAnsi="MS Gothic" w:cs="MS Gothic" w:hint="eastAsia"/>
                    <w:sz w:val="20"/>
                    <w:szCs w:val="21"/>
                  </w:rPr>
                  <w:t>☐</w:t>
                </w:r>
              </w:sdtContent>
            </w:sdt>
            <w:r w:rsidR="00E048C4" w:rsidRPr="00D3111B">
              <w:rPr>
                <w:rFonts w:ascii="Arial" w:hAnsi="Arial" w:cs="Arial"/>
                <w:sz w:val="20"/>
                <w:szCs w:val="21"/>
              </w:rPr>
              <w:t xml:space="preserve"> </w:t>
            </w:r>
            <w:r w:rsidR="00E048C4" w:rsidRPr="00F0570E">
              <w:rPr>
                <w:rFonts w:ascii="Arial" w:hAnsi="Arial" w:cs="Arial"/>
                <w:sz w:val="20"/>
                <w:szCs w:val="21"/>
              </w:rPr>
              <w:t xml:space="preserve">Drug is used as a supportive therapy for cancer patients </w:t>
            </w:r>
          </w:p>
        </w:tc>
      </w:tr>
      <w:tr w:rsidR="00E048C4" w:rsidRPr="001572EE" w14:paraId="330B69CD" w14:textId="77777777" w:rsidTr="00E048C4">
        <w:trPr>
          <w:trHeight w:val="1651"/>
        </w:trPr>
        <w:tc>
          <w:tcPr>
            <w:tcW w:w="2835" w:type="dxa"/>
            <w:shd w:val="clear" w:color="auto" w:fill="FFFFFF" w:themeFill="background1"/>
          </w:tcPr>
          <w:p w14:paraId="1F06319B" w14:textId="77777777" w:rsidR="00E048C4" w:rsidRPr="00196CF4" w:rsidRDefault="00E048C4" w:rsidP="00E048C4">
            <w:pPr>
              <w:rPr>
                <w:rFonts w:ascii="Arial" w:hAnsi="Arial" w:cs="Arial"/>
                <w:b/>
                <w:sz w:val="20"/>
                <w:szCs w:val="22"/>
              </w:rPr>
            </w:pPr>
            <w:r w:rsidRPr="00196CF4">
              <w:rPr>
                <w:rFonts w:ascii="Arial" w:hAnsi="Arial" w:cs="Arial"/>
                <w:b/>
                <w:sz w:val="20"/>
                <w:szCs w:val="22"/>
              </w:rPr>
              <w:t>Is the drug in question a blood or a plasma-related product?</w:t>
            </w:r>
          </w:p>
          <w:p w14:paraId="4BA9C473" w14:textId="77777777" w:rsidR="00E048C4" w:rsidRPr="00196CF4" w:rsidRDefault="00E048C4" w:rsidP="00E048C4">
            <w:pPr>
              <w:rPr>
                <w:rFonts w:ascii="Arial" w:hAnsi="Arial" w:cs="Arial"/>
                <w:b/>
                <w:sz w:val="20"/>
                <w:szCs w:val="22"/>
              </w:rPr>
            </w:pPr>
          </w:p>
        </w:tc>
        <w:tc>
          <w:tcPr>
            <w:tcW w:w="6833" w:type="dxa"/>
          </w:tcPr>
          <w:p w14:paraId="4AE25202" w14:textId="77777777" w:rsidR="00E048C4" w:rsidRPr="00D3111B" w:rsidRDefault="00672A1B" w:rsidP="00E048C4">
            <w:pPr>
              <w:rPr>
                <w:rFonts w:ascii="Arial" w:hAnsi="Arial" w:cs="Arial"/>
                <w:sz w:val="20"/>
                <w:szCs w:val="22"/>
              </w:rPr>
            </w:pPr>
            <w:sdt>
              <w:sdtPr>
                <w:rPr>
                  <w:rFonts w:ascii="Arial" w:hAnsi="Arial" w:cs="Arial"/>
                  <w:sz w:val="20"/>
                  <w:szCs w:val="21"/>
                </w:rPr>
                <w:id w:val="-1454790225"/>
                <w14:checkbox>
                  <w14:checked w14:val="0"/>
                  <w14:checkedState w14:val="2612" w14:font="MS Gothic"/>
                  <w14:uncheckedState w14:val="2610" w14:font="MS Gothic"/>
                </w14:checkbox>
              </w:sdtPr>
              <w:sdtEndPr/>
              <w:sdtContent>
                <w:r w:rsidR="00E048C4" w:rsidRPr="00D3111B">
                  <w:rPr>
                    <w:rFonts w:ascii="MS Gothic" w:eastAsia="MS Gothic" w:hAnsi="MS Gothic" w:cs="Arial" w:hint="eastAsia"/>
                    <w:sz w:val="20"/>
                    <w:szCs w:val="21"/>
                  </w:rPr>
                  <w:t>☐</w:t>
                </w:r>
              </w:sdtContent>
            </w:sdt>
            <w:r w:rsidR="00E048C4" w:rsidRPr="00D3111B">
              <w:rPr>
                <w:rFonts w:ascii="Arial" w:hAnsi="Arial" w:cs="Arial"/>
                <w:sz w:val="20"/>
                <w:szCs w:val="21"/>
              </w:rPr>
              <w:t xml:space="preserve"> No</w:t>
            </w:r>
          </w:p>
          <w:p w14:paraId="6770F595" w14:textId="196590B8" w:rsidR="00E048C4" w:rsidRPr="00CE454E" w:rsidRDefault="00672A1B" w:rsidP="00E048C4">
            <w:pPr>
              <w:ind w:left="266" w:hanging="266"/>
              <w:rPr>
                <w:rFonts w:ascii="Arial" w:hAnsi="Arial" w:cs="Arial"/>
                <w:sz w:val="20"/>
                <w:szCs w:val="21"/>
              </w:rPr>
            </w:pPr>
            <w:sdt>
              <w:sdtPr>
                <w:rPr>
                  <w:rFonts w:ascii="Arial" w:hAnsi="Arial" w:cs="Arial"/>
                  <w:sz w:val="20"/>
                  <w:szCs w:val="21"/>
                </w:rPr>
                <w:id w:val="98072803"/>
                <w14:checkbox>
                  <w14:checked w14:val="0"/>
                  <w14:checkedState w14:val="2612" w14:font="MS Gothic"/>
                  <w14:uncheckedState w14:val="2610" w14:font="MS Gothic"/>
                </w14:checkbox>
              </w:sdtPr>
              <w:sdtEndPr/>
              <w:sdtContent>
                <w:r w:rsidR="00E048C4" w:rsidRPr="00D3111B">
                  <w:rPr>
                    <w:rFonts w:ascii="MS Gothic" w:eastAsia="MS Gothic" w:hAnsi="MS Gothic" w:cs="MS Gothic" w:hint="eastAsia"/>
                    <w:sz w:val="20"/>
                    <w:szCs w:val="21"/>
                  </w:rPr>
                  <w:t>☐</w:t>
                </w:r>
              </w:sdtContent>
            </w:sdt>
            <w:r w:rsidR="00E048C4" w:rsidRPr="00D3111B">
              <w:rPr>
                <w:rFonts w:ascii="Arial" w:hAnsi="Arial" w:cs="Arial"/>
                <w:sz w:val="20"/>
                <w:szCs w:val="21"/>
              </w:rPr>
              <w:t xml:space="preserve"> Drug is derived from human blood or plasma</w:t>
            </w:r>
          </w:p>
          <w:p w14:paraId="738A53AE" w14:textId="77777777" w:rsidR="00E048C4" w:rsidRPr="00CE454E" w:rsidRDefault="00672A1B" w:rsidP="00E048C4">
            <w:pPr>
              <w:ind w:left="266" w:hanging="266"/>
              <w:rPr>
                <w:rFonts w:ascii="Arial" w:hAnsi="Arial" w:cs="Arial"/>
                <w:sz w:val="20"/>
                <w:szCs w:val="21"/>
              </w:rPr>
            </w:pPr>
            <w:sdt>
              <w:sdtPr>
                <w:rPr>
                  <w:rFonts w:ascii="Arial" w:hAnsi="Arial" w:cs="Arial"/>
                  <w:sz w:val="20"/>
                  <w:szCs w:val="21"/>
                </w:rPr>
                <w:id w:val="44499188"/>
                <w14:checkbox>
                  <w14:checked w14:val="0"/>
                  <w14:checkedState w14:val="2612" w14:font="MS Gothic"/>
                  <w14:uncheckedState w14:val="2610" w14:font="MS Gothic"/>
                </w14:checkbox>
              </w:sdtPr>
              <w:sdtEndPr/>
              <w:sdtContent>
                <w:r w:rsidR="00E048C4" w:rsidRPr="00D3111B">
                  <w:rPr>
                    <w:rFonts w:ascii="MS Gothic" w:eastAsia="MS Gothic" w:hAnsi="MS Gothic" w:cs="MS Gothic" w:hint="eastAsia"/>
                    <w:sz w:val="20"/>
                    <w:szCs w:val="21"/>
                  </w:rPr>
                  <w:t>☐</w:t>
                </w:r>
              </w:sdtContent>
            </w:sdt>
            <w:r w:rsidR="00E048C4" w:rsidRPr="00D3111B">
              <w:rPr>
                <w:rFonts w:ascii="Arial" w:hAnsi="Arial" w:cs="Arial"/>
                <w:sz w:val="20"/>
                <w:szCs w:val="21"/>
              </w:rPr>
              <w:t xml:space="preserve"> Drug is not derived from human blood or plasma, but has the potential to displace existing drugs that are derived from human blood or plasma</w:t>
            </w:r>
          </w:p>
          <w:p w14:paraId="07CF3405" w14:textId="16D2A397" w:rsidR="00E048C4" w:rsidRPr="00D3111B" w:rsidRDefault="00672A1B" w:rsidP="00E048C4">
            <w:pPr>
              <w:ind w:left="266" w:hanging="266"/>
              <w:rPr>
                <w:rFonts w:ascii="Arial" w:hAnsi="Arial" w:cs="Arial"/>
                <w:sz w:val="20"/>
                <w:szCs w:val="21"/>
              </w:rPr>
            </w:pPr>
            <w:sdt>
              <w:sdtPr>
                <w:rPr>
                  <w:rFonts w:ascii="Arial" w:hAnsi="Arial" w:cs="Arial"/>
                  <w:sz w:val="20"/>
                  <w:szCs w:val="21"/>
                </w:rPr>
                <w:id w:val="1489435192"/>
                <w14:checkbox>
                  <w14:checked w14:val="0"/>
                  <w14:checkedState w14:val="2612" w14:font="MS Gothic"/>
                  <w14:uncheckedState w14:val="2610" w14:font="MS Gothic"/>
                </w14:checkbox>
              </w:sdtPr>
              <w:sdtEndPr/>
              <w:sdtContent>
                <w:r w:rsidR="00E048C4" w:rsidRPr="00F0570E">
                  <w:rPr>
                    <w:rFonts w:ascii="MS Gothic" w:eastAsia="MS Gothic" w:hAnsi="MS Gothic" w:cs="MS Gothic" w:hint="eastAsia"/>
                    <w:sz w:val="20"/>
                    <w:szCs w:val="21"/>
                  </w:rPr>
                  <w:t>☐</w:t>
                </w:r>
              </w:sdtContent>
            </w:sdt>
            <w:r w:rsidR="00E048C4" w:rsidRPr="00F0570E">
              <w:rPr>
                <w:rFonts w:ascii="Arial" w:hAnsi="Arial" w:cs="Arial"/>
                <w:sz w:val="20"/>
                <w:szCs w:val="21"/>
              </w:rPr>
              <w:t xml:space="preserve"> Drug is not derived from human blood or plasma, but has the potential to impact the need for the transfusion of blood in Canada</w:t>
            </w:r>
          </w:p>
        </w:tc>
      </w:tr>
      <w:tr w:rsidR="00E048C4" w:rsidRPr="001572EE" w14:paraId="54392A1D" w14:textId="77777777" w:rsidTr="00E048C4">
        <w:trPr>
          <w:trHeight w:val="1707"/>
        </w:trPr>
        <w:tc>
          <w:tcPr>
            <w:tcW w:w="2835" w:type="dxa"/>
            <w:shd w:val="clear" w:color="auto" w:fill="FFFFFF" w:themeFill="background1"/>
          </w:tcPr>
          <w:p w14:paraId="57E6A9F9" w14:textId="7E7AA6CC" w:rsidR="00E048C4" w:rsidRPr="00196CF4" w:rsidRDefault="00E048C4" w:rsidP="00E048C4">
            <w:pPr>
              <w:rPr>
                <w:rFonts w:ascii="Arial" w:hAnsi="Arial" w:cs="Arial"/>
                <w:b/>
                <w:sz w:val="20"/>
                <w:szCs w:val="22"/>
              </w:rPr>
            </w:pPr>
            <w:r w:rsidRPr="00196CF4">
              <w:rPr>
                <w:rFonts w:ascii="Arial" w:hAnsi="Arial" w:cs="Arial"/>
                <w:b/>
                <w:sz w:val="20"/>
                <w:szCs w:val="22"/>
              </w:rPr>
              <w:t>Does the product in question fit within the reimbursement mandate of one or more the following</w:t>
            </w:r>
            <w:r w:rsidR="00CA4221">
              <w:rPr>
                <w:rFonts w:ascii="Arial" w:hAnsi="Arial" w:cs="Arial"/>
                <w:b/>
                <w:sz w:val="20"/>
                <w:szCs w:val="22"/>
              </w:rPr>
              <w:t>?</w:t>
            </w:r>
            <w:r w:rsidRPr="00196CF4">
              <w:rPr>
                <w:rFonts w:ascii="Arial" w:hAnsi="Arial" w:cs="Arial"/>
                <w:b/>
                <w:sz w:val="20"/>
                <w:szCs w:val="22"/>
              </w:rPr>
              <w:t xml:space="preserve"> (check all that apply)</w:t>
            </w:r>
          </w:p>
          <w:p w14:paraId="4713A0C1" w14:textId="77777777" w:rsidR="00E048C4" w:rsidRPr="001572EE" w:rsidRDefault="00E048C4" w:rsidP="00E048C4">
            <w:pPr>
              <w:rPr>
                <w:rFonts w:ascii="Arial" w:hAnsi="Arial" w:cs="Arial"/>
                <w:b/>
                <w:sz w:val="20"/>
                <w:szCs w:val="22"/>
              </w:rPr>
            </w:pPr>
          </w:p>
        </w:tc>
        <w:tc>
          <w:tcPr>
            <w:tcW w:w="6833" w:type="dxa"/>
          </w:tcPr>
          <w:p w14:paraId="570AEA26" w14:textId="77777777" w:rsidR="00E048C4" w:rsidRPr="005C3225" w:rsidRDefault="00672A1B" w:rsidP="00E048C4">
            <w:pPr>
              <w:rPr>
                <w:rFonts w:ascii="Arial" w:hAnsi="Arial" w:cs="Arial"/>
                <w:sz w:val="20"/>
                <w:szCs w:val="21"/>
              </w:rPr>
            </w:pPr>
            <w:sdt>
              <w:sdtPr>
                <w:rPr>
                  <w:rFonts w:ascii="Arial" w:hAnsi="Arial" w:cs="Arial"/>
                  <w:sz w:val="20"/>
                  <w:szCs w:val="21"/>
                </w:rPr>
                <w:id w:val="-2090379406"/>
                <w14:checkbox>
                  <w14:checked w14:val="0"/>
                  <w14:checkedState w14:val="2612" w14:font="MS Gothic"/>
                  <w14:uncheckedState w14:val="2610" w14:font="MS Gothic"/>
                </w14:checkbox>
              </w:sdtPr>
              <w:sdtEndPr/>
              <w:sdtContent>
                <w:r w:rsidR="00E048C4" w:rsidRPr="005C3225">
                  <w:rPr>
                    <w:rFonts w:ascii="MS Gothic" w:eastAsia="MS Gothic" w:hAnsi="MS Gothic" w:cs="MS Gothic" w:hint="eastAsia"/>
                    <w:sz w:val="20"/>
                    <w:szCs w:val="21"/>
                  </w:rPr>
                  <w:t>☐</w:t>
                </w:r>
              </w:sdtContent>
            </w:sdt>
            <w:r w:rsidR="00E048C4">
              <w:rPr>
                <w:rFonts w:ascii="Arial" w:hAnsi="Arial" w:cs="Arial"/>
                <w:sz w:val="20"/>
                <w:szCs w:val="21"/>
              </w:rPr>
              <w:t xml:space="preserve"> Public drug plans and/or cancer agencies</w:t>
            </w:r>
          </w:p>
          <w:p w14:paraId="58C58C12" w14:textId="77777777" w:rsidR="00E048C4" w:rsidRDefault="00672A1B" w:rsidP="00E048C4">
            <w:pPr>
              <w:rPr>
                <w:rFonts w:ascii="Arial" w:hAnsi="Arial" w:cs="Arial"/>
                <w:sz w:val="20"/>
                <w:szCs w:val="21"/>
              </w:rPr>
            </w:pPr>
            <w:sdt>
              <w:sdtPr>
                <w:rPr>
                  <w:rFonts w:ascii="Arial" w:hAnsi="Arial" w:cs="Arial"/>
                  <w:sz w:val="20"/>
                  <w:szCs w:val="21"/>
                </w:rPr>
                <w:id w:val="386844465"/>
                <w14:checkbox>
                  <w14:checked w14:val="0"/>
                  <w14:checkedState w14:val="2612" w14:font="MS Gothic"/>
                  <w14:uncheckedState w14:val="2610" w14:font="MS Gothic"/>
                </w14:checkbox>
              </w:sdtPr>
              <w:sdtEndPr/>
              <w:sdtContent>
                <w:r w:rsidR="00E048C4" w:rsidRPr="005C3225">
                  <w:rPr>
                    <w:rFonts w:ascii="MS Gothic" w:eastAsia="MS Gothic" w:hAnsi="MS Gothic" w:cs="MS Gothic" w:hint="eastAsia"/>
                    <w:sz w:val="20"/>
                    <w:szCs w:val="21"/>
                  </w:rPr>
                  <w:t>☐</w:t>
                </w:r>
              </w:sdtContent>
            </w:sdt>
            <w:r w:rsidR="00E048C4" w:rsidRPr="005C3225">
              <w:rPr>
                <w:rFonts w:ascii="Arial" w:hAnsi="Arial" w:cs="Arial"/>
                <w:sz w:val="20"/>
                <w:szCs w:val="21"/>
              </w:rPr>
              <w:t xml:space="preserve"> </w:t>
            </w:r>
            <w:r w:rsidR="00E048C4">
              <w:rPr>
                <w:rFonts w:ascii="Arial" w:hAnsi="Arial" w:cs="Arial"/>
                <w:sz w:val="20"/>
                <w:szCs w:val="21"/>
              </w:rPr>
              <w:t>Canadian Blood Services</w:t>
            </w:r>
          </w:p>
          <w:p w14:paraId="2D9B6755" w14:textId="77777777" w:rsidR="00E048C4" w:rsidRDefault="00672A1B" w:rsidP="00E048C4">
            <w:pPr>
              <w:rPr>
                <w:rFonts w:ascii="Arial" w:hAnsi="Arial" w:cs="Arial"/>
                <w:sz w:val="20"/>
                <w:szCs w:val="21"/>
              </w:rPr>
            </w:pPr>
            <w:sdt>
              <w:sdtPr>
                <w:rPr>
                  <w:rFonts w:ascii="Arial" w:hAnsi="Arial" w:cs="Arial"/>
                  <w:sz w:val="20"/>
                  <w:szCs w:val="21"/>
                </w:rPr>
                <w:id w:val="-42681009"/>
                <w14:checkbox>
                  <w14:checked w14:val="0"/>
                  <w14:checkedState w14:val="2612" w14:font="MS Gothic"/>
                  <w14:uncheckedState w14:val="2610" w14:font="MS Gothic"/>
                </w14:checkbox>
              </w:sdtPr>
              <w:sdtEndPr/>
              <w:sdtContent>
                <w:r w:rsidR="00E048C4" w:rsidRPr="005C3225">
                  <w:rPr>
                    <w:rFonts w:ascii="MS Gothic" w:eastAsia="MS Gothic" w:hAnsi="MS Gothic" w:cs="MS Gothic" w:hint="eastAsia"/>
                    <w:sz w:val="20"/>
                    <w:szCs w:val="21"/>
                  </w:rPr>
                  <w:t>☐</w:t>
                </w:r>
              </w:sdtContent>
            </w:sdt>
            <w:r w:rsidR="00E048C4" w:rsidRPr="005C3225">
              <w:rPr>
                <w:rFonts w:ascii="Arial" w:hAnsi="Arial" w:cs="Arial"/>
                <w:sz w:val="20"/>
                <w:szCs w:val="21"/>
              </w:rPr>
              <w:t xml:space="preserve"> </w:t>
            </w:r>
            <w:r w:rsidR="00E048C4">
              <w:rPr>
                <w:rFonts w:ascii="Arial" w:hAnsi="Arial" w:cs="Arial"/>
                <w:sz w:val="20"/>
                <w:szCs w:val="21"/>
              </w:rPr>
              <w:t>Hospital formularies</w:t>
            </w:r>
          </w:p>
          <w:p w14:paraId="3DD7E4B9" w14:textId="77777777" w:rsidR="00E048C4" w:rsidRDefault="00672A1B" w:rsidP="00E048C4">
            <w:pPr>
              <w:rPr>
                <w:rFonts w:ascii="Arial" w:hAnsi="Arial" w:cs="Arial"/>
                <w:sz w:val="20"/>
                <w:szCs w:val="21"/>
              </w:rPr>
            </w:pPr>
            <w:sdt>
              <w:sdtPr>
                <w:rPr>
                  <w:rFonts w:ascii="Arial" w:hAnsi="Arial" w:cs="Arial"/>
                  <w:sz w:val="20"/>
                  <w:szCs w:val="21"/>
                </w:rPr>
                <w:id w:val="-54624495"/>
                <w14:checkbox>
                  <w14:checked w14:val="0"/>
                  <w14:checkedState w14:val="2612" w14:font="MS Gothic"/>
                  <w14:uncheckedState w14:val="2610" w14:font="MS Gothic"/>
                </w14:checkbox>
              </w:sdtPr>
              <w:sdtEndPr/>
              <w:sdtContent>
                <w:r w:rsidR="00E048C4" w:rsidRPr="005C3225">
                  <w:rPr>
                    <w:rFonts w:ascii="MS Gothic" w:eastAsia="MS Gothic" w:hAnsi="MS Gothic" w:cs="MS Gothic" w:hint="eastAsia"/>
                    <w:sz w:val="20"/>
                    <w:szCs w:val="21"/>
                  </w:rPr>
                  <w:t>☐</w:t>
                </w:r>
              </w:sdtContent>
            </w:sdt>
            <w:r w:rsidR="00E048C4" w:rsidRPr="005C3225">
              <w:rPr>
                <w:rFonts w:ascii="Arial" w:hAnsi="Arial" w:cs="Arial"/>
                <w:sz w:val="20"/>
                <w:szCs w:val="21"/>
              </w:rPr>
              <w:t xml:space="preserve"> </w:t>
            </w:r>
            <w:r w:rsidR="00E048C4">
              <w:rPr>
                <w:rFonts w:ascii="Arial" w:hAnsi="Arial" w:cs="Arial"/>
                <w:sz w:val="20"/>
                <w:szCs w:val="21"/>
              </w:rPr>
              <w:t>Public health agencies</w:t>
            </w:r>
          </w:p>
          <w:p w14:paraId="1E6E5391" w14:textId="686D902C" w:rsidR="00E048C4" w:rsidRPr="005C3225" w:rsidRDefault="00672A1B" w:rsidP="00E048C4">
            <w:pPr>
              <w:rPr>
                <w:rFonts w:ascii="Arial" w:hAnsi="Arial" w:cs="Arial"/>
                <w:sz w:val="20"/>
                <w:szCs w:val="21"/>
              </w:rPr>
            </w:pPr>
            <w:sdt>
              <w:sdtPr>
                <w:rPr>
                  <w:rFonts w:ascii="Arial" w:hAnsi="Arial" w:cs="Arial"/>
                  <w:sz w:val="20"/>
                  <w:szCs w:val="21"/>
                </w:rPr>
                <w:id w:val="-514452183"/>
                <w14:checkbox>
                  <w14:checked w14:val="0"/>
                  <w14:checkedState w14:val="2612" w14:font="MS Gothic"/>
                  <w14:uncheckedState w14:val="2610" w14:font="MS Gothic"/>
                </w14:checkbox>
              </w:sdtPr>
              <w:sdtEndPr/>
              <w:sdtContent>
                <w:r w:rsidR="00E048C4" w:rsidRPr="005C3225">
                  <w:rPr>
                    <w:rFonts w:ascii="MS Gothic" w:eastAsia="MS Gothic" w:hAnsi="MS Gothic" w:cs="MS Gothic" w:hint="eastAsia"/>
                    <w:sz w:val="20"/>
                    <w:szCs w:val="21"/>
                  </w:rPr>
                  <w:t>☐</w:t>
                </w:r>
              </w:sdtContent>
            </w:sdt>
            <w:r w:rsidR="00E048C4" w:rsidRPr="005C3225">
              <w:rPr>
                <w:rFonts w:ascii="Arial" w:hAnsi="Arial" w:cs="Arial"/>
                <w:sz w:val="20"/>
                <w:szCs w:val="21"/>
              </w:rPr>
              <w:t xml:space="preserve"> </w:t>
            </w:r>
            <w:r w:rsidR="00E048C4">
              <w:rPr>
                <w:rFonts w:ascii="Arial" w:hAnsi="Arial" w:cs="Arial"/>
                <w:sz w:val="20"/>
                <w:szCs w:val="21"/>
              </w:rPr>
              <w:t>Uncertain</w:t>
            </w:r>
          </w:p>
          <w:p w14:paraId="5B07C5B9" w14:textId="46ED4090" w:rsidR="00E048C4" w:rsidRPr="00E048C4" w:rsidRDefault="00672A1B" w:rsidP="00E048C4">
            <w:pPr>
              <w:rPr>
                <w:rFonts w:ascii="Arial" w:hAnsi="Arial" w:cs="Arial"/>
                <w:sz w:val="20"/>
                <w:szCs w:val="21"/>
              </w:rPr>
            </w:pPr>
            <w:sdt>
              <w:sdtPr>
                <w:rPr>
                  <w:rFonts w:ascii="Arial" w:hAnsi="Arial" w:cs="Arial"/>
                  <w:sz w:val="20"/>
                  <w:szCs w:val="21"/>
                </w:rPr>
                <w:id w:val="-187767366"/>
                <w14:checkbox>
                  <w14:checked w14:val="0"/>
                  <w14:checkedState w14:val="2612" w14:font="MS Gothic"/>
                  <w14:uncheckedState w14:val="2610" w14:font="MS Gothic"/>
                </w14:checkbox>
              </w:sdtPr>
              <w:sdtEndPr/>
              <w:sdtContent>
                <w:r w:rsidR="00E048C4" w:rsidRPr="005C3225">
                  <w:rPr>
                    <w:rFonts w:ascii="MS Gothic" w:eastAsia="MS Gothic" w:hAnsi="MS Gothic" w:cs="MS Gothic" w:hint="eastAsia"/>
                    <w:sz w:val="20"/>
                    <w:szCs w:val="21"/>
                  </w:rPr>
                  <w:t>☐</w:t>
                </w:r>
              </w:sdtContent>
            </w:sdt>
            <w:r w:rsidR="00E048C4" w:rsidRPr="005C3225">
              <w:rPr>
                <w:rFonts w:ascii="Arial" w:hAnsi="Arial" w:cs="Arial"/>
                <w:sz w:val="20"/>
                <w:szCs w:val="21"/>
              </w:rPr>
              <w:t xml:space="preserve"> Other</w:t>
            </w:r>
            <w:r w:rsidR="00E048C4">
              <w:rPr>
                <w:rFonts w:ascii="Arial" w:hAnsi="Arial" w:cs="Arial"/>
                <w:sz w:val="20"/>
                <w:szCs w:val="21"/>
              </w:rPr>
              <w:t>, please specify:</w:t>
            </w:r>
          </w:p>
        </w:tc>
      </w:tr>
    </w:tbl>
    <w:p w14:paraId="68025982" w14:textId="77777777" w:rsidR="00E048C4" w:rsidRDefault="00E048C4" w:rsidP="001B144F">
      <w:pPr>
        <w:rPr>
          <w:rFonts w:ascii="Arial" w:hAnsi="Arial" w:cs="Arial"/>
          <w:b/>
          <w:color w:val="0067B9"/>
          <w:sz w:val="24"/>
          <w:szCs w:val="20"/>
        </w:rPr>
      </w:pPr>
    </w:p>
    <w:p w14:paraId="2B8A3771" w14:textId="4122C1E9" w:rsidR="001B144F" w:rsidRDefault="001B144F" w:rsidP="001B144F">
      <w:pPr>
        <w:rPr>
          <w:rFonts w:ascii="Arial" w:hAnsi="Arial" w:cs="Arial"/>
          <w:b/>
          <w:color w:val="0067B9"/>
          <w:sz w:val="24"/>
          <w:szCs w:val="22"/>
        </w:rPr>
      </w:pPr>
      <w:r w:rsidRPr="00F81869">
        <w:rPr>
          <w:rFonts w:ascii="Arial" w:hAnsi="Arial" w:cs="Arial"/>
          <w:b/>
          <w:color w:val="0067B9"/>
          <w:sz w:val="24"/>
          <w:szCs w:val="20"/>
        </w:rPr>
        <w:t xml:space="preserve">Section </w:t>
      </w:r>
      <w:r w:rsidRPr="00F81869">
        <w:rPr>
          <w:rFonts w:ascii="Arial" w:hAnsi="Arial" w:cs="Arial"/>
          <w:b/>
          <w:color w:val="0067B9"/>
          <w:sz w:val="24"/>
          <w:szCs w:val="20"/>
        </w:rPr>
        <w:fldChar w:fldCharType="begin"/>
      </w:r>
      <w:r w:rsidRPr="00F81869">
        <w:rPr>
          <w:rFonts w:ascii="Arial" w:hAnsi="Arial" w:cs="Arial"/>
          <w:b/>
          <w:color w:val="0067B9"/>
          <w:sz w:val="24"/>
          <w:szCs w:val="20"/>
        </w:rPr>
        <w:instrText xml:space="preserve"> SEQ Section \* ARABIC </w:instrText>
      </w:r>
      <w:r w:rsidRPr="00F81869">
        <w:rPr>
          <w:rFonts w:ascii="Arial" w:hAnsi="Arial" w:cs="Arial"/>
          <w:b/>
          <w:color w:val="0067B9"/>
          <w:sz w:val="24"/>
          <w:szCs w:val="20"/>
        </w:rPr>
        <w:fldChar w:fldCharType="separate"/>
      </w:r>
      <w:r w:rsidR="00190E57">
        <w:rPr>
          <w:rFonts w:ascii="Arial" w:hAnsi="Arial" w:cs="Arial"/>
          <w:b/>
          <w:noProof/>
          <w:color w:val="0067B9"/>
          <w:sz w:val="24"/>
          <w:szCs w:val="20"/>
        </w:rPr>
        <w:t>3</w:t>
      </w:r>
      <w:r w:rsidRPr="00F81869">
        <w:rPr>
          <w:rFonts w:ascii="Arial" w:hAnsi="Arial" w:cs="Arial"/>
          <w:b/>
          <w:color w:val="0067B9"/>
          <w:sz w:val="24"/>
          <w:szCs w:val="20"/>
        </w:rPr>
        <w:fldChar w:fldCharType="end"/>
      </w:r>
      <w:r w:rsidRPr="00F81869">
        <w:rPr>
          <w:rFonts w:ascii="Arial" w:hAnsi="Arial" w:cs="Arial"/>
          <w:b/>
          <w:color w:val="0067B9"/>
          <w:sz w:val="24"/>
          <w:szCs w:val="20"/>
        </w:rPr>
        <w:t xml:space="preserve">: </w:t>
      </w:r>
      <w:r>
        <w:rPr>
          <w:rFonts w:ascii="Arial" w:hAnsi="Arial" w:cs="Arial"/>
          <w:b/>
          <w:color w:val="0067B9"/>
          <w:sz w:val="24"/>
          <w:szCs w:val="22"/>
        </w:rPr>
        <w:t>Complexity of the Drug Submission</w:t>
      </w:r>
    </w:p>
    <w:p w14:paraId="707DB042" w14:textId="77777777" w:rsidR="00CB57C8" w:rsidRDefault="00CB57C8">
      <w:pPr>
        <w:rPr>
          <w:rFonts w:ascii="Arial" w:hAnsi="Arial" w:cs="Arial"/>
          <w:b/>
          <w:color w:val="0067B9"/>
          <w:sz w:val="24"/>
          <w:szCs w:val="20"/>
        </w:rPr>
      </w:pPr>
    </w:p>
    <w:tbl>
      <w:tblPr>
        <w:tblStyle w:val="TableGrid"/>
        <w:tblW w:w="9668" w:type="dxa"/>
        <w:tblInd w:w="-5" w:type="dxa"/>
        <w:tblLook w:val="04A0" w:firstRow="1" w:lastRow="0" w:firstColumn="1" w:lastColumn="0" w:noHBand="0" w:noVBand="1"/>
      </w:tblPr>
      <w:tblGrid>
        <w:gridCol w:w="2835"/>
        <w:gridCol w:w="6833"/>
      </w:tblGrid>
      <w:tr w:rsidR="00C61B79" w:rsidRPr="001572EE" w14:paraId="0E7E19EF" w14:textId="77777777" w:rsidTr="00140226">
        <w:trPr>
          <w:trHeight w:val="352"/>
        </w:trPr>
        <w:tc>
          <w:tcPr>
            <w:tcW w:w="2835" w:type="dxa"/>
            <w:shd w:val="clear" w:color="auto" w:fill="0366AF" w:themeFill="background2"/>
            <w:vAlign w:val="center"/>
          </w:tcPr>
          <w:p w14:paraId="20DFB563" w14:textId="77777777" w:rsidR="00C61B79" w:rsidRPr="00CE3C75" w:rsidRDefault="00C61B79" w:rsidP="00E048C4">
            <w:pPr>
              <w:rPr>
                <w:rFonts w:ascii="Arial" w:hAnsi="Arial" w:cs="Arial"/>
                <w:b/>
                <w:color w:val="FFFFFF" w:themeColor="background1"/>
                <w:sz w:val="20"/>
                <w:szCs w:val="20"/>
              </w:rPr>
            </w:pPr>
            <w:r>
              <w:rPr>
                <w:rFonts w:ascii="Arial" w:hAnsi="Arial" w:cs="Arial"/>
                <w:b/>
                <w:color w:val="FFFFFF" w:themeColor="background1"/>
                <w:sz w:val="20"/>
                <w:szCs w:val="20"/>
              </w:rPr>
              <w:t>Product Characteristics</w:t>
            </w:r>
          </w:p>
        </w:tc>
        <w:tc>
          <w:tcPr>
            <w:tcW w:w="6833" w:type="dxa"/>
            <w:shd w:val="clear" w:color="auto" w:fill="0366AF" w:themeFill="background2"/>
            <w:vAlign w:val="center"/>
          </w:tcPr>
          <w:p w14:paraId="413E4F89" w14:textId="77777777" w:rsidR="00C61B79" w:rsidRPr="00CE3C75" w:rsidRDefault="00C61B79" w:rsidP="00E048C4">
            <w:pPr>
              <w:rPr>
                <w:rFonts w:ascii="Arial" w:hAnsi="Arial" w:cs="Arial"/>
                <w:b/>
                <w:color w:val="FFFFFF" w:themeColor="background1"/>
                <w:sz w:val="20"/>
                <w:szCs w:val="20"/>
              </w:rPr>
            </w:pPr>
            <w:r>
              <w:rPr>
                <w:rFonts w:ascii="Arial" w:hAnsi="Arial" w:cs="Arial"/>
                <w:b/>
                <w:color w:val="FFFFFF" w:themeColor="background1"/>
                <w:sz w:val="20"/>
                <w:szCs w:val="20"/>
              </w:rPr>
              <w:t>Sponsor’s Responses</w:t>
            </w:r>
          </w:p>
        </w:tc>
      </w:tr>
      <w:tr w:rsidR="00E048C4" w:rsidRPr="001572EE" w14:paraId="5523AFB7" w14:textId="77777777" w:rsidTr="00E048C4">
        <w:trPr>
          <w:trHeight w:val="297"/>
        </w:trPr>
        <w:tc>
          <w:tcPr>
            <w:tcW w:w="9668" w:type="dxa"/>
            <w:gridSpan w:val="2"/>
            <w:shd w:val="clear" w:color="auto" w:fill="F2F2F2" w:themeFill="background1" w:themeFillShade="F2"/>
            <w:vAlign w:val="center"/>
          </w:tcPr>
          <w:p w14:paraId="43A968BB" w14:textId="5EAE672F" w:rsidR="00E048C4" w:rsidRPr="00E048C4" w:rsidRDefault="00E048C4" w:rsidP="00E048C4">
            <w:pPr>
              <w:rPr>
                <w:rFonts w:ascii="Arial" w:hAnsi="Arial" w:cs="Arial"/>
                <w:b/>
                <w:sz w:val="20"/>
                <w:szCs w:val="20"/>
              </w:rPr>
            </w:pPr>
            <w:r w:rsidRPr="00E048C4">
              <w:rPr>
                <w:rFonts w:ascii="Arial" w:hAnsi="Arial" w:cs="Arial"/>
                <w:b/>
                <w:sz w:val="20"/>
                <w:szCs w:val="20"/>
              </w:rPr>
              <w:t>Regulatory review</w:t>
            </w:r>
          </w:p>
        </w:tc>
      </w:tr>
      <w:tr w:rsidR="001A6967" w:rsidRPr="001572EE" w14:paraId="5657E660" w14:textId="77777777" w:rsidTr="001A6967">
        <w:trPr>
          <w:trHeight w:val="140"/>
        </w:trPr>
        <w:tc>
          <w:tcPr>
            <w:tcW w:w="2835" w:type="dxa"/>
            <w:shd w:val="clear" w:color="auto" w:fill="auto"/>
          </w:tcPr>
          <w:p w14:paraId="0E49C2A2" w14:textId="676141FA" w:rsidR="001A6967" w:rsidRPr="000B7F81" w:rsidRDefault="00190E57" w:rsidP="001A6967">
            <w:pPr>
              <w:rPr>
                <w:rFonts w:ascii="Arial" w:hAnsi="Arial" w:cs="Arial"/>
                <w:b/>
                <w:sz w:val="20"/>
                <w:szCs w:val="20"/>
                <w:lang w:val="en-US"/>
              </w:rPr>
            </w:pPr>
            <w:r>
              <w:rPr>
                <w:rFonts w:ascii="Arial" w:hAnsi="Arial" w:cs="Arial"/>
                <w:b/>
                <w:sz w:val="20"/>
                <w:szCs w:val="20"/>
                <w:lang w:val="en-US"/>
              </w:rPr>
              <w:t>Please indicate if the</w:t>
            </w:r>
            <w:r w:rsidR="001A6967" w:rsidRPr="000B7F81">
              <w:rPr>
                <w:rFonts w:ascii="Arial" w:hAnsi="Arial" w:cs="Arial"/>
                <w:b/>
                <w:sz w:val="20"/>
                <w:szCs w:val="20"/>
                <w:lang w:val="en-US"/>
              </w:rPr>
              <w:t xml:space="preserve"> drug is undergoing or underwent review by Health Canada through an expedited pathway</w:t>
            </w:r>
          </w:p>
          <w:p w14:paraId="171CF378" w14:textId="77777777" w:rsidR="001A6967" w:rsidRDefault="001A6967" w:rsidP="001A6967">
            <w:pPr>
              <w:rPr>
                <w:rFonts w:ascii="Arial" w:hAnsi="Arial" w:cs="Arial"/>
                <w:b/>
                <w:color w:val="FFFFFF" w:themeColor="background1"/>
                <w:sz w:val="20"/>
                <w:szCs w:val="20"/>
              </w:rPr>
            </w:pPr>
          </w:p>
        </w:tc>
        <w:tc>
          <w:tcPr>
            <w:tcW w:w="6833" w:type="dxa"/>
            <w:shd w:val="clear" w:color="auto" w:fill="auto"/>
          </w:tcPr>
          <w:p w14:paraId="3EBC89FB" w14:textId="77777777" w:rsidR="001A6967" w:rsidRPr="005C3225" w:rsidRDefault="00672A1B" w:rsidP="001A6967">
            <w:pPr>
              <w:rPr>
                <w:rFonts w:ascii="Arial" w:hAnsi="Arial" w:cs="Arial"/>
                <w:sz w:val="20"/>
                <w:szCs w:val="20"/>
              </w:rPr>
            </w:pPr>
            <w:sdt>
              <w:sdtPr>
                <w:rPr>
                  <w:rFonts w:ascii="Arial" w:hAnsi="Arial" w:cs="Arial"/>
                  <w:sz w:val="20"/>
                  <w:szCs w:val="20"/>
                </w:rPr>
                <w:id w:val="-1967658371"/>
                <w14:checkbox>
                  <w14:checked w14:val="0"/>
                  <w14:checkedState w14:val="2612" w14:font="MS Gothic"/>
                  <w14:uncheckedState w14:val="2610" w14:font="MS Gothic"/>
                </w14:checkbox>
              </w:sdtPr>
              <w:sdtEndPr/>
              <w:sdtContent>
                <w:r w:rsidR="001A6967" w:rsidRPr="005C3225">
                  <w:rPr>
                    <w:rFonts w:ascii="MS Gothic" w:eastAsia="MS Gothic" w:hAnsi="MS Gothic" w:cs="Arial" w:hint="eastAsia"/>
                    <w:sz w:val="20"/>
                    <w:szCs w:val="20"/>
                  </w:rPr>
                  <w:t>☐</w:t>
                </w:r>
              </w:sdtContent>
            </w:sdt>
            <w:r w:rsidR="001A6967" w:rsidRPr="005C3225">
              <w:rPr>
                <w:rFonts w:ascii="Arial" w:hAnsi="Arial" w:cs="Arial"/>
                <w:sz w:val="20"/>
                <w:szCs w:val="20"/>
              </w:rPr>
              <w:t xml:space="preserve"> No (standard review pathway)</w:t>
            </w:r>
          </w:p>
          <w:p w14:paraId="620646CF" w14:textId="77777777" w:rsidR="001A6967" w:rsidRPr="000B7F81" w:rsidRDefault="00672A1B" w:rsidP="001A6967">
            <w:pPr>
              <w:rPr>
                <w:rFonts w:ascii="Arial" w:hAnsi="Arial" w:cs="Arial"/>
                <w:sz w:val="20"/>
                <w:szCs w:val="20"/>
              </w:rPr>
            </w:pPr>
            <w:sdt>
              <w:sdtPr>
                <w:rPr>
                  <w:rFonts w:ascii="Arial" w:hAnsi="Arial" w:cs="Arial"/>
                  <w:sz w:val="20"/>
                  <w:szCs w:val="20"/>
                </w:rPr>
                <w:id w:val="-1590531978"/>
                <w14:checkbox>
                  <w14:checked w14:val="0"/>
                  <w14:checkedState w14:val="2612" w14:font="MS Gothic"/>
                  <w14:uncheckedState w14:val="2610" w14:font="MS Gothic"/>
                </w14:checkbox>
              </w:sdtPr>
              <w:sdtEndPr/>
              <w:sdtContent>
                <w:r w:rsidR="001A6967" w:rsidRPr="005C3225">
                  <w:rPr>
                    <w:rFonts w:ascii="MS Gothic" w:eastAsia="MS Gothic" w:hAnsi="MS Gothic" w:cs="MS Gothic" w:hint="eastAsia"/>
                    <w:sz w:val="20"/>
                    <w:szCs w:val="20"/>
                  </w:rPr>
                  <w:t>☐</w:t>
                </w:r>
              </w:sdtContent>
            </w:sdt>
            <w:r w:rsidR="001A6967" w:rsidRPr="005C3225">
              <w:rPr>
                <w:rFonts w:ascii="Arial" w:hAnsi="Arial" w:cs="Arial"/>
                <w:sz w:val="20"/>
                <w:szCs w:val="20"/>
              </w:rPr>
              <w:t xml:space="preserve"> Yes </w:t>
            </w:r>
            <w:r w:rsidR="001A6967">
              <w:rPr>
                <w:rFonts w:ascii="Arial" w:hAnsi="Arial" w:cs="Arial"/>
                <w:sz w:val="20"/>
                <w:szCs w:val="20"/>
              </w:rPr>
              <w:t>(</w:t>
            </w:r>
            <w:r w:rsidR="001A6967">
              <w:rPr>
                <w:rFonts w:ascii="Arial" w:hAnsi="Arial" w:cs="Arial"/>
                <w:sz w:val="20"/>
                <w:szCs w:val="21"/>
              </w:rPr>
              <w:t>priority review)</w:t>
            </w:r>
          </w:p>
          <w:p w14:paraId="25D7713B" w14:textId="77777777" w:rsidR="001A6967" w:rsidRDefault="00672A1B" w:rsidP="001A6967">
            <w:pPr>
              <w:rPr>
                <w:rFonts w:ascii="Arial" w:hAnsi="Arial" w:cs="Arial"/>
                <w:sz w:val="20"/>
                <w:szCs w:val="21"/>
              </w:rPr>
            </w:pPr>
            <w:sdt>
              <w:sdtPr>
                <w:rPr>
                  <w:rFonts w:ascii="Arial" w:hAnsi="Arial" w:cs="Arial"/>
                  <w:sz w:val="20"/>
                  <w:szCs w:val="21"/>
                </w:rPr>
                <w:id w:val="-709497065"/>
                <w14:checkbox>
                  <w14:checked w14:val="0"/>
                  <w14:checkedState w14:val="2612" w14:font="MS Gothic"/>
                  <w14:uncheckedState w14:val="2610" w14:font="MS Gothic"/>
                </w14:checkbox>
              </w:sdtPr>
              <w:sdtEndPr/>
              <w:sdtContent>
                <w:r w:rsidR="001A6967" w:rsidRPr="005C3225">
                  <w:rPr>
                    <w:rFonts w:ascii="MS Gothic" w:eastAsia="MS Gothic" w:hAnsi="MS Gothic" w:cs="MS Gothic" w:hint="eastAsia"/>
                    <w:sz w:val="20"/>
                    <w:szCs w:val="21"/>
                  </w:rPr>
                  <w:t>☐</w:t>
                </w:r>
              </w:sdtContent>
            </w:sdt>
            <w:r w:rsidR="001A6967">
              <w:rPr>
                <w:rFonts w:ascii="Arial" w:hAnsi="Arial" w:cs="Arial"/>
                <w:sz w:val="20"/>
                <w:szCs w:val="21"/>
              </w:rPr>
              <w:t xml:space="preserve"> Yes (</w:t>
            </w:r>
            <w:r w:rsidR="001A6967" w:rsidRPr="005C3225">
              <w:rPr>
                <w:rFonts w:ascii="Arial" w:hAnsi="Arial" w:cs="Arial"/>
                <w:sz w:val="20"/>
                <w:szCs w:val="21"/>
              </w:rPr>
              <w:t xml:space="preserve">Notice of Compliance with conditions </w:t>
            </w:r>
            <w:r w:rsidR="001A6967">
              <w:rPr>
                <w:rFonts w:ascii="Arial" w:hAnsi="Arial" w:cs="Arial"/>
                <w:sz w:val="20"/>
                <w:szCs w:val="21"/>
              </w:rPr>
              <w:t>[</w:t>
            </w:r>
            <w:r w:rsidR="001A6967" w:rsidRPr="005C3225">
              <w:rPr>
                <w:rFonts w:ascii="Arial" w:hAnsi="Arial" w:cs="Arial"/>
                <w:sz w:val="20"/>
                <w:szCs w:val="21"/>
              </w:rPr>
              <w:t>NOC/c</w:t>
            </w:r>
            <w:r w:rsidR="001A6967">
              <w:rPr>
                <w:rFonts w:ascii="Arial" w:hAnsi="Arial" w:cs="Arial"/>
                <w:sz w:val="20"/>
                <w:szCs w:val="21"/>
              </w:rPr>
              <w:t>]</w:t>
            </w:r>
            <w:r w:rsidR="001A6967" w:rsidRPr="005C3225">
              <w:rPr>
                <w:rFonts w:ascii="Arial" w:hAnsi="Arial" w:cs="Arial"/>
                <w:sz w:val="20"/>
                <w:szCs w:val="21"/>
              </w:rPr>
              <w:t xml:space="preserve"> filed at the outset</w:t>
            </w:r>
            <w:r w:rsidR="001A6967">
              <w:rPr>
                <w:rFonts w:ascii="Arial" w:hAnsi="Arial" w:cs="Arial"/>
                <w:sz w:val="20"/>
                <w:szCs w:val="21"/>
              </w:rPr>
              <w:t>)</w:t>
            </w:r>
          </w:p>
          <w:p w14:paraId="551FABD7" w14:textId="77777777" w:rsidR="001A6967" w:rsidRPr="000B7F81" w:rsidRDefault="00672A1B" w:rsidP="001A6967">
            <w:pPr>
              <w:rPr>
                <w:rFonts w:ascii="Arial" w:hAnsi="Arial" w:cs="Arial"/>
                <w:sz w:val="20"/>
                <w:szCs w:val="20"/>
              </w:rPr>
            </w:pPr>
            <w:sdt>
              <w:sdtPr>
                <w:rPr>
                  <w:rFonts w:ascii="Arial" w:hAnsi="Arial" w:cs="Arial"/>
                  <w:sz w:val="20"/>
                  <w:szCs w:val="20"/>
                </w:rPr>
                <w:id w:val="-1393880696"/>
                <w14:checkbox>
                  <w14:checked w14:val="0"/>
                  <w14:checkedState w14:val="2612" w14:font="MS Gothic"/>
                  <w14:uncheckedState w14:val="2610" w14:font="MS Gothic"/>
                </w14:checkbox>
              </w:sdtPr>
              <w:sdtEndPr/>
              <w:sdtContent>
                <w:r w:rsidR="001A6967" w:rsidRPr="005C3225">
                  <w:rPr>
                    <w:rFonts w:ascii="MS Gothic" w:eastAsia="MS Gothic" w:hAnsi="MS Gothic" w:cs="MS Gothic" w:hint="eastAsia"/>
                    <w:sz w:val="20"/>
                    <w:szCs w:val="20"/>
                  </w:rPr>
                  <w:t>☐</w:t>
                </w:r>
              </w:sdtContent>
            </w:sdt>
            <w:r w:rsidR="001A6967" w:rsidRPr="005C3225">
              <w:rPr>
                <w:rFonts w:ascii="Arial" w:hAnsi="Arial" w:cs="Arial"/>
                <w:sz w:val="20"/>
                <w:szCs w:val="20"/>
              </w:rPr>
              <w:t xml:space="preserve"> To be confirmed (requested</w:t>
            </w:r>
            <w:r w:rsidR="001A6967">
              <w:rPr>
                <w:rFonts w:ascii="Arial" w:hAnsi="Arial" w:cs="Arial"/>
                <w:sz w:val="20"/>
                <w:szCs w:val="20"/>
              </w:rPr>
              <w:t xml:space="preserve"> or will be requested)</w:t>
            </w:r>
          </w:p>
          <w:p w14:paraId="3B1034EB" w14:textId="77777777" w:rsidR="001A6967" w:rsidRDefault="00672A1B" w:rsidP="001A6967">
            <w:pPr>
              <w:rPr>
                <w:rFonts w:ascii="Arial" w:hAnsi="Arial" w:cs="Arial"/>
                <w:sz w:val="20"/>
                <w:szCs w:val="21"/>
              </w:rPr>
            </w:pPr>
            <w:sdt>
              <w:sdtPr>
                <w:rPr>
                  <w:rFonts w:ascii="Arial" w:hAnsi="Arial" w:cs="Arial"/>
                  <w:sz w:val="20"/>
                  <w:szCs w:val="21"/>
                </w:rPr>
                <w:id w:val="1857845917"/>
                <w14:checkbox>
                  <w14:checked w14:val="0"/>
                  <w14:checkedState w14:val="2612" w14:font="MS Gothic"/>
                  <w14:uncheckedState w14:val="2610" w14:font="MS Gothic"/>
                </w14:checkbox>
              </w:sdtPr>
              <w:sdtEndPr/>
              <w:sdtContent>
                <w:r w:rsidR="001A6967" w:rsidRPr="005C3225">
                  <w:rPr>
                    <w:rFonts w:ascii="MS Gothic" w:eastAsia="MS Gothic" w:hAnsi="MS Gothic" w:cs="MS Gothic" w:hint="eastAsia"/>
                    <w:sz w:val="20"/>
                    <w:szCs w:val="21"/>
                  </w:rPr>
                  <w:t>☐</w:t>
                </w:r>
              </w:sdtContent>
            </w:sdt>
            <w:r w:rsidR="001A6967" w:rsidRPr="005C3225">
              <w:rPr>
                <w:rFonts w:ascii="Arial" w:hAnsi="Arial" w:cs="Arial"/>
                <w:sz w:val="20"/>
                <w:szCs w:val="21"/>
              </w:rPr>
              <w:t xml:space="preserve"> </w:t>
            </w:r>
            <w:proofErr w:type="gramStart"/>
            <w:r w:rsidR="001A6967" w:rsidRPr="005C3225">
              <w:rPr>
                <w:rFonts w:ascii="Arial" w:hAnsi="Arial" w:cs="Arial"/>
                <w:sz w:val="20"/>
                <w:szCs w:val="21"/>
              </w:rPr>
              <w:t>Other</w:t>
            </w:r>
            <w:proofErr w:type="gramEnd"/>
            <w:r w:rsidR="001A6967" w:rsidRPr="005C3225">
              <w:rPr>
                <w:rFonts w:ascii="Arial" w:hAnsi="Arial" w:cs="Arial"/>
                <w:sz w:val="20"/>
                <w:szCs w:val="21"/>
              </w:rPr>
              <w:t xml:space="preserve"> expedited pathway</w:t>
            </w:r>
            <w:r w:rsidR="001A6967">
              <w:rPr>
                <w:rFonts w:ascii="Arial" w:hAnsi="Arial" w:cs="Arial"/>
                <w:sz w:val="20"/>
                <w:szCs w:val="21"/>
              </w:rPr>
              <w:t xml:space="preserve">, </w:t>
            </w:r>
            <w:r w:rsidR="001A6967" w:rsidRPr="005C3225">
              <w:rPr>
                <w:rFonts w:ascii="Arial" w:hAnsi="Arial" w:cs="Arial"/>
                <w:sz w:val="20"/>
                <w:szCs w:val="21"/>
              </w:rPr>
              <w:t>please specif</w:t>
            </w:r>
            <w:r w:rsidR="001A6967">
              <w:rPr>
                <w:rFonts w:ascii="Arial" w:hAnsi="Arial" w:cs="Arial"/>
                <w:sz w:val="20"/>
                <w:szCs w:val="21"/>
              </w:rPr>
              <w:t>y:</w:t>
            </w:r>
          </w:p>
          <w:p w14:paraId="4CB4FCED" w14:textId="77777777" w:rsidR="001A6967" w:rsidRDefault="001A6967" w:rsidP="001A6967">
            <w:pPr>
              <w:rPr>
                <w:rFonts w:ascii="Arial" w:hAnsi="Arial" w:cs="Arial"/>
                <w:b/>
                <w:color w:val="FFFFFF" w:themeColor="background1"/>
                <w:sz w:val="20"/>
                <w:szCs w:val="20"/>
              </w:rPr>
            </w:pPr>
          </w:p>
        </w:tc>
      </w:tr>
      <w:tr w:rsidR="00FC7A8A" w:rsidRPr="001572EE" w14:paraId="4DF54598" w14:textId="77777777" w:rsidTr="001A6967">
        <w:trPr>
          <w:trHeight w:val="298"/>
        </w:trPr>
        <w:tc>
          <w:tcPr>
            <w:tcW w:w="9668" w:type="dxa"/>
            <w:gridSpan w:val="2"/>
            <w:shd w:val="clear" w:color="auto" w:fill="F2F2F2" w:themeFill="background1" w:themeFillShade="F2"/>
            <w:vAlign w:val="center"/>
          </w:tcPr>
          <w:p w14:paraId="16B58D2A" w14:textId="77777777" w:rsidR="00FC7A8A" w:rsidRPr="00FC7A8A" w:rsidRDefault="00FC7A8A" w:rsidP="001A6967">
            <w:pPr>
              <w:rPr>
                <w:rFonts w:ascii="Arial" w:hAnsi="Arial" w:cs="Arial"/>
                <w:b/>
                <w:sz w:val="20"/>
                <w:szCs w:val="21"/>
              </w:rPr>
            </w:pPr>
            <w:r w:rsidRPr="00FC7A8A">
              <w:rPr>
                <w:rFonts w:ascii="Arial" w:hAnsi="Arial" w:cs="Arial"/>
                <w:b/>
                <w:sz w:val="20"/>
                <w:szCs w:val="21"/>
              </w:rPr>
              <w:t xml:space="preserve">Information about how the drug is administered </w:t>
            </w:r>
            <w:r w:rsidR="00607878">
              <w:rPr>
                <w:rFonts w:ascii="Arial" w:hAnsi="Arial" w:cs="Arial"/>
                <w:b/>
                <w:sz w:val="20"/>
                <w:szCs w:val="21"/>
              </w:rPr>
              <w:t>to patients</w:t>
            </w:r>
          </w:p>
        </w:tc>
      </w:tr>
      <w:tr w:rsidR="00C61B79" w:rsidRPr="001572EE" w14:paraId="422161DF" w14:textId="77777777" w:rsidTr="00FC7A8A">
        <w:tc>
          <w:tcPr>
            <w:tcW w:w="2835" w:type="dxa"/>
            <w:shd w:val="clear" w:color="auto" w:fill="FFFFFF" w:themeFill="background1"/>
          </w:tcPr>
          <w:p w14:paraId="22F943F9" w14:textId="77777777" w:rsidR="00C61B79" w:rsidRPr="001B144F" w:rsidRDefault="00C61B79" w:rsidP="00C61B79">
            <w:pPr>
              <w:rPr>
                <w:rFonts w:ascii="Arial" w:hAnsi="Arial" w:cs="Arial"/>
                <w:b/>
                <w:sz w:val="20"/>
                <w:szCs w:val="22"/>
              </w:rPr>
            </w:pPr>
            <w:r w:rsidRPr="001B144F">
              <w:rPr>
                <w:rFonts w:ascii="Arial" w:hAnsi="Arial" w:cs="Arial"/>
                <w:b/>
                <w:sz w:val="20"/>
                <w:szCs w:val="22"/>
              </w:rPr>
              <w:t>Please identify the location of administration</w:t>
            </w:r>
          </w:p>
          <w:p w14:paraId="4FB17E00" w14:textId="77777777" w:rsidR="00C61B79" w:rsidRPr="001572EE" w:rsidRDefault="00C61B79" w:rsidP="00C61B79">
            <w:pPr>
              <w:rPr>
                <w:rFonts w:ascii="Arial" w:hAnsi="Arial" w:cs="Arial"/>
                <w:b/>
                <w:sz w:val="20"/>
                <w:szCs w:val="22"/>
              </w:rPr>
            </w:pPr>
          </w:p>
        </w:tc>
        <w:tc>
          <w:tcPr>
            <w:tcW w:w="6833" w:type="dxa"/>
          </w:tcPr>
          <w:p w14:paraId="2E39293C" w14:textId="4EB5D82F" w:rsidR="00E9566A" w:rsidRDefault="00672A1B" w:rsidP="00C61B79">
            <w:pPr>
              <w:rPr>
                <w:rFonts w:ascii="Arial" w:hAnsi="Arial" w:cs="Arial"/>
                <w:sz w:val="20"/>
                <w:szCs w:val="21"/>
              </w:rPr>
            </w:pPr>
            <w:sdt>
              <w:sdtPr>
                <w:rPr>
                  <w:rFonts w:ascii="Arial" w:hAnsi="Arial" w:cs="Arial"/>
                  <w:sz w:val="20"/>
                  <w:szCs w:val="21"/>
                </w:rPr>
                <w:id w:val="1716157461"/>
                <w14:checkbox>
                  <w14:checked w14:val="0"/>
                  <w14:checkedState w14:val="2612" w14:font="MS Gothic"/>
                  <w14:uncheckedState w14:val="2610" w14:font="MS Gothic"/>
                </w14:checkbox>
              </w:sdtPr>
              <w:sdtEndPr/>
              <w:sdtContent>
                <w:r w:rsidR="00E9566A" w:rsidRPr="005C3225">
                  <w:rPr>
                    <w:rFonts w:ascii="MS Gothic" w:eastAsia="MS Gothic" w:hAnsi="MS Gothic" w:cs="MS Gothic" w:hint="eastAsia"/>
                    <w:sz w:val="20"/>
                    <w:szCs w:val="21"/>
                  </w:rPr>
                  <w:t>☐</w:t>
                </w:r>
              </w:sdtContent>
            </w:sdt>
            <w:r w:rsidR="00E9566A">
              <w:rPr>
                <w:rFonts w:ascii="Arial" w:hAnsi="Arial" w:cs="Arial"/>
                <w:sz w:val="20"/>
                <w:szCs w:val="21"/>
              </w:rPr>
              <w:t xml:space="preserve"> Home administration</w:t>
            </w:r>
          </w:p>
          <w:p w14:paraId="313355CC" w14:textId="22E0F7C0" w:rsidR="00E9566A" w:rsidRPr="005C3225" w:rsidRDefault="00672A1B" w:rsidP="00C61B79">
            <w:pPr>
              <w:rPr>
                <w:rFonts w:ascii="Arial" w:hAnsi="Arial" w:cs="Arial"/>
                <w:sz w:val="20"/>
                <w:szCs w:val="21"/>
              </w:rPr>
            </w:pPr>
            <w:sdt>
              <w:sdtPr>
                <w:rPr>
                  <w:rFonts w:ascii="Arial" w:hAnsi="Arial" w:cs="Arial"/>
                  <w:sz w:val="20"/>
                  <w:szCs w:val="21"/>
                </w:rPr>
                <w:id w:val="-2136931222"/>
                <w14:checkbox>
                  <w14:checked w14:val="0"/>
                  <w14:checkedState w14:val="2612" w14:font="MS Gothic"/>
                  <w14:uncheckedState w14:val="2610" w14:font="MS Gothic"/>
                </w14:checkbox>
              </w:sdtPr>
              <w:sdtEndPr/>
              <w:sdtContent>
                <w:r w:rsidR="00E9566A" w:rsidRPr="005C3225">
                  <w:rPr>
                    <w:rFonts w:ascii="MS Gothic" w:eastAsia="MS Gothic" w:hAnsi="MS Gothic" w:cs="MS Gothic" w:hint="eastAsia"/>
                    <w:sz w:val="20"/>
                    <w:szCs w:val="21"/>
                  </w:rPr>
                  <w:t>☐</w:t>
                </w:r>
              </w:sdtContent>
            </w:sdt>
            <w:r w:rsidR="00E9566A">
              <w:rPr>
                <w:rFonts w:ascii="Arial" w:hAnsi="Arial" w:cs="Arial"/>
                <w:sz w:val="20"/>
                <w:szCs w:val="21"/>
              </w:rPr>
              <w:t xml:space="preserve"> Outpatient clinic or infusion cent</w:t>
            </w:r>
            <w:r w:rsidR="00FB3BBA">
              <w:rPr>
                <w:rFonts w:ascii="Arial" w:hAnsi="Arial" w:cs="Arial"/>
                <w:sz w:val="20"/>
                <w:szCs w:val="21"/>
              </w:rPr>
              <w:t>re</w:t>
            </w:r>
          </w:p>
          <w:p w14:paraId="7441FA5B" w14:textId="175430EE" w:rsidR="00C61B79" w:rsidRDefault="00672A1B" w:rsidP="00C61B79">
            <w:pPr>
              <w:rPr>
                <w:rFonts w:ascii="Arial" w:hAnsi="Arial" w:cs="Arial"/>
                <w:sz w:val="20"/>
                <w:szCs w:val="21"/>
              </w:rPr>
            </w:pPr>
            <w:sdt>
              <w:sdtPr>
                <w:rPr>
                  <w:rFonts w:ascii="Arial" w:hAnsi="Arial" w:cs="Arial"/>
                  <w:sz w:val="20"/>
                  <w:szCs w:val="21"/>
                </w:rPr>
                <w:id w:val="-1423573853"/>
                <w14:checkbox>
                  <w14:checked w14:val="0"/>
                  <w14:checkedState w14:val="2612" w14:font="MS Gothic"/>
                  <w14:uncheckedState w14:val="2610" w14:font="MS Gothic"/>
                </w14:checkbox>
              </w:sdtPr>
              <w:sdtEndPr/>
              <w:sdtContent>
                <w:r w:rsidR="00C61B79" w:rsidRPr="005C3225">
                  <w:rPr>
                    <w:rFonts w:ascii="MS Gothic" w:eastAsia="MS Gothic" w:hAnsi="MS Gothic" w:cs="MS Gothic" w:hint="eastAsia"/>
                    <w:sz w:val="20"/>
                    <w:szCs w:val="21"/>
                  </w:rPr>
                  <w:t>☐</w:t>
                </w:r>
              </w:sdtContent>
            </w:sdt>
            <w:r w:rsidR="00C61B79" w:rsidRPr="005C3225">
              <w:rPr>
                <w:rFonts w:ascii="Arial" w:hAnsi="Arial" w:cs="Arial"/>
                <w:sz w:val="20"/>
                <w:szCs w:val="21"/>
              </w:rPr>
              <w:t xml:space="preserve"> </w:t>
            </w:r>
            <w:r w:rsidR="00C61B79">
              <w:rPr>
                <w:rFonts w:ascii="Arial" w:hAnsi="Arial" w:cs="Arial"/>
                <w:sz w:val="20"/>
                <w:szCs w:val="21"/>
              </w:rPr>
              <w:t>Hospital setting</w:t>
            </w:r>
          </w:p>
          <w:p w14:paraId="222E592A" w14:textId="0D072564" w:rsidR="00C61B79" w:rsidRDefault="00672A1B" w:rsidP="00C61B79">
            <w:pPr>
              <w:rPr>
                <w:rFonts w:ascii="Arial" w:hAnsi="Arial" w:cs="Arial"/>
                <w:sz w:val="20"/>
                <w:szCs w:val="21"/>
              </w:rPr>
            </w:pPr>
            <w:sdt>
              <w:sdtPr>
                <w:rPr>
                  <w:rFonts w:ascii="Arial" w:hAnsi="Arial" w:cs="Arial"/>
                  <w:sz w:val="20"/>
                  <w:szCs w:val="21"/>
                </w:rPr>
                <w:id w:val="2061903038"/>
                <w14:checkbox>
                  <w14:checked w14:val="0"/>
                  <w14:checkedState w14:val="2612" w14:font="MS Gothic"/>
                  <w14:uncheckedState w14:val="2610" w14:font="MS Gothic"/>
                </w14:checkbox>
              </w:sdtPr>
              <w:sdtEndPr/>
              <w:sdtContent>
                <w:r w:rsidR="00C61B79" w:rsidRPr="005C3225">
                  <w:rPr>
                    <w:rFonts w:ascii="MS Gothic" w:eastAsia="MS Gothic" w:hAnsi="MS Gothic" w:cs="MS Gothic" w:hint="eastAsia"/>
                    <w:sz w:val="20"/>
                    <w:szCs w:val="21"/>
                  </w:rPr>
                  <w:t>☐</w:t>
                </w:r>
              </w:sdtContent>
            </w:sdt>
            <w:r w:rsidR="00C61B79" w:rsidRPr="005C3225">
              <w:rPr>
                <w:rFonts w:ascii="Arial" w:hAnsi="Arial" w:cs="Arial"/>
                <w:sz w:val="20"/>
                <w:szCs w:val="21"/>
              </w:rPr>
              <w:t xml:space="preserve"> </w:t>
            </w:r>
            <w:r w:rsidR="00C61B79">
              <w:rPr>
                <w:rFonts w:ascii="Arial" w:hAnsi="Arial" w:cs="Arial"/>
                <w:sz w:val="20"/>
                <w:szCs w:val="21"/>
              </w:rPr>
              <w:t>Physician</w:t>
            </w:r>
            <w:r w:rsidR="008F2CB2">
              <w:rPr>
                <w:rFonts w:ascii="Arial" w:hAnsi="Arial" w:cs="Arial"/>
                <w:sz w:val="20"/>
                <w:szCs w:val="21"/>
              </w:rPr>
              <w:t>’</w:t>
            </w:r>
            <w:r w:rsidR="00C61B79">
              <w:rPr>
                <w:rFonts w:ascii="Arial" w:hAnsi="Arial" w:cs="Arial"/>
                <w:sz w:val="20"/>
                <w:szCs w:val="21"/>
              </w:rPr>
              <w:t>s office</w:t>
            </w:r>
          </w:p>
          <w:p w14:paraId="671F6D82" w14:textId="09CE8090" w:rsidR="00C61B79" w:rsidRDefault="00672A1B" w:rsidP="00C61B79">
            <w:pPr>
              <w:rPr>
                <w:rFonts w:ascii="Arial" w:hAnsi="Arial" w:cs="Arial"/>
                <w:sz w:val="20"/>
                <w:szCs w:val="21"/>
              </w:rPr>
            </w:pPr>
            <w:sdt>
              <w:sdtPr>
                <w:rPr>
                  <w:rFonts w:ascii="Arial" w:hAnsi="Arial" w:cs="Arial"/>
                  <w:sz w:val="20"/>
                  <w:szCs w:val="21"/>
                </w:rPr>
                <w:id w:val="-362513470"/>
                <w14:checkbox>
                  <w14:checked w14:val="0"/>
                  <w14:checkedState w14:val="2612" w14:font="MS Gothic"/>
                  <w14:uncheckedState w14:val="2610" w14:font="MS Gothic"/>
                </w14:checkbox>
              </w:sdtPr>
              <w:sdtEndPr/>
              <w:sdtContent>
                <w:r w:rsidR="00C61B79" w:rsidRPr="005C3225">
                  <w:rPr>
                    <w:rFonts w:ascii="MS Gothic" w:eastAsia="MS Gothic" w:hAnsi="MS Gothic" w:cs="MS Gothic" w:hint="eastAsia"/>
                    <w:sz w:val="20"/>
                    <w:szCs w:val="21"/>
                  </w:rPr>
                  <w:t>☐</w:t>
                </w:r>
              </w:sdtContent>
            </w:sdt>
            <w:r w:rsidR="00C61B79" w:rsidRPr="005C3225">
              <w:rPr>
                <w:rFonts w:ascii="Arial" w:hAnsi="Arial" w:cs="Arial"/>
                <w:sz w:val="20"/>
                <w:szCs w:val="21"/>
              </w:rPr>
              <w:t xml:space="preserve"> </w:t>
            </w:r>
            <w:r w:rsidR="00C61B79">
              <w:rPr>
                <w:rFonts w:ascii="Arial" w:hAnsi="Arial" w:cs="Arial"/>
                <w:sz w:val="20"/>
                <w:szCs w:val="21"/>
              </w:rPr>
              <w:t>Other setting, please specify:</w:t>
            </w:r>
          </w:p>
          <w:p w14:paraId="3BB8F87B" w14:textId="77777777" w:rsidR="00C61B79" w:rsidRPr="001572EE" w:rsidRDefault="00C61B79" w:rsidP="00C61B79">
            <w:pPr>
              <w:rPr>
                <w:rFonts w:ascii="Arial" w:hAnsi="Arial" w:cs="Arial"/>
                <w:sz w:val="20"/>
                <w:szCs w:val="22"/>
              </w:rPr>
            </w:pPr>
          </w:p>
        </w:tc>
      </w:tr>
      <w:tr w:rsidR="00086CA3" w:rsidRPr="001572EE" w14:paraId="1704268A" w14:textId="77777777" w:rsidTr="00FC7A8A">
        <w:tc>
          <w:tcPr>
            <w:tcW w:w="2835" w:type="dxa"/>
            <w:shd w:val="clear" w:color="auto" w:fill="FFFFFF" w:themeFill="background1"/>
          </w:tcPr>
          <w:p w14:paraId="5F40008F" w14:textId="794923D2" w:rsidR="00086CA3" w:rsidRPr="001B144F" w:rsidRDefault="00086CA3" w:rsidP="00C61B79">
            <w:pPr>
              <w:rPr>
                <w:rFonts w:ascii="Arial" w:hAnsi="Arial" w:cs="Arial"/>
                <w:b/>
                <w:sz w:val="20"/>
                <w:szCs w:val="22"/>
              </w:rPr>
            </w:pPr>
            <w:r>
              <w:rPr>
                <w:rFonts w:ascii="Arial" w:hAnsi="Arial" w:cs="Arial"/>
                <w:b/>
                <w:sz w:val="20"/>
                <w:szCs w:val="22"/>
              </w:rPr>
              <w:t>Please provide details regarding the peri</w:t>
            </w:r>
            <w:r w:rsidR="001A6967">
              <w:rPr>
                <w:rFonts w:ascii="Arial" w:hAnsi="Arial" w:cs="Arial"/>
                <w:b/>
                <w:sz w:val="20"/>
                <w:szCs w:val="22"/>
              </w:rPr>
              <w:t>-</w:t>
            </w:r>
            <w:r>
              <w:rPr>
                <w:rFonts w:ascii="Arial" w:hAnsi="Arial" w:cs="Arial"/>
                <w:b/>
                <w:sz w:val="20"/>
                <w:szCs w:val="22"/>
              </w:rPr>
              <w:t>treatment period for the drug</w:t>
            </w:r>
          </w:p>
        </w:tc>
        <w:tc>
          <w:tcPr>
            <w:tcW w:w="6833" w:type="dxa"/>
          </w:tcPr>
          <w:p w14:paraId="616EDE94" w14:textId="79C9F8B5" w:rsidR="00086CA3" w:rsidRDefault="00086CA3" w:rsidP="00086CA3">
            <w:pPr>
              <w:rPr>
                <w:rFonts w:ascii="Arial" w:hAnsi="Arial" w:cs="Arial"/>
                <w:b/>
                <w:sz w:val="20"/>
                <w:szCs w:val="21"/>
              </w:rPr>
            </w:pPr>
            <w:r w:rsidRPr="00F0570E">
              <w:rPr>
                <w:rFonts w:ascii="Arial" w:hAnsi="Arial" w:cs="Arial"/>
                <w:b/>
                <w:sz w:val="20"/>
                <w:szCs w:val="21"/>
              </w:rPr>
              <w:t>Pre-</w:t>
            </w:r>
            <w:r w:rsidR="00F0570E">
              <w:rPr>
                <w:rFonts w:ascii="Arial" w:hAnsi="Arial" w:cs="Arial"/>
                <w:b/>
                <w:sz w:val="20"/>
                <w:szCs w:val="21"/>
              </w:rPr>
              <w:t>t</w:t>
            </w:r>
            <w:r w:rsidRPr="00F0570E">
              <w:rPr>
                <w:rFonts w:ascii="Arial" w:hAnsi="Arial" w:cs="Arial"/>
                <w:b/>
                <w:sz w:val="20"/>
                <w:szCs w:val="21"/>
              </w:rPr>
              <w:t xml:space="preserve">reatment </w:t>
            </w:r>
            <w:r w:rsidR="00F0570E">
              <w:rPr>
                <w:rFonts w:ascii="Arial" w:hAnsi="Arial" w:cs="Arial"/>
                <w:b/>
                <w:sz w:val="20"/>
                <w:szCs w:val="21"/>
              </w:rPr>
              <w:t>p</w:t>
            </w:r>
            <w:r>
              <w:rPr>
                <w:rFonts w:ascii="Arial" w:hAnsi="Arial" w:cs="Arial"/>
                <w:b/>
                <w:sz w:val="20"/>
                <w:szCs w:val="21"/>
              </w:rPr>
              <w:t>eriod</w:t>
            </w:r>
          </w:p>
          <w:p w14:paraId="07E6ADD5" w14:textId="4E40E411" w:rsidR="00086CA3" w:rsidRPr="00086CA3" w:rsidRDefault="00086CA3" w:rsidP="00086CA3">
            <w:pPr>
              <w:rPr>
                <w:rFonts w:ascii="Arial" w:hAnsi="Arial" w:cs="Arial"/>
                <w:sz w:val="20"/>
                <w:szCs w:val="21"/>
              </w:rPr>
            </w:pPr>
            <w:r w:rsidRPr="00F0570E">
              <w:rPr>
                <w:rFonts w:ascii="Arial" w:hAnsi="Arial" w:cs="Arial"/>
                <w:sz w:val="20"/>
                <w:szCs w:val="21"/>
              </w:rPr>
              <w:t xml:space="preserve">Please provide details regarding </w:t>
            </w:r>
            <w:r>
              <w:rPr>
                <w:rFonts w:ascii="Arial" w:hAnsi="Arial" w:cs="Arial"/>
                <w:sz w:val="20"/>
                <w:szCs w:val="21"/>
              </w:rPr>
              <w:t>the pre-treatment regimen for the drug under review (if applicable). For example, details about the setting and specific therapeutic regimen that patients would need to undergo in order to prepare to receive the drug of interest.</w:t>
            </w:r>
          </w:p>
          <w:p w14:paraId="261C0202" w14:textId="77777777" w:rsidR="00086CA3" w:rsidRPr="00F0570E" w:rsidRDefault="00086CA3" w:rsidP="00C61B79">
            <w:pPr>
              <w:rPr>
                <w:rFonts w:ascii="Arial" w:hAnsi="Arial" w:cs="Arial"/>
                <w:b/>
                <w:sz w:val="20"/>
                <w:szCs w:val="21"/>
              </w:rPr>
            </w:pPr>
          </w:p>
          <w:p w14:paraId="79EB720B" w14:textId="53B7411D" w:rsidR="00086CA3" w:rsidRPr="00F0570E" w:rsidRDefault="00086CA3" w:rsidP="00086CA3">
            <w:pPr>
              <w:rPr>
                <w:rFonts w:ascii="Arial" w:hAnsi="Arial" w:cs="Arial"/>
                <w:b/>
                <w:sz w:val="20"/>
                <w:szCs w:val="21"/>
              </w:rPr>
            </w:pPr>
            <w:r w:rsidRPr="00F0570E">
              <w:rPr>
                <w:rFonts w:ascii="Arial" w:hAnsi="Arial" w:cs="Arial"/>
                <w:b/>
                <w:sz w:val="20"/>
                <w:szCs w:val="21"/>
              </w:rPr>
              <w:t>Treatment</w:t>
            </w:r>
            <w:r w:rsidR="00F0570E">
              <w:rPr>
                <w:rFonts w:ascii="Arial" w:hAnsi="Arial" w:cs="Arial"/>
                <w:b/>
                <w:sz w:val="20"/>
                <w:szCs w:val="21"/>
              </w:rPr>
              <w:t xml:space="preserve"> period</w:t>
            </w:r>
          </w:p>
          <w:p w14:paraId="54756A79" w14:textId="2A7A3239" w:rsidR="00086CA3" w:rsidRPr="00CF0B98" w:rsidRDefault="00086CA3" w:rsidP="00086CA3">
            <w:pPr>
              <w:rPr>
                <w:rFonts w:ascii="Arial" w:hAnsi="Arial" w:cs="Arial"/>
                <w:sz w:val="20"/>
                <w:szCs w:val="21"/>
              </w:rPr>
            </w:pPr>
            <w:r w:rsidRPr="00CF0B98">
              <w:rPr>
                <w:rFonts w:ascii="Arial" w:hAnsi="Arial" w:cs="Arial"/>
                <w:sz w:val="20"/>
                <w:szCs w:val="21"/>
              </w:rPr>
              <w:t xml:space="preserve">Please provide details regarding </w:t>
            </w:r>
            <w:r>
              <w:rPr>
                <w:rFonts w:ascii="Arial" w:hAnsi="Arial" w:cs="Arial"/>
                <w:sz w:val="20"/>
                <w:szCs w:val="21"/>
              </w:rPr>
              <w:t>the administration of the drug of interest, including the treatment setting.</w:t>
            </w:r>
          </w:p>
          <w:p w14:paraId="38CED24E" w14:textId="77777777" w:rsidR="00086CA3" w:rsidRPr="00F0570E" w:rsidRDefault="00086CA3" w:rsidP="00086CA3">
            <w:pPr>
              <w:rPr>
                <w:rFonts w:ascii="Arial" w:hAnsi="Arial" w:cs="Arial"/>
                <w:b/>
                <w:sz w:val="20"/>
                <w:szCs w:val="21"/>
              </w:rPr>
            </w:pPr>
          </w:p>
          <w:p w14:paraId="308DA8B5" w14:textId="7D322864" w:rsidR="00086CA3" w:rsidRPr="00F0570E" w:rsidRDefault="00086CA3" w:rsidP="00086CA3">
            <w:pPr>
              <w:rPr>
                <w:rFonts w:ascii="Arial" w:hAnsi="Arial" w:cs="Arial"/>
                <w:b/>
                <w:sz w:val="20"/>
                <w:szCs w:val="21"/>
              </w:rPr>
            </w:pPr>
            <w:r w:rsidRPr="00F0570E">
              <w:rPr>
                <w:rFonts w:ascii="Arial" w:hAnsi="Arial" w:cs="Arial"/>
                <w:b/>
                <w:sz w:val="20"/>
                <w:szCs w:val="21"/>
              </w:rPr>
              <w:t>Post-treatment</w:t>
            </w:r>
            <w:r w:rsidR="00F0570E">
              <w:rPr>
                <w:rFonts w:ascii="Arial" w:hAnsi="Arial" w:cs="Arial"/>
                <w:b/>
                <w:sz w:val="20"/>
                <w:szCs w:val="21"/>
              </w:rPr>
              <w:t xml:space="preserve"> period</w:t>
            </w:r>
          </w:p>
          <w:p w14:paraId="4ABD6E77" w14:textId="2CE58A94" w:rsidR="00086CA3" w:rsidRPr="00CF0B98" w:rsidRDefault="00086CA3" w:rsidP="00086CA3">
            <w:pPr>
              <w:rPr>
                <w:rFonts w:ascii="Arial" w:hAnsi="Arial" w:cs="Arial"/>
                <w:sz w:val="20"/>
                <w:szCs w:val="21"/>
              </w:rPr>
            </w:pPr>
            <w:r w:rsidRPr="00CF0B98">
              <w:rPr>
                <w:rFonts w:ascii="Arial" w:hAnsi="Arial" w:cs="Arial"/>
                <w:sz w:val="20"/>
                <w:szCs w:val="21"/>
              </w:rPr>
              <w:t xml:space="preserve">Please provide details regarding </w:t>
            </w:r>
            <w:r>
              <w:rPr>
                <w:rFonts w:ascii="Arial" w:hAnsi="Arial" w:cs="Arial"/>
                <w:sz w:val="20"/>
                <w:szCs w:val="21"/>
              </w:rPr>
              <w:t xml:space="preserve">the post-treatment </w:t>
            </w:r>
            <w:r w:rsidR="00E9566A">
              <w:rPr>
                <w:rFonts w:ascii="Arial" w:hAnsi="Arial" w:cs="Arial"/>
                <w:sz w:val="20"/>
                <w:szCs w:val="21"/>
              </w:rPr>
              <w:t xml:space="preserve">follow-up </w:t>
            </w:r>
            <w:r>
              <w:rPr>
                <w:rFonts w:ascii="Arial" w:hAnsi="Arial" w:cs="Arial"/>
                <w:sz w:val="20"/>
                <w:szCs w:val="21"/>
              </w:rPr>
              <w:t>period</w:t>
            </w:r>
            <w:r w:rsidR="00E9566A">
              <w:rPr>
                <w:rFonts w:ascii="Arial" w:hAnsi="Arial" w:cs="Arial"/>
                <w:sz w:val="20"/>
                <w:szCs w:val="21"/>
              </w:rPr>
              <w:t>, including the setting (e.g., need for hospitalization) and all details regarding monitoring for adverse events</w:t>
            </w:r>
            <w:r>
              <w:rPr>
                <w:rFonts w:ascii="Arial" w:hAnsi="Arial" w:cs="Arial"/>
                <w:sz w:val="20"/>
                <w:szCs w:val="21"/>
              </w:rPr>
              <w:t>.</w:t>
            </w:r>
          </w:p>
          <w:p w14:paraId="35624BD6" w14:textId="194CC0D0" w:rsidR="00086CA3" w:rsidRPr="00F0570E" w:rsidRDefault="00086CA3" w:rsidP="00086CA3">
            <w:pPr>
              <w:rPr>
                <w:rFonts w:ascii="Arial" w:hAnsi="Arial" w:cs="Arial"/>
                <w:b/>
                <w:sz w:val="20"/>
                <w:szCs w:val="21"/>
              </w:rPr>
            </w:pPr>
          </w:p>
        </w:tc>
      </w:tr>
      <w:tr w:rsidR="00AD6577" w:rsidRPr="001572EE" w14:paraId="2DBC4F76" w14:textId="77777777" w:rsidTr="00FC7A8A">
        <w:tc>
          <w:tcPr>
            <w:tcW w:w="2835" w:type="dxa"/>
            <w:shd w:val="clear" w:color="auto" w:fill="FFFFFF" w:themeFill="background1"/>
          </w:tcPr>
          <w:p w14:paraId="13A3CC09" w14:textId="559050BE" w:rsidR="00AD6577" w:rsidRPr="001B144F" w:rsidRDefault="00AD6577" w:rsidP="00FC7A8A">
            <w:pPr>
              <w:rPr>
                <w:rFonts w:ascii="Arial" w:hAnsi="Arial" w:cs="Arial"/>
                <w:b/>
                <w:sz w:val="20"/>
                <w:szCs w:val="22"/>
              </w:rPr>
            </w:pPr>
            <w:r>
              <w:rPr>
                <w:rFonts w:ascii="Arial" w:hAnsi="Arial" w:cs="Arial"/>
                <w:b/>
                <w:sz w:val="20"/>
                <w:szCs w:val="22"/>
              </w:rPr>
              <w:t>Is administration limited to specialized centres in Canada?</w:t>
            </w:r>
          </w:p>
        </w:tc>
        <w:tc>
          <w:tcPr>
            <w:tcW w:w="6833" w:type="dxa"/>
          </w:tcPr>
          <w:p w14:paraId="0DD72DFE" w14:textId="77777777" w:rsidR="00AD6577" w:rsidRPr="005C3225" w:rsidRDefault="00672A1B" w:rsidP="00AD6577">
            <w:pPr>
              <w:rPr>
                <w:rFonts w:ascii="Arial" w:hAnsi="Arial" w:cs="Arial"/>
                <w:sz w:val="20"/>
                <w:szCs w:val="21"/>
              </w:rPr>
            </w:pPr>
            <w:sdt>
              <w:sdtPr>
                <w:rPr>
                  <w:rFonts w:ascii="Arial" w:hAnsi="Arial" w:cs="Arial"/>
                  <w:sz w:val="20"/>
                  <w:szCs w:val="21"/>
                </w:rPr>
                <w:id w:val="-1779482133"/>
                <w14:checkbox>
                  <w14:checked w14:val="0"/>
                  <w14:checkedState w14:val="2612" w14:font="MS Gothic"/>
                  <w14:uncheckedState w14:val="2610" w14:font="MS Gothic"/>
                </w14:checkbox>
              </w:sdtPr>
              <w:sdtEndPr/>
              <w:sdtContent>
                <w:r w:rsidR="00AD6577" w:rsidRPr="005C3225">
                  <w:rPr>
                    <w:rFonts w:ascii="MS Gothic" w:eastAsia="MS Gothic" w:hAnsi="MS Gothic" w:cs="MS Gothic" w:hint="eastAsia"/>
                    <w:sz w:val="20"/>
                    <w:szCs w:val="21"/>
                  </w:rPr>
                  <w:t>☐</w:t>
                </w:r>
              </w:sdtContent>
            </w:sdt>
            <w:r w:rsidR="00AD6577">
              <w:rPr>
                <w:rFonts w:ascii="Arial" w:hAnsi="Arial" w:cs="Arial"/>
                <w:sz w:val="20"/>
                <w:szCs w:val="21"/>
              </w:rPr>
              <w:t xml:space="preserve"> No</w:t>
            </w:r>
          </w:p>
          <w:p w14:paraId="130C3002" w14:textId="77777777" w:rsidR="00AD6577" w:rsidRDefault="00672A1B" w:rsidP="00AD6577">
            <w:pPr>
              <w:rPr>
                <w:rFonts w:ascii="Arial" w:hAnsi="Arial" w:cs="Arial"/>
                <w:sz w:val="20"/>
                <w:szCs w:val="21"/>
              </w:rPr>
            </w:pPr>
            <w:sdt>
              <w:sdtPr>
                <w:rPr>
                  <w:rFonts w:ascii="Arial" w:hAnsi="Arial" w:cs="Arial"/>
                  <w:sz w:val="20"/>
                  <w:szCs w:val="21"/>
                </w:rPr>
                <w:id w:val="759413629"/>
                <w14:checkbox>
                  <w14:checked w14:val="0"/>
                  <w14:checkedState w14:val="2612" w14:font="MS Gothic"/>
                  <w14:uncheckedState w14:val="2610" w14:font="MS Gothic"/>
                </w14:checkbox>
              </w:sdtPr>
              <w:sdtEndPr/>
              <w:sdtContent>
                <w:r w:rsidR="00AD6577" w:rsidRPr="005C3225">
                  <w:rPr>
                    <w:rFonts w:ascii="MS Gothic" w:eastAsia="MS Gothic" w:hAnsi="MS Gothic" w:cs="MS Gothic" w:hint="eastAsia"/>
                    <w:sz w:val="20"/>
                    <w:szCs w:val="21"/>
                  </w:rPr>
                  <w:t>☐</w:t>
                </w:r>
              </w:sdtContent>
            </w:sdt>
            <w:r w:rsidR="00AD6577" w:rsidRPr="005C3225">
              <w:rPr>
                <w:rFonts w:ascii="Arial" w:hAnsi="Arial" w:cs="Arial"/>
                <w:sz w:val="20"/>
                <w:szCs w:val="21"/>
              </w:rPr>
              <w:t xml:space="preserve"> </w:t>
            </w:r>
            <w:r w:rsidR="00AD6577">
              <w:rPr>
                <w:rFonts w:ascii="Arial" w:hAnsi="Arial" w:cs="Arial"/>
                <w:sz w:val="20"/>
                <w:szCs w:val="21"/>
              </w:rPr>
              <w:t>Yes</w:t>
            </w:r>
          </w:p>
          <w:p w14:paraId="559A822F" w14:textId="77777777" w:rsidR="00AD6577" w:rsidRDefault="00AD6577" w:rsidP="00FC7A8A">
            <w:pPr>
              <w:rPr>
                <w:rFonts w:ascii="Arial" w:hAnsi="Arial" w:cs="Arial"/>
                <w:sz w:val="20"/>
                <w:szCs w:val="20"/>
                <w:lang w:val="en-US"/>
              </w:rPr>
            </w:pPr>
            <w:r>
              <w:rPr>
                <w:rFonts w:ascii="Arial" w:hAnsi="Arial" w:cs="Arial"/>
                <w:sz w:val="20"/>
                <w:szCs w:val="20"/>
                <w:lang w:val="en-US"/>
              </w:rPr>
              <w:t>Please explain your answer:</w:t>
            </w:r>
          </w:p>
          <w:p w14:paraId="23812D87" w14:textId="77777777" w:rsidR="00AD6577" w:rsidRDefault="00AD6577" w:rsidP="00FC7A8A">
            <w:pPr>
              <w:rPr>
                <w:rFonts w:ascii="Arial" w:hAnsi="Arial" w:cs="Arial"/>
                <w:sz w:val="20"/>
                <w:szCs w:val="21"/>
              </w:rPr>
            </w:pPr>
          </w:p>
        </w:tc>
      </w:tr>
      <w:tr w:rsidR="00607878" w:rsidRPr="001572EE" w14:paraId="3802A49B" w14:textId="77777777" w:rsidTr="00FC7A8A">
        <w:tc>
          <w:tcPr>
            <w:tcW w:w="2835" w:type="dxa"/>
            <w:shd w:val="clear" w:color="auto" w:fill="FFFFFF" w:themeFill="background1"/>
          </w:tcPr>
          <w:p w14:paraId="2C413D48" w14:textId="60364C88" w:rsidR="00607878" w:rsidRDefault="00607878" w:rsidP="00FC7A8A">
            <w:pPr>
              <w:rPr>
                <w:rFonts w:ascii="Arial" w:hAnsi="Arial" w:cs="Arial"/>
                <w:b/>
                <w:sz w:val="20"/>
                <w:szCs w:val="22"/>
              </w:rPr>
            </w:pPr>
            <w:r>
              <w:rPr>
                <w:rFonts w:ascii="Arial" w:hAnsi="Arial" w:cs="Arial"/>
                <w:b/>
                <w:sz w:val="20"/>
                <w:szCs w:val="22"/>
              </w:rPr>
              <w:t xml:space="preserve">Are prescribing physicians required to undergo </w:t>
            </w:r>
            <w:r w:rsidR="004F0C24">
              <w:rPr>
                <w:rFonts w:ascii="Arial" w:hAnsi="Arial" w:cs="Arial"/>
                <w:b/>
                <w:sz w:val="20"/>
                <w:szCs w:val="22"/>
              </w:rPr>
              <w:t xml:space="preserve">training specific to the </w:t>
            </w:r>
            <w:r>
              <w:rPr>
                <w:rFonts w:ascii="Arial" w:hAnsi="Arial" w:cs="Arial"/>
                <w:b/>
                <w:sz w:val="20"/>
                <w:szCs w:val="22"/>
              </w:rPr>
              <w:t>drug</w:t>
            </w:r>
            <w:r w:rsidR="004F0C24">
              <w:rPr>
                <w:rFonts w:ascii="Arial" w:hAnsi="Arial" w:cs="Arial"/>
                <w:b/>
                <w:sz w:val="20"/>
                <w:szCs w:val="22"/>
              </w:rPr>
              <w:t xml:space="preserve"> treatment</w:t>
            </w:r>
            <w:r>
              <w:rPr>
                <w:rFonts w:ascii="Arial" w:hAnsi="Arial" w:cs="Arial"/>
                <w:b/>
                <w:sz w:val="20"/>
                <w:szCs w:val="22"/>
              </w:rPr>
              <w:t>?</w:t>
            </w:r>
          </w:p>
          <w:p w14:paraId="5DD8BDB5" w14:textId="77777777" w:rsidR="00607878" w:rsidRPr="001B144F" w:rsidRDefault="00607878" w:rsidP="00FC7A8A">
            <w:pPr>
              <w:rPr>
                <w:rFonts w:ascii="Arial" w:hAnsi="Arial" w:cs="Arial"/>
                <w:b/>
                <w:sz w:val="20"/>
                <w:szCs w:val="22"/>
              </w:rPr>
            </w:pPr>
            <w:r>
              <w:rPr>
                <w:rFonts w:ascii="Arial" w:hAnsi="Arial" w:cs="Arial"/>
                <w:b/>
                <w:sz w:val="20"/>
                <w:szCs w:val="22"/>
              </w:rPr>
              <w:t xml:space="preserve"> </w:t>
            </w:r>
          </w:p>
        </w:tc>
        <w:tc>
          <w:tcPr>
            <w:tcW w:w="6833" w:type="dxa"/>
          </w:tcPr>
          <w:p w14:paraId="5EF2BEB1" w14:textId="77777777" w:rsidR="00607878" w:rsidRPr="005C3225" w:rsidRDefault="00672A1B" w:rsidP="00607878">
            <w:pPr>
              <w:rPr>
                <w:rFonts w:ascii="Arial" w:hAnsi="Arial" w:cs="Arial"/>
                <w:sz w:val="20"/>
                <w:szCs w:val="21"/>
              </w:rPr>
            </w:pPr>
            <w:sdt>
              <w:sdtPr>
                <w:rPr>
                  <w:rFonts w:ascii="Arial" w:hAnsi="Arial" w:cs="Arial"/>
                  <w:sz w:val="20"/>
                  <w:szCs w:val="21"/>
                </w:rPr>
                <w:id w:val="-1762514857"/>
                <w14:checkbox>
                  <w14:checked w14:val="0"/>
                  <w14:checkedState w14:val="2612" w14:font="MS Gothic"/>
                  <w14:uncheckedState w14:val="2610" w14:font="MS Gothic"/>
                </w14:checkbox>
              </w:sdtPr>
              <w:sdtEndPr/>
              <w:sdtContent>
                <w:r w:rsidR="00607878" w:rsidRPr="005C3225">
                  <w:rPr>
                    <w:rFonts w:ascii="MS Gothic" w:eastAsia="MS Gothic" w:hAnsi="MS Gothic" w:cs="MS Gothic" w:hint="eastAsia"/>
                    <w:sz w:val="20"/>
                    <w:szCs w:val="21"/>
                  </w:rPr>
                  <w:t>☐</w:t>
                </w:r>
              </w:sdtContent>
            </w:sdt>
            <w:r w:rsidR="00607878">
              <w:rPr>
                <w:rFonts w:ascii="Arial" w:hAnsi="Arial" w:cs="Arial"/>
                <w:sz w:val="20"/>
                <w:szCs w:val="21"/>
              </w:rPr>
              <w:t xml:space="preserve"> No</w:t>
            </w:r>
          </w:p>
          <w:p w14:paraId="218A6265" w14:textId="77777777" w:rsidR="00607878" w:rsidRDefault="00672A1B" w:rsidP="00607878">
            <w:pPr>
              <w:rPr>
                <w:rFonts w:ascii="Arial" w:hAnsi="Arial" w:cs="Arial"/>
                <w:sz w:val="20"/>
                <w:szCs w:val="21"/>
              </w:rPr>
            </w:pPr>
            <w:sdt>
              <w:sdtPr>
                <w:rPr>
                  <w:rFonts w:ascii="Arial" w:hAnsi="Arial" w:cs="Arial"/>
                  <w:sz w:val="20"/>
                  <w:szCs w:val="21"/>
                </w:rPr>
                <w:id w:val="-541669767"/>
                <w14:checkbox>
                  <w14:checked w14:val="0"/>
                  <w14:checkedState w14:val="2612" w14:font="MS Gothic"/>
                  <w14:uncheckedState w14:val="2610" w14:font="MS Gothic"/>
                </w14:checkbox>
              </w:sdtPr>
              <w:sdtEndPr/>
              <w:sdtContent>
                <w:r w:rsidR="00607878" w:rsidRPr="005C3225">
                  <w:rPr>
                    <w:rFonts w:ascii="MS Gothic" w:eastAsia="MS Gothic" w:hAnsi="MS Gothic" w:cs="MS Gothic" w:hint="eastAsia"/>
                    <w:sz w:val="20"/>
                    <w:szCs w:val="21"/>
                  </w:rPr>
                  <w:t>☐</w:t>
                </w:r>
              </w:sdtContent>
            </w:sdt>
            <w:r w:rsidR="00607878" w:rsidRPr="005C3225">
              <w:rPr>
                <w:rFonts w:ascii="Arial" w:hAnsi="Arial" w:cs="Arial"/>
                <w:sz w:val="20"/>
                <w:szCs w:val="21"/>
              </w:rPr>
              <w:t xml:space="preserve"> </w:t>
            </w:r>
            <w:r w:rsidR="00607878">
              <w:rPr>
                <w:rFonts w:ascii="Arial" w:hAnsi="Arial" w:cs="Arial"/>
                <w:sz w:val="20"/>
                <w:szCs w:val="21"/>
              </w:rPr>
              <w:t>Yes</w:t>
            </w:r>
          </w:p>
          <w:p w14:paraId="3CCF9116" w14:textId="77777777" w:rsidR="00607878" w:rsidRDefault="00607878" w:rsidP="00607878">
            <w:pPr>
              <w:rPr>
                <w:rFonts w:ascii="Arial" w:hAnsi="Arial" w:cs="Arial"/>
                <w:sz w:val="20"/>
                <w:szCs w:val="20"/>
                <w:lang w:val="en-US"/>
              </w:rPr>
            </w:pPr>
            <w:r>
              <w:rPr>
                <w:rFonts w:ascii="Arial" w:hAnsi="Arial" w:cs="Arial"/>
                <w:sz w:val="20"/>
                <w:szCs w:val="20"/>
                <w:lang w:val="en-US"/>
              </w:rPr>
              <w:t>Please explain your answer:</w:t>
            </w:r>
          </w:p>
          <w:p w14:paraId="02CFF892" w14:textId="77777777" w:rsidR="001A6967" w:rsidRDefault="001A6967" w:rsidP="00607878">
            <w:pPr>
              <w:rPr>
                <w:rFonts w:ascii="Arial" w:hAnsi="Arial" w:cs="Arial"/>
                <w:sz w:val="20"/>
                <w:szCs w:val="21"/>
                <w:lang w:val="en-US"/>
              </w:rPr>
            </w:pPr>
          </w:p>
          <w:p w14:paraId="5FCAEF78" w14:textId="77777777" w:rsidR="001A6967" w:rsidRDefault="001A6967" w:rsidP="00607878">
            <w:pPr>
              <w:rPr>
                <w:rFonts w:ascii="Arial" w:hAnsi="Arial" w:cs="Arial"/>
                <w:sz w:val="20"/>
                <w:szCs w:val="21"/>
                <w:lang w:val="en-US"/>
              </w:rPr>
            </w:pPr>
          </w:p>
          <w:p w14:paraId="54ED8B37" w14:textId="0751A54A" w:rsidR="001A6967" w:rsidRDefault="001A6967" w:rsidP="00607878">
            <w:pPr>
              <w:rPr>
                <w:rFonts w:ascii="Arial" w:hAnsi="Arial" w:cs="Arial"/>
                <w:sz w:val="20"/>
                <w:szCs w:val="21"/>
              </w:rPr>
            </w:pPr>
          </w:p>
        </w:tc>
      </w:tr>
      <w:tr w:rsidR="00664F1B" w:rsidRPr="002E3148" w14:paraId="149D4BD8" w14:textId="77777777" w:rsidTr="00190E57">
        <w:trPr>
          <w:trHeight w:val="298"/>
        </w:trPr>
        <w:tc>
          <w:tcPr>
            <w:tcW w:w="9668" w:type="dxa"/>
            <w:gridSpan w:val="2"/>
            <w:shd w:val="clear" w:color="auto" w:fill="F2F2F2" w:themeFill="background1" w:themeFillShade="F2"/>
            <w:vAlign w:val="center"/>
          </w:tcPr>
          <w:p w14:paraId="3A06093D" w14:textId="77777777" w:rsidR="00664F1B" w:rsidRPr="00FC7A8A" w:rsidRDefault="00664F1B" w:rsidP="00190E57">
            <w:pPr>
              <w:rPr>
                <w:rFonts w:ascii="Arial" w:hAnsi="Arial" w:cs="Arial"/>
                <w:b/>
                <w:sz w:val="20"/>
                <w:szCs w:val="21"/>
              </w:rPr>
            </w:pPr>
            <w:r w:rsidRPr="00FC7A8A">
              <w:rPr>
                <w:rFonts w:ascii="Arial" w:hAnsi="Arial" w:cs="Arial"/>
                <w:b/>
                <w:sz w:val="20"/>
                <w:szCs w:val="21"/>
              </w:rPr>
              <w:t xml:space="preserve">Information about the </w:t>
            </w:r>
            <w:r w:rsidR="00045FE5">
              <w:rPr>
                <w:rFonts w:ascii="Arial" w:hAnsi="Arial" w:cs="Arial"/>
                <w:b/>
                <w:sz w:val="20"/>
                <w:szCs w:val="21"/>
              </w:rPr>
              <w:t xml:space="preserve">indication for </w:t>
            </w:r>
            <w:r w:rsidRPr="00FC7A8A">
              <w:rPr>
                <w:rFonts w:ascii="Arial" w:hAnsi="Arial" w:cs="Arial"/>
                <w:b/>
                <w:sz w:val="20"/>
                <w:szCs w:val="21"/>
              </w:rPr>
              <w:t xml:space="preserve">drug </w:t>
            </w:r>
            <w:r w:rsidR="00045FE5">
              <w:rPr>
                <w:rFonts w:ascii="Arial" w:hAnsi="Arial" w:cs="Arial"/>
                <w:b/>
                <w:sz w:val="20"/>
                <w:szCs w:val="21"/>
              </w:rPr>
              <w:t>of interest</w:t>
            </w:r>
          </w:p>
        </w:tc>
      </w:tr>
      <w:tr w:rsidR="00E048C4" w:rsidRPr="002E3148" w14:paraId="15DD2623" w14:textId="77777777" w:rsidTr="00FC7A8A">
        <w:tc>
          <w:tcPr>
            <w:tcW w:w="2835" w:type="dxa"/>
            <w:shd w:val="clear" w:color="auto" w:fill="FFFFFF" w:themeFill="background1"/>
          </w:tcPr>
          <w:p w14:paraId="19EBA1AA" w14:textId="7D020962" w:rsidR="00E048C4" w:rsidRPr="001B144F" w:rsidRDefault="00E048C4" w:rsidP="00E048C4">
            <w:pPr>
              <w:rPr>
                <w:rFonts w:ascii="Arial" w:hAnsi="Arial" w:cs="Arial"/>
                <w:b/>
                <w:sz w:val="20"/>
                <w:szCs w:val="22"/>
              </w:rPr>
            </w:pPr>
            <w:r w:rsidRPr="001B144F">
              <w:rPr>
                <w:rFonts w:ascii="Arial" w:hAnsi="Arial" w:cs="Arial"/>
                <w:b/>
                <w:sz w:val="20"/>
                <w:szCs w:val="22"/>
              </w:rPr>
              <w:t xml:space="preserve">Does the drug </w:t>
            </w:r>
            <w:r>
              <w:rPr>
                <w:rFonts w:ascii="Arial" w:hAnsi="Arial" w:cs="Arial"/>
                <w:b/>
                <w:sz w:val="20"/>
                <w:szCs w:val="22"/>
              </w:rPr>
              <w:t>have a companion diagnostic test?</w:t>
            </w:r>
          </w:p>
          <w:p w14:paraId="7CA91C05" w14:textId="77777777" w:rsidR="00E048C4" w:rsidRDefault="00E048C4" w:rsidP="00E048C4">
            <w:pPr>
              <w:rPr>
                <w:rFonts w:ascii="Arial" w:hAnsi="Arial" w:cs="Arial"/>
                <w:b/>
                <w:sz w:val="20"/>
                <w:szCs w:val="22"/>
              </w:rPr>
            </w:pPr>
          </w:p>
        </w:tc>
        <w:tc>
          <w:tcPr>
            <w:tcW w:w="6833" w:type="dxa"/>
          </w:tcPr>
          <w:p w14:paraId="7FA5C07C" w14:textId="77777777" w:rsidR="00E048C4" w:rsidRPr="005C3225" w:rsidRDefault="00672A1B" w:rsidP="00E048C4">
            <w:pPr>
              <w:rPr>
                <w:rFonts w:ascii="Arial" w:hAnsi="Arial" w:cs="Arial"/>
                <w:sz w:val="20"/>
                <w:szCs w:val="21"/>
              </w:rPr>
            </w:pPr>
            <w:sdt>
              <w:sdtPr>
                <w:rPr>
                  <w:rFonts w:ascii="Arial" w:hAnsi="Arial" w:cs="Arial"/>
                  <w:sz w:val="20"/>
                  <w:szCs w:val="21"/>
                </w:rPr>
                <w:id w:val="1009252994"/>
                <w14:checkbox>
                  <w14:checked w14:val="0"/>
                  <w14:checkedState w14:val="2612" w14:font="MS Gothic"/>
                  <w14:uncheckedState w14:val="2610" w14:font="MS Gothic"/>
                </w14:checkbox>
              </w:sdtPr>
              <w:sdtEndPr/>
              <w:sdtContent>
                <w:r w:rsidR="00E048C4" w:rsidRPr="005C3225">
                  <w:rPr>
                    <w:rFonts w:ascii="MS Gothic" w:eastAsia="MS Gothic" w:hAnsi="MS Gothic" w:cs="MS Gothic" w:hint="eastAsia"/>
                    <w:sz w:val="20"/>
                    <w:szCs w:val="21"/>
                  </w:rPr>
                  <w:t>☐</w:t>
                </w:r>
              </w:sdtContent>
            </w:sdt>
            <w:r w:rsidR="00E048C4">
              <w:rPr>
                <w:rFonts w:ascii="Arial" w:hAnsi="Arial" w:cs="Arial"/>
                <w:sz w:val="20"/>
                <w:szCs w:val="21"/>
              </w:rPr>
              <w:t xml:space="preserve"> No</w:t>
            </w:r>
          </w:p>
          <w:p w14:paraId="14D64B10" w14:textId="77777777" w:rsidR="00E048C4" w:rsidRDefault="00672A1B" w:rsidP="00E048C4">
            <w:pPr>
              <w:rPr>
                <w:rFonts w:ascii="Arial" w:hAnsi="Arial" w:cs="Arial"/>
                <w:sz w:val="20"/>
                <w:szCs w:val="21"/>
              </w:rPr>
            </w:pPr>
            <w:sdt>
              <w:sdtPr>
                <w:rPr>
                  <w:rFonts w:ascii="Arial" w:hAnsi="Arial" w:cs="Arial"/>
                  <w:sz w:val="20"/>
                  <w:szCs w:val="21"/>
                </w:rPr>
                <w:id w:val="-1276632081"/>
                <w14:checkbox>
                  <w14:checked w14:val="0"/>
                  <w14:checkedState w14:val="2612" w14:font="MS Gothic"/>
                  <w14:uncheckedState w14:val="2610" w14:font="MS Gothic"/>
                </w14:checkbox>
              </w:sdtPr>
              <w:sdtEndPr/>
              <w:sdtContent>
                <w:r w:rsidR="00E048C4" w:rsidRPr="005C3225">
                  <w:rPr>
                    <w:rFonts w:ascii="MS Gothic" w:eastAsia="MS Gothic" w:hAnsi="MS Gothic" w:cs="MS Gothic" w:hint="eastAsia"/>
                    <w:sz w:val="20"/>
                    <w:szCs w:val="21"/>
                  </w:rPr>
                  <w:t>☐</w:t>
                </w:r>
              </w:sdtContent>
            </w:sdt>
            <w:r w:rsidR="00E048C4" w:rsidRPr="005C3225">
              <w:rPr>
                <w:rFonts w:ascii="Arial" w:hAnsi="Arial" w:cs="Arial"/>
                <w:sz w:val="20"/>
                <w:szCs w:val="21"/>
              </w:rPr>
              <w:t xml:space="preserve"> </w:t>
            </w:r>
            <w:r w:rsidR="00E048C4">
              <w:rPr>
                <w:rFonts w:ascii="Arial" w:hAnsi="Arial" w:cs="Arial"/>
                <w:sz w:val="20"/>
                <w:szCs w:val="21"/>
              </w:rPr>
              <w:t>Yes</w:t>
            </w:r>
          </w:p>
          <w:p w14:paraId="7C0A5B95" w14:textId="77777777" w:rsidR="00E048C4" w:rsidRDefault="00E048C4" w:rsidP="00E048C4">
            <w:pPr>
              <w:rPr>
                <w:rFonts w:ascii="Arial" w:hAnsi="Arial" w:cs="Arial"/>
                <w:sz w:val="20"/>
                <w:szCs w:val="22"/>
              </w:rPr>
            </w:pPr>
          </w:p>
          <w:p w14:paraId="34685ADE" w14:textId="522EE897" w:rsidR="00E048C4" w:rsidRPr="00F0570E" w:rsidRDefault="00E048C4" w:rsidP="00E048C4">
            <w:pPr>
              <w:rPr>
                <w:rFonts w:ascii="Arial" w:hAnsi="Arial" w:cs="Arial"/>
                <w:sz w:val="20"/>
                <w:szCs w:val="22"/>
              </w:rPr>
            </w:pPr>
            <w:r>
              <w:rPr>
                <w:rFonts w:ascii="Arial" w:hAnsi="Arial" w:cs="Arial"/>
                <w:sz w:val="20"/>
                <w:szCs w:val="22"/>
              </w:rPr>
              <w:t>If yes, please provide a brief description of the following:</w:t>
            </w:r>
          </w:p>
          <w:p w14:paraId="7817E1E0" w14:textId="7819F31D" w:rsidR="00E048C4" w:rsidRDefault="00EB0B53" w:rsidP="00E048C4">
            <w:pPr>
              <w:pStyle w:val="ListParagraph"/>
              <w:numPr>
                <w:ilvl w:val="0"/>
                <w:numId w:val="10"/>
              </w:numPr>
              <w:ind w:left="278" w:hanging="243"/>
              <w:rPr>
                <w:rFonts w:ascii="Arial" w:hAnsi="Arial" w:cs="Arial"/>
                <w:sz w:val="20"/>
                <w:szCs w:val="22"/>
              </w:rPr>
            </w:pPr>
            <w:r>
              <w:rPr>
                <w:rFonts w:ascii="Arial" w:hAnsi="Arial" w:cs="Arial"/>
                <w:sz w:val="20"/>
                <w:szCs w:val="22"/>
              </w:rPr>
              <w:t>d</w:t>
            </w:r>
            <w:r w:rsidR="00E048C4">
              <w:rPr>
                <w:rFonts w:ascii="Arial" w:hAnsi="Arial" w:cs="Arial"/>
                <w:sz w:val="20"/>
                <w:szCs w:val="22"/>
              </w:rPr>
              <w:t xml:space="preserve">o all patients </w:t>
            </w:r>
            <w:r w:rsidR="00E048C4" w:rsidRPr="00F0570E">
              <w:rPr>
                <w:rFonts w:ascii="Arial" w:hAnsi="Arial" w:cs="Arial"/>
                <w:sz w:val="20"/>
                <w:szCs w:val="22"/>
              </w:rPr>
              <w:t>require</w:t>
            </w:r>
            <w:r w:rsidR="00E048C4">
              <w:rPr>
                <w:rFonts w:ascii="Arial" w:hAnsi="Arial" w:cs="Arial"/>
                <w:sz w:val="20"/>
                <w:szCs w:val="22"/>
              </w:rPr>
              <w:t xml:space="preserve"> testing to</w:t>
            </w:r>
            <w:r>
              <w:rPr>
                <w:rFonts w:ascii="Arial" w:hAnsi="Arial" w:cs="Arial"/>
                <w:sz w:val="20"/>
                <w:szCs w:val="22"/>
              </w:rPr>
              <w:t xml:space="preserve"> be</w:t>
            </w:r>
            <w:r w:rsidR="00E048C4">
              <w:rPr>
                <w:rFonts w:ascii="Arial" w:hAnsi="Arial" w:cs="Arial"/>
                <w:sz w:val="20"/>
                <w:szCs w:val="22"/>
              </w:rPr>
              <w:t xml:space="preserve"> eligible for the drug?</w:t>
            </w:r>
          </w:p>
          <w:p w14:paraId="553BEC85" w14:textId="77777777" w:rsidR="00140226" w:rsidRDefault="00140226" w:rsidP="00140226">
            <w:pPr>
              <w:pStyle w:val="ListParagraph"/>
              <w:ind w:left="278"/>
              <w:rPr>
                <w:rFonts w:ascii="Arial" w:hAnsi="Arial" w:cs="Arial"/>
                <w:sz w:val="20"/>
                <w:szCs w:val="22"/>
              </w:rPr>
            </w:pPr>
          </w:p>
          <w:p w14:paraId="742E2868" w14:textId="169090E8" w:rsidR="00E048C4" w:rsidRDefault="00EB0B53" w:rsidP="00E048C4">
            <w:pPr>
              <w:pStyle w:val="ListParagraph"/>
              <w:numPr>
                <w:ilvl w:val="0"/>
                <w:numId w:val="10"/>
              </w:numPr>
              <w:ind w:left="278" w:hanging="243"/>
              <w:rPr>
                <w:rFonts w:ascii="Arial" w:hAnsi="Arial" w:cs="Arial"/>
                <w:sz w:val="20"/>
                <w:szCs w:val="22"/>
              </w:rPr>
            </w:pPr>
            <w:r>
              <w:rPr>
                <w:rFonts w:ascii="Arial" w:hAnsi="Arial" w:cs="Arial"/>
                <w:sz w:val="20"/>
                <w:szCs w:val="22"/>
              </w:rPr>
              <w:t>i</w:t>
            </w:r>
            <w:r w:rsidR="00E048C4" w:rsidRPr="00E048C4">
              <w:rPr>
                <w:rFonts w:ascii="Arial" w:hAnsi="Arial" w:cs="Arial"/>
                <w:sz w:val="20"/>
                <w:szCs w:val="22"/>
              </w:rPr>
              <w:t>s the test currently available in all or some Canadian provinces and territories?</w:t>
            </w:r>
          </w:p>
          <w:p w14:paraId="10DFA51D" w14:textId="77777777" w:rsidR="00140226" w:rsidRDefault="00140226" w:rsidP="00140226">
            <w:pPr>
              <w:pStyle w:val="ListParagraph"/>
              <w:ind w:left="278"/>
              <w:rPr>
                <w:rFonts w:ascii="Arial" w:hAnsi="Arial" w:cs="Arial"/>
                <w:sz w:val="20"/>
                <w:szCs w:val="22"/>
              </w:rPr>
            </w:pPr>
          </w:p>
          <w:p w14:paraId="7EA4DDC7" w14:textId="76ED83A1" w:rsidR="00140226" w:rsidRPr="00E048C4" w:rsidRDefault="00140226" w:rsidP="00140226">
            <w:pPr>
              <w:pStyle w:val="ListParagraph"/>
              <w:ind w:left="278"/>
              <w:rPr>
                <w:rFonts w:ascii="Arial" w:hAnsi="Arial" w:cs="Arial"/>
                <w:sz w:val="20"/>
                <w:szCs w:val="22"/>
              </w:rPr>
            </w:pPr>
          </w:p>
        </w:tc>
      </w:tr>
      <w:tr w:rsidR="00E048C4" w:rsidRPr="002E3148" w14:paraId="6A52EDD7" w14:textId="77777777" w:rsidTr="00FC7A8A">
        <w:tc>
          <w:tcPr>
            <w:tcW w:w="2835" w:type="dxa"/>
            <w:shd w:val="clear" w:color="auto" w:fill="FFFFFF" w:themeFill="background1"/>
          </w:tcPr>
          <w:p w14:paraId="71735969" w14:textId="4313C103" w:rsidR="00E048C4" w:rsidRPr="001572EE" w:rsidRDefault="00E048C4" w:rsidP="00E048C4">
            <w:pPr>
              <w:rPr>
                <w:rFonts w:ascii="Arial" w:hAnsi="Arial" w:cs="Arial"/>
                <w:b/>
                <w:sz w:val="20"/>
                <w:szCs w:val="22"/>
              </w:rPr>
            </w:pPr>
            <w:r>
              <w:rPr>
                <w:rFonts w:ascii="Arial" w:hAnsi="Arial" w:cs="Arial"/>
                <w:b/>
                <w:sz w:val="20"/>
                <w:szCs w:val="22"/>
              </w:rPr>
              <w:lastRenderedPageBreak/>
              <w:t>Has the drug be</w:t>
            </w:r>
            <w:r w:rsidR="0096468A">
              <w:rPr>
                <w:rFonts w:ascii="Arial" w:hAnsi="Arial" w:cs="Arial"/>
                <w:b/>
                <w:sz w:val="20"/>
                <w:szCs w:val="22"/>
              </w:rPr>
              <w:t>en</w:t>
            </w:r>
            <w:r>
              <w:rPr>
                <w:rFonts w:ascii="Arial" w:hAnsi="Arial" w:cs="Arial"/>
                <w:b/>
                <w:sz w:val="20"/>
                <w:szCs w:val="22"/>
              </w:rPr>
              <w:t xml:space="preserve"> given orphan drug designation?</w:t>
            </w:r>
          </w:p>
        </w:tc>
        <w:tc>
          <w:tcPr>
            <w:tcW w:w="6833" w:type="dxa"/>
          </w:tcPr>
          <w:p w14:paraId="7139F6F8" w14:textId="77777777" w:rsidR="00E048C4" w:rsidRDefault="00E048C4" w:rsidP="00E048C4">
            <w:pPr>
              <w:tabs>
                <w:tab w:val="left" w:pos="2352"/>
              </w:tabs>
              <w:rPr>
                <w:rFonts w:ascii="Arial" w:hAnsi="Arial" w:cs="Arial"/>
                <w:sz w:val="20"/>
                <w:szCs w:val="20"/>
                <w:lang w:val="en-US"/>
              </w:rPr>
            </w:pPr>
            <w:r w:rsidRPr="002E3148">
              <w:rPr>
                <w:rFonts w:ascii="Arial" w:hAnsi="Arial" w:cs="Arial"/>
                <w:sz w:val="20"/>
                <w:szCs w:val="20"/>
                <w:lang w:val="en-US"/>
              </w:rPr>
              <w:t xml:space="preserve">Please </w:t>
            </w:r>
            <w:r>
              <w:rPr>
                <w:rFonts w:ascii="Arial" w:hAnsi="Arial" w:cs="Arial"/>
                <w:sz w:val="20"/>
                <w:szCs w:val="20"/>
                <w:lang w:val="en-US"/>
              </w:rPr>
              <w:t>check all that apply</w:t>
            </w:r>
          </w:p>
          <w:p w14:paraId="57C4829A" w14:textId="748BE2B8" w:rsidR="00E048C4" w:rsidRPr="00045FE5" w:rsidRDefault="00672A1B" w:rsidP="00E048C4">
            <w:pPr>
              <w:rPr>
                <w:rFonts w:ascii="Arial" w:hAnsi="Arial" w:cs="Arial"/>
                <w:sz w:val="20"/>
                <w:szCs w:val="21"/>
              </w:rPr>
            </w:pPr>
            <w:sdt>
              <w:sdtPr>
                <w:rPr>
                  <w:rFonts w:ascii="Arial" w:hAnsi="Arial" w:cs="Arial"/>
                  <w:sz w:val="20"/>
                  <w:szCs w:val="21"/>
                </w:rPr>
                <w:id w:val="-543448308"/>
                <w14:checkbox>
                  <w14:checked w14:val="0"/>
                  <w14:checkedState w14:val="2612" w14:font="MS Gothic"/>
                  <w14:uncheckedState w14:val="2610" w14:font="MS Gothic"/>
                </w14:checkbox>
              </w:sdtPr>
              <w:sdtEndPr/>
              <w:sdtContent>
                <w:r w:rsidR="00E048C4">
                  <w:rPr>
                    <w:rFonts w:ascii="MS Gothic" w:eastAsia="MS Gothic" w:hAnsi="MS Gothic" w:cs="Arial" w:hint="eastAsia"/>
                    <w:sz w:val="20"/>
                    <w:szCs w:val="21"/>
                  </w:rPr>
                  <w:t>☐</w:t>
                </w:r>
              </w:sdtContent>
            </w:sdt>
            <w:r w:rsidR="00E048C4" w:rsidRPr="005C3225">
              <w:rPr>
                <w:rFonts w:ascii="Arial" w:hAnsi="Arial" w:cs="Arial"/>
                <w:sz w:val="20"/>
                <w:szCs w:val="21"/>
              </w:rPr>
              <w:t xml:space="preserve"> </w:t>
            </w:r>
            <w:r w:rsidR="00E048C4">
              <w:rPr>
                <w:rFonts w:ascii="Arial" w:hAnsi="Arial" w:cs="Arial"/>
                <w:sz w:val="20"/>
                <w:szCs w:val="21"/>
              </w:rPr>
              <w:t>No</w:t>
            </w:r>
          </w:p>
          <w:p w14:paraId="28D32730" w14:textId="1A2FF2B3" w:rsidR="00E048C4" w:rsidRPr="005C3225" w:rsidRDefault="00672A1B" w:rsidP="00E048C4">
            <w:pPr>
              <w:rPr>
                <w:rFonts w:ascii="Arial" w:hAnsi="Arial" w:cs="Arial"/>
                <w:sz w:val="20"/>
                <w:szCs w:val="21"/>
              </w:rPr>
            </w:pPr>
            <w:sdt>
              <w:sdtPr>
                <w:rPr>
                  <w:rFonts w:ascii="Arial" w:hAnsi="Arial" w:cs="Arial"/>
                  <w:sz w:val="20"/>
                  <w:szCs w:val="21"/>
                </w:rPr>
                <w:id w:val="-1053383550"/>
                <w14:checkbox>
                  <w14:checked w14:val="0"/>
                  <w14:checkedState w14:val="2612" w14:font="MS Gothic"/>
                  <w14:uncheckedState w14:val="2610" w14:font="MS Gothic"/>
                </w14:checkbox>
              </w:sdtPr>
              <w:sdtEndPr/>
              <w:sdtContent>
                <w:r w:rsidR="00E048C4" w:rsidRPr="005C3225">
                  <w:rPr>
                    <w:rFonts w:ascii="MS Gothic" w:eastAsia="MS Gothic" w:hAnsi="MS Gothic" w:cs="MS Gothic" w:hint="eastAsia"/>
                    <w:sz w:val="20"/>
                    <w:szCs w:val="21"/>
                  </w:rPr>
                  <w:t>☐</w:t>
                </w:r>
              </w:sdtContent>
            </w:sdt>
            <w:r w:rsidR="00E048C4">
              <w:rPr>
                <w:rFonts w:ascii="Arial" w:hAnsi="Arial" w:cs="Arial"/>
                <w:sz w:val="20"/>
                <w:szCs w:val="21"/>
              </w:rPr>
              <w:t xml:space="preserve"> Yes (United States Food and Drug Administration)</w:t>
            </w:r>
          </w:p>
          <w:p w14:paraId="47931CBA" w14:textId="77777777" w:rsidR="00E048C4" w:rsidRDefault="00672A1B" w:rsidP="00E048C4">
            <w:pPr>
              <w:rPr>
                <w:rFonts w:ascii="Arial" w:hAnsi="Arial" w:cs="Arial"/>
                <w:sz w:val="20"/>
                <w:szCs w:val="21"/>
              </w:rPr>
            </w:pPr>
            <w:sdt>
              <w:sdtPr>
                <w:rPr>
                  <w:rFonts w:ascii="Arial" w:hAnsi="Arial" w:cs="Arial"/>
                  <w:sz w:val="20"/>
                  <w:szCs w:val="21"/>
                </w:rPr>
                <w:id w:val="2087645871"/>
                <w14:checkbox>
                  <w14:checked w14:val="0"/>
                  <w14:checkedState w14:val="2612" w14:font="MS Gothic"/>
                  <w14:uncheckedState w14:val="2610" w14:font="MS Gothic"/>
                </w14:checkbox>
              </w:sdtPr>
              <w:sdtEndPr/>
              <w:sdtContent>
                <w:r w:rsidR="00E048C4">
                  <w:rPr>
                    <w:rFonts w:ascii="MS Gothic" w:eastAsia="MS Gothic" w:hAnsi="MS Gothic" w:cs="Arial" w:hint="eastAsia"/>
                    <w:sz w:val="20"/>
                    <w:szCs w:val="21"/>
                  </w:rPr>
                  <w:t>☐</w:t>
                </w:r>
              </w:sdtContent>
            </w:sdt>
            <w:r w:rsidR="00E048C4" w:rsidRPr="005C3225">
              <w:rPr>
                <w:rFonts w:ascii="Arial" w:hAnsi="Arial" w:cs="Arial"/>
                <w:sz w:val="20"/>
                <w:szCs w:val="21"/>
              </w:rPr>
              <w:t xml:space="preserve"> </w:t>
            </w:r>
            <w:r w:rsidR="00E048C4">
              <w:rPr>
                <w:rFonts w:ascii="Arial" w:hAnsi="Arial" w:cs="Arial"/>
                <w:sz w:val="20"/>
                <w:szCs w:val="21"/>
              </w:rPr>
              <w:t>Yes (European Medicines Agency)</w:t>
            </w:r>
          </w:p>
          <w:p w14:paraId="71C1DF90" w14:textId="77777777" w:rsidR="00E048C4" w:rsidRPr="000B7F81" w:rsidRDefault="00672A1B" w:rsidP="00E048C4">
            <w:pPr>
              <w:rPr>
                <w:rFonts w:ascii="Arial" w:hAnsi="Arial" w:cs="Arial"/>
                <w:sz w:val="20"/>
                <w:szCs w:val="20"/>
              </w:rPr>
            </w:pPr>
            <w:sdt>
              <w:sdtPr>
                <w:rPr>
                  <w:rFonts w:ascii="Arial" w:hAnsi="Arial" w:cs="Arial"/>
                  <w:sz w:val="20"/>
                  <w:szCs w:val="20"/>
                </w:rPr>
                <w:id w:val="-89238482"/>
                <w14:checkbox>
                  <w14:checked w14:val="0"/>
                  <w14:checkedState w14:val="2612" w14:font="MS Gothic"/>
                  <w14:uncheckedState w14:val="2610" w14:font="MS Gothic"/>
                </w14:checkbox>
              </w:sdtPr>
              <w:sdtEndPr/>
              <w:sdtContent>
                <w:r w:rsidR="00E048C4" w:rsidRPr="005C3225">
                  <w:rPr>
                    <w:rFonts w:ascii="MS Gothic" w:eastAsia="MS Gothic" w:hAnsi="MS Gothic" w:cs="MS Gothic" w:hint="eastAsia"/>
                    <w:sz w:val="20"/>
                    <w:szCs w:val="20"/>
                  </w:rPr>
                  <w:t>☐</w:t>
                </w:r>
              </w:sdtContent>
            </w:sdt>
            <w:r w:rsidR="00E048C4" w:rsidRPr="005C3225">
              <w:rPr>
                <w:rFonts w:ascii="Arial" w:hAnsi="Arial" w:cs="Arial"/>
                <w:sz w:val="20"/>
                <w:szCs w:val="20"/>
              </w:rPr>
              <w:t xml:space="preserve"> To be confirmed (requested</w:t>
            </w:r>
            <w:r w:rsidR="00E048C4">
              <w:rPr>
                <w:rFonts w:ascii="Arial" w:hAnsi="Arial" w:cs="Arial"/>
                <w:sz w:val="20"/>
                <w:szCs w:val="20"/>
              </w:rPr>
              <w:t xml:space="preserve"> or will be requested)</w:t>
            </w:r>
          </w:p>
          <w:p w14:paraId="35AA88E8" w14:textId="77777777" w:rsidR="00E048C4" w:rsidRPr="002E3148" w:rsidRDefault="00E048C4" w:rsidP="00E048C4">
            <w:pPr>
              <w:rPr>
                <w:rFonts w:ascii="Arial" w:hAnsi="Arial" w:cs="Arial"/>
                <w:sz w:val="20"/>
                <w:szCs w:val="20"/>
              </w:rPr>
            </w:pPr>
          </w:p>
        </w:tc>
      </w:tr>
      <w:tr w:rsidR="00E048C4" w:rsidRPr="002E3148" w14:paraId="2B5CB605" w14:textId="77777777" w:rsidTr="00FC7A8A">
        <w:tc>
          <w:tcPr>
            <w:tcW w:w="2835" w:type="dxa"/>
            <w:shd w:val="clear" w:color="auto" w:fill="FFFFFF" w:themeFill="background1"/>
          </w:tcPr>
          <w:p w14:paraId="0A7B4ED7" w14:textId="77777777" w:rsidR="00E048C4" w:rsidRPr="001572EE" w:rsidRDefault="00E048C4" w:rsidP="00E048C4">
            <w:pPr>
              <w:rPr>
                <w:rFonts w:ascii="Arial" w:hAnsi="Arial" w:cs="Arial"/>
                <w:b/>
                <w:sz w:val="20"/>
                <w:szCs w:val="22"/>
              </w:rPr>
            </w:pPr>
            <w:r>
              <w:rPr>
                <w:rFonts w:ascii="Arial" w:hAnsi="Arial" w:cs="Arial"/>
                <w:b/>
                <w:sz w:val="20"/>
                <w:szCs w:val="22"/>
              </w:rPr>
              <w:t>Epidemiological information</w:t>
            </w:r>
          </w:p>
        </w:tc>
        <w:tc>
          <w:tcPr>
            <w:tcW w:w="6833" w:type="dxa"/>
          </w:tcPr>
          <w:p w14:paraId="378C39A4" w14:textId="77777777" w:rsidR="00E048C4" w:rsidRDefault="00E048C4" w:rsidP="00E048C4">
            <w:pPr>
              <w:rPr>
                <w:rFonts w:ascii="Arial" w:hAnsi="Arial" w:cs="Arial"/>
                <w:sz w:val="20"/>
                <w:szCs w:val="20"/>
              </w:rPr>
            </w:pPr>
            <w:r>
              <w:rPr>
                <w:rFonts w:ascii="Arial" w:hAnsi="Arial" w:cs="Arial"/>
                <w:sz w:val="20"/>
                <w:szCs w:val="20"/>
              </w:rPr>
              <w:t>Estimated prevalence in Canada:</w:t>
            </w:r>
          </w:p>
          <w:p w14:paraId="198C1083" w14:textId="77777777" w:rsidR="00E048C4" w:rsidRDefault="00E048C4" w:rsidP="00E048C4">
            <w:pPr>
              <w:rPr>
                <w:rFonts w:ascii="Arial" w:hAnsi="Arial" w:cs="Arial"/>
                <w:sz w:val="20"/>
                <w:szCs w:val="20"/>
              </w:rPr>
            </w:pPr>
            <w:r>
              <w:rPr>
                <w:rFonts w:ascii="Arial" w:hAnsi="Arial" w:cs="Arial"/>
                <w:sz w:val="20"/>
                <w:szCs w:val="20"/>
              </w:rPr>
              <w:t>Estimated incidence in Canada:</w:t>
            </w:r>
          </w:p>
          <w:p w14:paraId="2D623374" w14:textId="77777777" w:rsidR="00E048C4" w:rsidRPr="002E3148" w:rsidRDefault="00E048C4" w:rsidP="00E048C4">
            <w:pPr>
              <w:rPr>
                <w:rFonts w:ascii="Arial" w:hAnsi="Arial" w:cs="Arial"/>
                <w:sz w:val="20"/>
                <w:szCs w:val="20"/>
              </w:rPr>
            </w:pPr>
          </w:p>
        </w:tc>
      </w:tr>
      <w:tr w:rsidR="00E048C4" w:rsidRPr="002E3148" w14:paraId="384C63DD" w14:textId="77777777" w:rsidTr="00190E57">
        <w:trPr>
          <w:trHeight w:val="324"/>
        </w:trPr>
        <w:tc>
          <w:tcPr>
            <w:tcW w:w="9668" w:type="dxa"/>
            <w:gridSpan w:val="2"/>
            <w:shd w:val="clear" w:color="auto" w:fill="F2F2F2" w:themeFill="background1" w:themeFillShade="F2"/>
            <w:vAlign w:val="center"/>
          </w:tcPr>
          <w:p w14:paraId="1EBF9F3B" w14:textId="77777777" w:rsidR="00E048C4" w:rsidRPr="00FC7A8A" w:rsidRDefault="00E048C4" w:rsidP="00E048C4">
            <w:pPr>
              <w:tabs>
                <w:tab w:val="left" w:pos="2352"/>
              </w:tabs>
              <w:rPr>
                <w:rFonts w:ascii="Arial" w:hAnsi="Arial" w:cs="Arial"/>
                <w:b/>
                <w:sz w:val="20"/>
                <w:szCs w:val="20"/>
                <w:lang w:val="en-US"/>
              </w:rPr>
            </w:pPr>
            <w:r w:rsidRPr="00FC7A8A">
              <w:rPr>
                <w:rFonts w:ascii="Arial" w:hAnsi="Arial" w:cs="Arial"/>
                <w:b/>
                <w:sz w:val="20"/>
                <w:szCs w:val="20"/>
                <w:lang w:val="en-US"/>
              </w:rPr>
              <w:t>Information about the comparators</w:t>
            </w:r>
          </w:p>
        </w:tc>
      </w:tr>
      <w:tr w:rsidR="00E048C4" w:rsidRPr="002E3148" w14:paraId="32AE6324" w14:textId="77777777" w:rsidTr="00FC7A8A">
        <w:tc>
          <w:tcPr>
            <w:tcW w:w="2835" w:type="dxa"/>
            <w:shd w:val="clear" w:color="auto" w:fill="FFFFFF" w:themeFill="background1"/>
          </w:tcPr>
          <w:p w14:paraId="659FEF6C" w14:textId="77777777" w:rsidR="00E048C4" w:rsidRPr="001572EE" w:rsidRDefault="00E048C4" w:rsidP="00E048C4">
            <w:pPr>
              <w:rPr>
                <w:rFonts w:ascii="Arial" w:hAnsi="Arial" w:cs="Arial"/>
                <w:b/>
                <w:sz w:val="20"/>
                <w:szCs w:val="22"/>
              </w:rPr>
            </w:pPr>
            <w:r w:rsidRPr="001572EE">
              <w:rPr>
                <w:rFonts w:ascii="Arial" w:hAnsi="Arial" w:cs="Arial"/>
                <w:b/>
                <w:sz w:val="20"/>
                <w:szCs w:val="22"/>
              </w:rPr>
              <w:t>Comparator(s)</w:t>
            </w:r>
          </w:p>
        </w:tc>
        <w:tc>
          <w:tcPr>
            <w:tcW w:w="6833" w:type="dxa"/>
          </w:tcPr>
          <w:p w14:paraId="43B0EFC8" w14:textId="77777777" w:rsidR="00E048C4" w:rsidRDefault="00E048C4" w:rsidP="00E048C4">
            <w:pPr>
              <w:tabs>
                <w:tab w:val="left" w:pos="2352"/>
              </w:tabs>
              <w:rPr>
                <w:rFonts w:ascii="Arial" w:hAnsi="Arial" w:cs="Arial"/>
                <w:sz w:val="20"/>
                <w:szCs w:val="20"/>
                <w:lang w:val="en-US"/>
              </w:rPr>
            </w:pPr>
            <w:r w:rsidRPr="002E3148">
              <w:rPr>
                <w:rFonts w:ascii="Arial" w:hAnsi="Arial" w:cs="Arial"/>
                <w:sz w:val="20"/>
                <w:szCs w:val="20"/>
                <w:lang w:val="en-US"/>
              </w:rPr>
              <w:t xml:space="preserve">Please provide a </w:t>
            </w:r>
            <w:r>
              <w:rPr>
                <w:rFonts w:ascii="Arial" w:hAnsi="Arial" w:cs="Arial"/>
                <w:sz w:val="20"/>
                <w:szCs w:val="20"/>
                <w:lang w:val="en-US"/>
              </w:rPr>
              <w:t>brief list of the comparators for the drug of interest and provide a description of how they are currently reimbursed (if applicable)</w:t>
            </w:r>
          </w:p>
          <w:p w14:paraId="7F9FC54C" w14:textId="77777777" w:rsidR="00E048C4" w:rsidRDefault="00E048C4" w:rsidP="00E048C4">
            <w:pPr>
              <w:rPr>
                <w:rFonts w:ascii="Arial" w:hAnsi="Arial" w:cs="Arial"/>
                <w:sz w:val="20"/>
                <w:szCs w:val="20"/>
              </w:rPr>
            </w:pPr>
          </w:p>
          <w:p w14:paraId="2F60E142" w14:textId="77777777" w:rsidR="00E048C4" w:rsidRPr="002E3148" w:rsidRDefault="00E048C4" w:rsidP="00E048C4">
            <w:pPr>
              <w:rPr>
                <w:rFonts w:ascii="Arial" w:hAnsi="Arial" w:cs="Arial"/>
                <w:sz w:val="20"/>
                <w:szCs w:val="20"/>
              </w:rPr>
            </w:pPr>
          </w:p>
        </w:tc>
      </w:tr>
      <w:tr w:rsidR="00E048C4" w:rsidRPr="002E3148" w14:paraId="144D4BDA" w14:textId="77777777" w:rsidTr="00FC7A8A">
        <w:tc>
          <w:tcPr>
            <w:tcW w:w="2835" w:type="dxa"/>
            <w:shd w:val="clear" w:color="auto" w:fill="FFFFFF" w:themeFill="background1"/>
          </w:tcPr>
          <w:p w14:paraId="671E1E76" w14:textId="77777777" w:rsidR="00E048C4" w:rsidRPr="001572EE" w:rsidRDefault="00E048C4" w:rsidP="00E048C4">
            <w:pPr>
              <w:rPr>
                <w:rFonts w:ascii="Arial" w:hAnsi="Arial" w:cs="Arial"/>
                <w:b/>
                <w:sz w:val="20"/>
                <w:szCs w:val="22"/>
              </w:rPr>
            </w:pPr>
            <w:r>
              <w:rPr>
                <w:rFonts w:ascii="Arial" w:hAnsi="Arial" w:cs="Arial"/>
                <w:b/>
                <w:sz w:val="20"/>
                <w:szCs w:val="22"/>
              </w:rPr>
              <w:t>Does the drug in question have a novel mechanism of action relative to comparators?</w:t>
            </w:r>
          </w:p>
        </w:tc>
        <w:tc>
          <w:tcPr>
            <w:tcW w:w="6833" w:type="dxa"/>
          </w:tcPr>
          <w:p w14:paraId="09839287" w14:textId="77777777" w:rsidR="00E048C4" w:rsidRPr="005C3225" w:rsidRDefault="00672A1B" w:rsidP="00E048C4">
            <w:pPr>
              <w:rPr>
                <w:rFonts w:ascii="Arial" w:hAnsi="Arial" w:cs="Arial"/>
                <w:sz w:val="20"/>
                <w:szCs w:val="21"/>
              </w:rPr>
            </w:pPr>
            <w:sdt>
              <w:sdtPr>
                <w:rPr>
                  <w:rFonts w:ascii="Arial" w:hAnsi="Arial" w:cs="Arial"/>
                  <w:sz w:val="20"/>
                  <w:szCs w:val="21"/>
                </w:rPr>
                <w:id w:val="-767311045"/>
                <w14:checkbox>
                  <w14:checked w14:val="0"/>
                  <w14:checkedState w14:val="2612" w14:font="MS Gothic"/>
                  <w14:uncheckedState w14:val="2610" w14:font="MS Gothic"/>
                </w14:checkbox>
              </w:sdtPr>
              <w:sdtEndPr/>
              <w:sdtContent>
                <w:r w:rsidR="00E048C4" w:rsidRPr="005C3225">
                  <w:rPr>
                    <w:rFonts w:ascii="MS Gothic" w:eastAsia="MS Gothic" w:hAnsi="MS Gothic" w:cs="MS Gothic" w:hint="eastAsia"/>
                    <w:sz w:val="20"/>
                    <w:szCs w:val="21"/>
                  </w:rPr>
                  <w:t>☐</w:t>
                </w:r>
              </w:sdtContent>
            </w:sdt>
            <w:r w:rsidR="00E048C4">
              <w:rPr>
                <w:rFonts w:ascii="Arial" w:hAnsi="Arial" w:cs="Arial"/>
                <w:sz w:val="20"/>
                <w:szCs w:val="21"/>
              </w:rPr>
              <w:t xml:space="preserve"> No</w:t>
            </w:r>
          </w:p>
          <w:p w14:paraId="1798E99C" w14:textId="77777777" w:rsidR="00E048C4" w:rsidRDefault="00672A1B" w:rsidP="00E048C4">
            <w:pPr>
              <w:rPr>
                <w:rFonts w:ascii="Arial" w:hAnsi="Arial" w:cs="Arial"/>
                <w:sz w:val="20"/>
                <w:szCs w:val="21"/>
              </w:rPr>
            </w:pPr>
            <w:sdt>
              <w:sdtPr>
                <w:rPr>
                  <w:rFonts w:ascii="Arial" w:hAnsi="Arial" w:cs="Arial"/>
                  <w:sz w:val="20"/>
                  <w:szCs w:val="21"/>
                </w:rPr>
                <w:id w:val="106163853"/>
                <w14:checkbox>
                  <w14:checked w14:val="0"/>
                  <w14:checkedState w14:val="2612" w14:font="MS Gothic"/>
                  <w14:uncheckedState w14:val="2610" w14:font="MS Gothic"/>
                </w14:checkbox>
              </w:sdtPr>
              <w:sdtEndPr/>
              <w:sdtContent>
                <w:r w:rsidR="00E048C4" w:rsidRPr="005C3225">
                  <w:rPr>
                    <w:rFonts w:ascii="MS Gothic" w:eastAsia="MS Gothic" w:hAnsi="MS Gothic" w:cs="MS Gothic" w:hint="eastAsia"/>
                    <w:sz w:val="20"/>
                    <w:szCs w:val="21"/>
                  </w:rPr>
                  <w:t>☐</w:t>
                </w:r>
              </w:sdtContent>
            </w:sdt>
            <w:r w:rsidR="00E048C4" w:rsidRPr="005C3225">
              <w:rPr>
                <w:rFonts w:ascii="Arial" w:hAnsi="Arial" w:cs="Arial"/>
                <w:sz w:val="20"/>
                <w:szCs w:val="21"/>
              </w:rPr>
              <w:t xml:space="preserve"> </w:t>
            </w:r>
            <w:r w:rsidR="00E048C4">
              <w:rPr>
                <w:rFonts w:ascii="Arial" w:hAnsi="Arial" w:cs="Arial"/>
                <w:sz w:val="20"/>
                <w:szCs w:val="21"/>
              </w:rPr>
              <w:t>Yes</w:t>
            </w:r>
          </w:p>
          <w:p w14:paraId="6046D1B9" w14:textId="77777777" w:rsidR="00E048C4" w:rsidRDefault="00E048C4" w:rsidP="00E048C4">
            <w:pPr>
              <w:tabs>
                <w:tab w:val="left" w:pos="2352"/>
              </w:tabs>
              <w:rPr>
                <w:rFonts w:ascii="Arial" w:hAnsi="Arial" w:cs="Arial"/>
                <w:sz w:val="20"/>
                <w:szCs w:val="20"/>
                <w:lang w:val="en-US"/>
              </w:rPr>
            </w:pPr>
            <w:r>
              <w:rPr>
                <w:rFonts w:ascii="Arial" w:hAnsi="Arial" w:cs="Arial"/>
                <w:sz w:val="20"/>
                <w:szCs w:val="20"/>
                <w:lang w:val="en-US"/>
              </w:rPr>
              <w:t>Please explain your answer:</w:t>
            </w:r>
          </w:p>
          <w:p w14:paraId="17E88E0F" w14:textId="77777777" w:rsidR="00E048C4" w:rsidRDefault="00E048C4" w:rsidP="00E048C4">
            <w:pPr>
              <w:tabs>
                <w:tab w:val="left" w:pos="2352"/>
              </w:tabs>
              <w:rPr>
                <w:rFonts w:ascii="Arial" w:hAnsi="Arial" w:cs="Arial"/>
                <w:sz w:val="20"/>
                <w:szCs w:val="20"/>
                <w:lang w:val="en-US"/>
              </w:rPr>
            </w:pPr>
          </w:p>
          <w:p w14:paraId="4F9EA5D9" w14:textId="77777777" w:rsidR="00E048C4" w:rsidRPr="002E3148" w:rsidRDefault="00E048C4" w:rsidP="00E048C4">
            <w:pPr>
              <w:tabs>
                <w:tab w:val="left" w:pos="2352"/>
              </w:tabs>
              <w:rPr>
                <w:rFonts w:ascii="Arial" w:hAnsi="Arial" w:cs="Arial"/>
                <w:sz w:val="20"/>
                <w:szCs w:val="20"/>
                <w:lang w:val="en-US"/>
              </w:rPr>
            </w:pPr>
          </w:p>
        </w:tc>
      </w:tr>
      <w:tr w:rsidR="00E048C4" w:rsidRPr="002E3148" w14:paraId="2FA6FE80" w14:textId="77777777" w:rsidTr="00190E57">
        <w:trPr>
          <w:trHeight w:val="325"/>
        </w:trPr>
        <w:tc>
          <w:tcPr>
            <w:tcW w:w="9668" w:type="dxa"/>
            <w:gridSpan w:val="2"/>
            <w:shd w:val="clear" w:color="auto" w:fill="F2F2F2" w:themeFill="background1" w:themeFillShade="F2"/>
            <w:vAlign w:val="center"/>
          </w:tcPr>
          <w:p w14:paraId="7463B1C0" w14:textId="77777777" w:rsidR="00E048C4" w:rsidRPr="002E3148" w:rsidRDefault="00E048C4" w:rsidP="00E048C4">
            <w:pPr>
              <w:tabs>
                <w:tab w:val="left" w:pos="2352"/>
              </w:tabs>
              <w:rPr>
                <w:rFonts w:ascii="Arial" w:hAnsi="Arial" w:cs="Arial"/>
                <w:sz w:val="20"/>
                <w:szCs w:val="20"/>
                <w:lang w:val="en-US"/>
              </w:rPr>
            </w:pPr>
            <w:r w:rsidRPr="002E3148">
              <w:rPr>
                <w:rFonts w:ascii="Arial" w:hAnsi="Arial" w:cs="Arial"/>
                <w:b/>
                <w:sz w:val="20"/>
                <w:szCs w:val="22"/>
              </w:rPr>
              <w:t>Clinical development program</w:t>
            </w:r>
            <w:r>
              <w:rPr>
                <w:rFonts w:ascii="Arial" w:hAnsi="Arial" w:cs="Arial"/>
                <w:b/>
                <w:sz w:val="20"/>
                <w:szCs w:val="22"/>
              </w:rPr>
              <w:t xml:space="preserve"> and comparative efficacy</w:t>
            </w:r>
          </w:p>
        </w:tc>
      </w:tr>
      <w:tr w:rsidR="00E048C4" w:rsidRPr="002E3148" w14:paraId="0A4444D0" w14:textId="77777777" w:rsidTr="00FC7A8A">
        <w:tc>
          <w:tcPr>
            <w:tcW w:w="2835" w:type="dxa"/>
            <w:shd w:val="clear" w:color="auto" w:fill="FFFFFF" w:themeFill="background1"/>
          </w:tcPr>
          <w:p w14:paraId="347E2FC5" w14:textId="77777777" w:rsidR="00E048C4" w:rsidRPr="001572EE" w:rsidRDefault="00E048C4" w:rsidP="00E048C4">
            <w:pPr>
              <w:rPr>
                <w:rFonts w:ascii="Arial" w:hAnsi="Arial" w:cs="Arial"/>
                <w:b/>
                <w:sz w:val="20"/>
                <w:szCs w:val="22"/>
              </w:rPr>
            </w:pPr>
            <w:r>
              <w:rPr>
                <w:rFonts w:ascii="Arial" w:hAnsi="Arial" w:cs="Arial"/>
                <w:b/>
                <w:sz w:val="20"/>
                <w:szCs w:val="22"/>
              </w:rPr>
              <w:t>Overview</w:t>
            </w:r>
          </w:p>
        </w:tc>
        <w:tc>
          <w:tcPr>
            <w:tcW w:w="6833" w:type="dxa"/>
          </w:tcPr>
          <w:p w14:paraId="67FB660A" w14:textId="77777777" w:rsidR="00E048C4" w:rsidRDefault="00E048C4" w:rsidP="00E048C4">
            <w:pPr>
              <w:tabs>
                <w:tab w:val="left" w:pos="2352"/>
              </w:tabs>
              <w:rPr>
                <w:rFonts w:ascii="Arial" w:hAnsi="Arial" w:cs="Arial"/>
                <w:sz w:val="20"/>
                <w:szCs w:val="20"/>
                <w:lang w:val="en-US"/>
              </w:rPr>
            </w:pPr>
            <w:r w:rsidRPr="002E3148">
              <w:rPr>
                <w:rFonts w:ascii="Arial" w:hAnsi="Arial" w:cs="Arial"/>
                <w:sz w:val="20"/>
                <w:szCs w:val="20"/>
                <w:lang w:val="en-US"/>
              </w:rPr>
              <w:t>Please provide a brief description of the clinical development program</w:t>
            </w:r>
            <w:r>
              <w:rPr>
                <w:rFonts w:ascii="Arial" w:hAnsi="Arial" w:cs="Arial"/>
                <w:sz w:val="20"/>
                <w:szCs w:val="20"/>
                <w:lang w:val="en-US"/>
              </w:rPr>
              <w:t xml:space="preserve"> for the drug and indication.</w:t>
            </w:r>
          </w:p>
          <w:p w14:paraId="328686CB" w14:textId="77777777" w:rsidR="00E048C4" w:rsidRDefault="00E048C4" w:rsidP="00E048C4">
            <w:pPr>
              <w:tabs>
                <w:tab w:val="left" w:pos="2352"/>
              </w:tabs>
              <w:rPr>
                <w:rFonts w:ascii="Arial" w:hAnsi="Arial" w:cs="Arial"/>
                <w:sz w:val="20"/>
                <w:szCs w:val="20"/>
                <w:lang w:val="en-US"/>
              </w:rPr>
            </w:pPr>
          </w:p>
          <w:p w14:paraId="6DEDE891" w14:textId="77777777" w:rsidR="00E048C4" w:rsidRDefault="00E048C4" w:rsidP="00E048C4">
            <w:pPr>
              <w:tabs>
                <w:tab w:val="left" w:pos="2352"/>
              </w:tabs>
              <w:rPr>
                <w:rFonts w:ascii="Arial" w:hAnsi="Arial" w:cs="Arial"/>
                <w:sz w:val="20"/>
                <w:szCs w:val="20"/>
                <w:lang w:val="en-US"/>
              </w:rPr>
            </w:pPr>
          </w:p>
          <w:p w14:paraId="5B00062C" w14:textId="77777777" w:rsidR="00E048C4" w:rsidRDefault="00E048C4" w:rsidP="00E048C4">
            <w:pPr>
              <w:tabs>
                <w:tab w:val="left" w:pos="2352"/>
              </w:tabs>
              <w:rPr>
                <w:rFonts w:ascii="Arial" w:hAnsi="Arial" w:cs="Arial"/>
                <w:sz w:val="20"/>
                <w:szCs w:val="20"/>
                <w:lang w:val="en-US"/>
              </w:rPr>
            </w:pPr>
          </w:p>
          <w:p w14:paraId="2AF9BDCC" w14:textId="77777777" w:rsidR="00E048C4" w:rsidRPr="002E3148" w:rsidRDefault="00E048C4" w:rsidP="00E048C4">
            <w:pPr>
              <w:tabs>
                <w:tab w:val="left" w:pos="2352"/>
              </w:tabs>
              <w:rPr>
                <w:rFonts w:ascii="Arial" w:hAnsi="Arial" w:cs="Arial"/>
                <w:sz w:val="20"/>
                <w:szCs w:val="20"/>
                <w:lang w:val="en-US"/>
              </w:rPr>
            </w:pPr>
          </w:p>
          <w:p w14:paraId="49F2FF98" w14:textId="77777777" w:rsidR="00E048C4" w:rsidRPr="002E3148" w:rsidRDefault="00E048C4" w:rsidP="00E048C4">
            <w:pPr>
              <w:rPr>
                <w:rFonts w:ascii="Arial" w:hAnsi="Arial" w:cs="Arial"/>
                <w:sz w:val="20"/>
                <w:szCs w:val="20"/>
              </w:rPr>
            </w:pPr>
          </w:p>
        </w:tc>
      </w:tr>
      <w:tr w:rsidR="00E048C4" w:rsidRPr="002E3148" w14:paraId="45B0AF75" w14:textId="77777777" w:rsidTr="00FC7A8A">
        <w:tc>
          <w:tcPr>
            <w:tcW w:w="2835" w:type="dxa"/>
            <w:shd w:val="clear" w:color="auto" w:fill="FFFFFF" w:themeFill="background1"/>
          </w:tcPr>
          <w:p w14:paraId="781083D3" w14:textId="77777777" w:rsidR="00E048C4" w:rsidRDefault="00E048C4" w:rsidP="00E048C4">
            <w:pPr>
              <w:rPr>
                <w:rFonts w:ascii="Arial" w:hAnsi="Arial" w:cs="Arial"/>
                <w:b/>
                <w:sz w:val="20"/>
                <w:szCs w:val="22"/>
              </w:rPr>
            </w:pPr>
            <w:r>
              <w:rPr>
                <w:rFonts w:ascii="Arial" w:hAnsi="Arial" w:cs="Arial"/>
                <w:b/>
                <w:sz w:val="20"/>
                <w:szCs w:val="22"/>
              </w:rPr>
              <w:t>Are comparative efficacy data available for the drug versus appropriate comparators</w:t>
            </w:r>
          </w:p>
        </w:tc>
        <w:tc>
          <w:tcPr>
            <w:tcW w:w="6833" w:type="dxa"/>
          </w:tcPr>
          <w:p w14:paraId="2C9E328F" w14:textId="77777777" w:rsidR="00E048C4" w:rsidRPr="005C3225" w:rsidRDefault="00672A1B" w:rsidP="00E048C4">
            <w:pPr>
              <w:rPr>
                <w:rFonts w:ascii="Arial" w:hAnsi="Arial" w:cs="Arial"/>
                <w:sz w:val="20"/>
                <w:szCs w:val="21"/>
              </w:rPr>
            </w:pPr>
            <w:sdt>
              <w:sdtPr>
                <w:rPr>
                  <w:rFonts w:ascii="Arial" w:hAnsi="Arial" w:cs="Arial"/>
                  <w:sz w:val="20"/>
                  <w:szCs w:val="21"/>
                </w:rPr>
                <w:id w:val="-554782668"/>
                <w14:checkbox>
                  <w14:checked w14:val="0"/>
                  <w14:checkedState w14:val="2612" w14:font="MS Gothic"/>
                  <w14:uncheckedState w14:val="2610" w14:font="MS Gothic"/>
                </w14:checkbox>
              </w:sdtPr>
              <w:sdtEndPr/>
              <w:sdtContent>
                <w:r w:rsidR="00E048C4" w:rsidRPr="005C3225">
                  <w:rPr>
                    <w:rFonts w:ascii="MS Gothic" w:eastAsia="MS Gothic" w:hAnsi="MS Gothic" w:cs="MS Gothic" w:hint="eastAsia"/>
                    <w:sz w:val="20"/>
                    <w:szCs w:val="21"/>
                  </w:rPr>
                  <w:t>☐</w:t>
                </w:r>
              </w:sdtContent>
            </w:sdt>
            <w:r w:rsidR="00E048C4">
              <w:rPr>
                <w:rFonts w:ascii="Arial" w:hAnsi="Arial" w:cs="Arial"/>
                <w:sz w:val="20"/>
                <w:szCs w:val="21"/>
              </w:rPr>
              <w:t xml:space="preserve"> No</w:t>
            </w:r>
          </w:p>
          <w:p w14:paraId="4C0669FF" w14:textId="77777777" w:rsidR="00E048C4" w:rsidRDefault="00672A1B" w:rsidP="00E048C4">
            <w:pPr>
              <w:rPr>
                <w:rFonts w:ascii="Arial" w:hAnsi="Arial" w:cs="Arial"/>
                <w:sz w:val="20"/>
                <w:szCs w:val="21"/>
              </w:rPr>
            </w:pPr>
            <w:sdt>
              <w:sdtPr>
                <w:rPr>
                  <w:rFonts w:ascii="Arial" w:hAnsi="Arial" w:cs="Arial"/>
                  <w:sz w:val="20"/>
                  <w:szCs w:val="21"/>
                </w:rPr>
                <w:id w:val="232282566"/>
                <w14:checkbox>
                  <w14:checked w14:val="0"/>
                  <w14:checkedState w14:val="2612" w14:font="MS Gothic"/>
                  <w14:uncheckedState w14:val="2610" w14:font="MS Gothic"/>
                </w14:checkbox>
              </w:sdtPr>
              <w:sdtEndPr/>
              <w:sdtContent>
                <w:r w:rsidR="00E048C4" w:rsidRPr="005C3225">
                  <w:rPr>
                    <w:rFonts w:ascii="MS Gothic" w:eastAsia="MS Gothic" w:hAnsi="MS Gothic" w:cs="MS Gothic" w:hint="eastAsia"/>
                    <w:sz w:val="20"/>
                    <w:szCs w:val="21"/>
                  </w:rPr>
                  <w:t>☐</w:t>
                </w:r>
              </w:sdtContent>
            </w:sdt>
            <w:r w:rsidR="00E048C4" w:rsidRPr="005C3225">
              <w:rPr>
                <w:rFonts w:ascii="Arial" w:hAnsi="Arial" w:cs="Arial"/>
                <w:sz w:val="20"/>
                <w:szCs w:val="21"/>
              </w:rPr>
              <w:t xml:space="preserve"> </w:t>
            </w:r>
            <w:r w:rsidR="00E048C4">
              <w:rPr>
                <w:rFonts w:ascii="Arial" w:hAnsi="Arial" w:cs="Arial"/>
                <w:sz w:val="20"/>
                <w:szCs w:val="21"/>
              </w:rPr>
              <w:t>Yes (direct comparison)</w:t>
            </w:r>
          </w:p>
          <w:p w14:paraId="2D1D3182" w14:textId="77777777" w:rsidR="00E048C4" w:rsidRDefault="00672A1B" w:rsidP="00E048C4">
            <w:pPr>
              <w:rPr>
                <w:rFonts w:ascii="Arial" w:hAnsi="Arial" w:cs="Arial"/>
                <w:sz w:val="20"/>
                <w:szCs w:val="21"/>
              </w:rPr>
            </w:pPr>
            <w:sdt>
              <w:sdtPr>
                <w:rPr>
                  <w:rFonts w:ascii="Arial" w:hAnsi="Arial" w:cs="Arial"/>
                  <w:sz w:val="20"/>
                  <w:szCs w:val="21"/>
                </w:rPr>
                <w:id w:val="-1655837167"/>
                <w14:checkbox>
                  <w14:checked w14:val="0"/>
                  <w14:checkedState w14:val="2612" w14:font="MS Gothic"/>
                  <w14:uncheckedState w14:val="2610" w14:font="MS Gothic"/>
                </w14:checkbox>
              </w:sdtPr>
              <w:sdtEndPr/>
              <w:sdtContent>
                <w:r w:rsidR="00E048C4" w:rsidRPr="005C3225">
                  <w:rPr>
                    <w:rFonts w:ascii="MS Gothic" w:eastAsia="MS Gothic" w:hAnsi="MS Gothic" w:cs="MS Gothic" w:hint="eastAsia"/>
                    <w:sz w:val="20"/>
                    <w:szCs w:val="21"/>
                  </w:rPr>
                  <w:t>☐</w:t>
                </w:r>
              </w:sdtContent>
            </w:sdt>
            <w:r w:rsidR="00E048C4" w:rsidRPr="005C3225">
              <w:rPr>
                <w:rFonts w:ascii="Arial" w:hAnsi="Arial" w:cs="Arial"/>
                <w:sz w:val="20"/>
                <w:szCs w:val="21"/>
              </w:rPr>
              <w:t xml:space="preserve"> </w:t>
            </w:r>
            <w:r w:rsidR="00E048C4">
              <w:rPr>
                <w:rFonts w:ascii="Arial" w:hAnsi="Arial" w:cs="Arial"/>
                <w:sz w:val="20"/>
                <w:szCs w:val="21"/>
              </w:rPr>
              <w:t>Yes (indirect comparison)</w:t>
            </w:r>
          </w:p>
          <w:p w14:paraId="540101D8" w14:textId="77777777" w:rsidR="00E048C4" w:rsidRPr="002E3148" w:rsidRDefault="00E048C4" w:rsidP="00E048C4">
            <w:pPr>
              <w:tabs>
                <w:tab w:val="left" w:pos="2352"/>
              </w:tabs>
              <w:rPr>
                <w:rFonts w:ascii="Arial" w:hAnsi="Arial" w:cs="Arial"/>
                <w:sz w:val="20"/>
                <w:szCs w:val="20"/>
                <w:lang w:val="en-US"/>
              </w:rPr>
            </w:pPr>
          </w:p>
        </w:tc>
      </w:tr>
    </w:tbl>
    <w:p w14:paraId="2647FC3D" w14:textId="3585AB8C" w:rsidR="00F81869" w:rsidRDefault="00F81869">
      <w:pPr>
        <w:rPr>
          <w:rFonts w:ascii="Arial" w:hAnsi="Arial" w:cs="Arial"/>
          <w:b/>
          <w:color w:val="0067B9"/>
          <w:sz w:val="24"/>
          <w:szCs w:val="20"/>
        </w:rPr>
      </w:pPr>
    </w:p>
    <w:sectPr w:rsidR="00F81869" w:rsidSect="00E048C4">
      <w:headerReference w:type="default" r:id="rId17"/>
      <w:footerReference w:type="default" r:id="rId18"/>
      <w:headerReference w:type="first" r:id="rId19"/>
      <w:footerReference w:type="first" r:id="rId20"/>
      <w:pgSz w:w="12240" w:h="15840"/>
      <w:pgMar w:top="1134" w:right="1440" w:bottom="851" w:left="1440" w:header="450" w:footer="5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C98C6" w14:textId="77777777" w:rsidR="00BB77B3" w:rsidRDefault="00BB77B3" w:rsidP="008C7462">
      <w:r>
        <w:separator/>
      </w:r>
    </w:p>
  </w:endnote>
  <w:endnote w:type="continuationSeparator" w:id="0">
    <w:p w14:paraId="32BBBBBB" w14:textId="77777777" w:rsidR="00BB77B3" w:rsidRDefault="00BB77B3" w:rsidP="008C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8"/>
        <w:szCs w:val="18"/>
      </w:rPr>
      <w:id w:val="-67272765"/>
      <w:docPartObj>
        <w:docPartGallery w:val="Page Numbers (Bottom of Page)"/>
        <w:docPartUnique/>
      </w:docPartObj>
    </w:sdtPr>
    <w:sdtEndPr/>
    <w:sdtContent>
      <w:sdt>
        <w:sdtPr>
          <w:rPr>
            <w:rFonts w:cs="Arial"/>
            <w:sz w:val="18"/>
            <w:szCs w:val="18"/>
          </w:rPr>
          <w:id w:val="1676384190"/>
          <w:docPartObj>
            <w:docPartGallery w:val="Page Numbers (Bottom of Page)"/>
            <w:docPartUnique/>
          </w:docPartObj>
        </w:sdtPr>
        <w:sdtEndPr/>
        <w:sdtContent>
          <w:sdt>
            <w:sdtPr>
              <w:rPr>
                <w:rFonts w:cs="Arial"/>
                <w:sz w:val="18"/>
                <w:szCs w:val="18"/>
              </w:rPr>
              <w:id w:val="481203394"/>
              <w:docPartObj>
                <w:docPartGallery w:val="Page Numbers (Bottom of Page)"/>
                <w:docPartUnique/>
              </w:docPartObj>
            </w:sdtPr>
            <w:sdtEndPr/>
            <w:sdtContent>
              <w:sdt>
                <w:sdtPr>
                  <w:rPr>
                    <w:rFonts w:cs="Arial"/>
                    <w:sz w:val="18"/>
                    <w:szCs w:val="18"/>
                  </w:rPr>
                  <w:id w:val="-1272155364"/>
                  <w:docPartObj>
                    <w:docPartGallery w:val="Page Numbers (Bottom of Page)"/>
                    <w:docPartUnique/>
                  </w:docPartObj>
                </w:sdtPr>
                <w:sdtEndPr/>
                <w:sdtContent>
                  <w:p w14:paraId="23AF3CA3" w14:textId="77777777" w:rsidR="00B561B0" w:rsidRDefault="00B561B0" w:rsidP="00B561B0">
                    <w:pPr>
                      <w:pStyle w:val="Footer"/>
                      <w:pBdr>
                        <w:top w:val="single" w:sz="4" w:space="1" w:color="auto"/>
                      </w:pBdr>
                      <w:tabs>
                        <w:tab w:val="num" w:pos="360"/>
                      </w:tabs>
                      <w:rPr>
                        <w:rFonts w:ascii="Arial" w:hAnsi="Arial" w:cs="Arial"/>
                        <w:sz w:val="16"/>
                        <w:szCs w:val="16"/>
                      </w:rPr>
                    </w:pPr>
                    <w:r w:rsidRPr="00CE437A">
                      <w:rPr>
                        <w:rFonts w:ascii="Arial" w:hAnsi="Arial" w:cs="Arial"/>
                        <w:sz w:val="16"/>
                        <w:szCs w:val="16"/>
                      </w:rPr>
                      <w:t xml:space="preserve">CADTH </w:t>
                    </w:r>
                    <w:r>
                      <w:rPr>
                        <w:rFonts w:ascii="Arial" w:hAnsi="Arial" w:cs="Arial"/>
                        <w:sz w:val="16"/>
                        <w:szCs w:val="16"/>
                      </w:rPr>
                      <w:t>Eligibility Inquiry Form</w:t>
                    </w:r>
                    <w:r>
                      <w:rPr>
                        <w:rFonts w:ascii="Arial" w:hAnsi="Arial" w:cs="Arial"/>
                        <w:sz w:val="16"/>
                        <w:szCs w:val="16"/>
                      </w:rPr>
                      <w:tab/>
                    </w:r>
                    <w:r w:rsidRPr="00CE3C75">
                      <w:rPr>
                        <w:rFonts w:ascii="Arial" w:hAnsi="Arial" w:cs="Arial"/>
                        <w:sz w:val="16"/>
                        <w:szCs w:val="16"/>
                      </w:rPr>
                      <w:t xml:space="preserve"> </w:t>
                    </w:r>
                    <w:r>
                      <w:rPr>
                        <w:rFonts w:ascii="Arial" w:hAnsi="Arial" w:cs="Arial"/>
                        <w:sz w:val="16"/>
                        <w:szCs w:val="16"/>
                      </w:rPr>
                      <w:tab/>
                      <w:t>Pa</w:t>
                    </w:r>
                    <w:r w:rsidRPr="003258D0">
                      <w:rPr>
                        <w:rFonts w:ascii="Arial" w:hAnsi="Arial" w:cs="Arial"/>
                        <w:sz w:val="16"/>
                        <w:szCs w:val="16"/>
                      </w:rPr>
                      <w:t xml:space="preserve">ge </w:t>
                    </w:r>
                    <w:r w:rsidRPr="003258D0">
                      <w:rPr>
                        <w:rFonts w:ascii="Arial" w:hAnsi="Arial" w:cs="Arial"/>
                        <w:sz w:val="16"/>
                        <w:szCs w:val="16"/>
                      </w:rPr>
                      <w:fldChar w:fldCharType="begin"/>
                    </w:r>
                    <w:r w:rsidRPr="003258D0">
                      <w:rPr>
                        <w:rFonts w:ascii="Arial" w:hAnsi="Arial" w:cs="Arial"/>
                        <w:sz w:val="16"/>
                        <w:szCs w:val="16"/>
                      </w:rPr>
                      <w:instrText xml:space="preserve"> PAGE </w:instrText>
                    </w:r>
                    <w:r w:rsidRPr="003258D0">
                      <w:rPr>
                        <w:rFonts w:ascii="Arial" w:hAnsi="Arial" w:cs="Arial"/>
                        <w:sz w:val="16"/>
                        <w:szCs w:val="16"/>
                      </w:rPr>
                      <w:fldChar w:fldCharType="separate"/>
                    </w:r>
                    <w:r>
                      <w:rPr>
                        <w:rFonts w:ascii="Arial" w:hAnsi="Arial" w:cs="Arial"/>
                        <w:sz w:val="16"/>
                        <w:szCs w:val="16"/>
                      </w:rPr>
                      <w:t>1</w:t>
                    </w:r>
                    <w:r w:rsidRPr="003258D0">
                      <w:rPr>
                        <w:rFonts w:ascii="Arial" w:hAnsi="Arial" w:cs="Arial"/>
                        <w:sz w:val="16"/>
                        <w:szCs w:val="16"/>
                      </w:rPr>
                      <w:fldChar w:fldCharType="end"/>
                    </w:r>
                    <w:r w:rsidRPr="003258D0">
                      <w:rPr>
                        <w:rFonts w:ascii="Arial" w:hAnsi="Arial" w:cs="Arial"/>
                        <w:sz w:val="16"/>
                        <w:szCs w:val="16"/>
                      </w:rPr>
                      <w:t xml:space="preserve"> of </w:t>
                    </w:r>
                    <w:r w:rsidRPr="003258D0">
                      <w:rPr>
                        <w:rFonts w:ascii="Arial" w:hAnsi="Arial" w:cs="Arial"/>
                        <w:sz w:val="16"/>
                        <w:szCs w:val="16"/>
                      </w:rPr>
                      <w:fldChar w:fldCharType="begin"/>
                    </w:r>
                    <w:r w:rsidRPr="003258D0">
                      <w:rPr>
                        <w:rFonts w:ascii="Arial" w:hAnsi="Arial" w:cs="Arial"/>
                        <w:sz w:val="16"/>
                        <w:szCs w:val="16"/>
                      </w:rPr>
                      <w:instrText xml:space="preserve"> NUMPAGES </w:instrText>
                    </w:r>
                    <w:r w:rsidRPr="003258D0">
                      <w:rPr>
                        <w:rFonts w:ascii="Arial" w:hAnsi="Arial" w:cs="Arial"/>
                        <w:sz w:val="16"/>
                        <w:szCs w:val="16"/>
                      </w:rPr>
                      <w:fldChar w:fldCharType="separate"/>
                    </w:r>
                    <w:r>
                      <w:rPr>
                        <w:rFonts w:ascii="Arial" w:hAnsi="Arial" w:cs="Arial"/>
                        <w:sz w:val="16"/>
                        <w:szCs w:val="16"/>
                      </w:rPr>
                      <w:t>5</w:t>
                    </w:r>
                    <w:r w:rsidRPr="003258D0">
                      <w:rPr>
                        <w:rFonts w:ascii="Arial" w:hAnsi="Arial" w:cs="Arial"/>
                        <w:sz w:val="16"/>
                        <w:szCs w:val="16"/>
                      </w:rPr>
                      <w:fldChar w:fldCharType="end"/>
                    </w:r>
                  </w:p>
                  <w:p w14:paraId="1E03D713" w14:textId="3D91E169" w:rsidR="00BB77B3" w:rsidRPr="00B561B0" w:rsidRDefault="00672A1B" w:rsidP="00B561B0">
                    <w:pPr>
                      <w:pStyle w:val="Footer"/>
                      <w:pBdr>
                        <w:top w:val="single" w:sz="4" w:space="1" w:color="auto"/>
                      </w:pBdr>
                      <w:tabs>
                        <w:tab w:val="num" w:pos="360"/>
                      </w:tabs>
                      <w:rPr>
                        <w:rFonts w:ascii="Arial" w:hAnsi="Arial" w:cs="Arial"/>
                        <w:sz w:val="16"/>
                        <w:szCs w:val="16"/>
                      </w:rPr>
                    </w:pPr>
                    <w:r>
                      <w:rPr>
                        <w:rFonts w:ascii="Arial" w:hAnsi="Arial" w:cs="Arial"/>
                        <w:sz w:val="16"/>
                        <w:szCs w:val="16"/>
                      </w:rPr>
                      <w:t>June 2022</w:t>
                    </w:r>
                  </w:p>
                </w:sdtContent>
              </w:sdt>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8"/>
        <w:szCs w:val="18"/>
      </w:rPr>
      <w:id w:val="-1785030475"/>
      <w:docPartObj>
        <w:docPartGallery w:val="Page Numbers (Bottom of Page)"/>
        <w:docPartUnique/>
      </w:docPartObj>
    </w:sdtPr>
    <w:sdtContent>
      <w:p w14:paraId="57240DC8" w14:textId="31FA579A" w:rsidR="00672A1B" w:rsidRDefault="00672A1B" w:rsidP="00672A1B">
        <w:pPr>
          <w:pStyle w:val="Footer"/>
          <w:pBdr>
            <w:top w:val="single" w:sz="4" w:space="1" w:color="auto"/>
          </w:pBdr>
          <w:tabs>
            <w:tab w:val="num" w:pos="360"/>
          </w:tabs>
          <w:rPr>
            <w:rFonts w:ascii="Arial" w:hAnsi="Arial" w:cs="Arial"/>
            <w:sz w:val="16"/>
            <w:szCs w:val="16"/>
          </w:rPr>
        </w:pPr>
        <w:r w:rsidRPr="00CE437A">
          <w:rPr>
            <w:rFonts w:ascii="Arial" w:hAnsi="Arial" w:cs="Arial"/>
            <w:sz w:val="16"/>
            <w:szCs w:val="16"/>
          </w:rPr>
          <w:t xml:space="preserve">CADTH </w:t>
        </w:r>
        <w:r>
          <w:rPr>
            <w:rFonts w:ascii="Arial" w:hAnsi="Arial" w:cs="Arial"/>
            <w:sz w:val="16"/>
            <w:szCs w:val="16"/>
          </w:rPr>
          <w:t>Eligibility Inquiry Form</w:t>
        </w:r>
        <w:r>
          <w:rPr>
            <w:rFonts w:ascii="Arial" w:hAnsi="Arial" w:cs="Arial"/>
            <w:sz w:val="16"/>
            <w:szCs w:val="16"/>
          </w:rPr>
          <w:tab/>
        </w:r>
        <w:r w:rsidRPr="00CE3C75">
          <w:rPr>
            <w:rFonts w:ascii="Arial" w:hAnsi="Arial" w:cs="Arial"/>
            <w:sz w:val="16"/>
            <w:szCs w:val="16"/>
          </w:rPr>
          <w:t xml:space="preserve"> </w:t>
        </w:r>
        <w:r>
          <w:rPr>
            <w:rFonts w:ascii="Arial" w:hAnsi="Arial" w:cs="Arial"/>
            <w:sz w:val="16"/>
            <w:szCs w:val="16"/>
          </w:rPr>
          <w:tab/>
          <w:t>Pa</w:t>
        </w:r>
        <w:r w:rsidRPr="003258D0">
          <w:rPr>
            <w:rFonts w:ascii="Arial" w:hAnsi="Arial" w:cs="Arial"/>
            <w:sz w:val="16"/>
            <w:szCs w:val="16"/>
          </w:rPr>
          <w:t xml:space="preserve">ge </w:t>
        </w:r>
        <w:r w:rsidRPr="003258D0">
          <w:rPr>
            <w:rFonts w:ascii="Arial" w:hAnsi="Arial" w:cs="Arial"/>
            <w:sz w:val="16"/>
            <w:szCs w:val="16"/>
          </w:rPr>
          <w:fldChar w:fldCharType="begin"/>
        </w:r>
        <w:r w:rsidRPr="003258D0">
          <w:rPr>
            <w:rFonts w:ascii="Arial" w:hAnsi="Arial" w:cs="Arial"/>
            <w:sz w:val="16"/>
            <w:szCs w:val="16"/>
          </w:rPr>
          <w:instrText xml:space="preserve"> PAGE </w:instrText>
        </w:r>
        <w:r w:rsidRPr="003258D0">
          <w:rPr>
            <w:rFonts w:ascii="Arial" w:hAnsi="Arial" w:cs="Arial"/>
            <w:sz w:val="16"/>
            <w:szCs w:val="16"/>
          </w:rPr>
          <w:fldChar w:fldCharType="separate"/>
        </w:r>
        <w:r>
          <w:rPr>
            <w:rFonts w:ascii="Arial" w:hAnsi="Arial" w:cs="Arial"/>
            <w:sz w:val="16"/>
            <w:szCs w:val="16"/>
          </w:rPr>
          <w:t>5</w:t>
        </w:r>
        <w:r w:rsidRPr="003258D0">
          <w:rPr>
            <w:rFonts w:ascii="Arial" w:hAnsi="Arial" w:cs="Arial"/>
            <w:sz w:val="16"/>
            <w:szCs w:val="16"/>
          </w:rPr>
          <w:fldChar w:fldCharType="end"/>
        </w:r>
        <w:r w:rsidRPr="003258D0">
          <w:rPr>
            <w:rFonts w:ascii="Arial" w:hAnsi="Arial" w:cs="Arial"/>
            <w:sz w:val="16"/>
            <w:szCs w:val="16"/>
          </w:rPr>
          <w:t xml:space="preserve"> of </w:t>
        </w:r>
        <w:r w:rsidRPr="003258D0">
          <w:rPr>
            <w:rFonts w:ascii="Arial" w:hAnsi="Arial" w:cs="Arial"/>
            <w:sz w:val="16"/>
            <w:szCs w:val="16"/>
          </w:rPr>
          <w:fldChar w:fldCharType="begin"/>
        </w:r>
        <w:r w:rsidRPr="003258D0">
          <w:rPr>
            <w:rFonts w:ascii="Arial" w:hAnsi="Arial" w:cs="Arial"/>
            <w:sz w:val="16"/>
            <w:szCs w:val="16"/>
          </w:rPr>
          <w:instrText xml:space="preserve"> NUMPAGES </w:instrText>
        </w:r>
        <w:r w:rsidRPr="003258D0">
          <w:rPr>
            <w:rFonts w:ascii="Arial" w:hAnsi="Arial" w:cs="Arial"/>
            <w:sz w:val="16"/>
            <w:szCs w:val="16"/>
          </w:rPr>
          <w:fldChar w:fldCharType="separate"/>
        </w:r>
        <w:r>
          <w:rPr>
            <w:rFonts w:ascii="Arial" w:hAnsi="Arial" w:cs="Arial"/>
            <w:sz w:val="16"/>
            <w:szCs w:val="16"/>
          </w:rPr>
          <w:t>5</w:t>
        </w:r>
        <w:r w:rsidRPr="003258D0">
          <w:rPr>
            <w:rFonts w:ascii="Arial" w:hAnsi="Arial" w:cs="Arial"/>
            <w:sz w:val="16"/>
            <w:szCs w:val="16"/>
          </w:rPr>
          <w:fldChar w:fldCharType="end"/>
        </w:r>
      </w:p>
      <w:p w14:paraId="0AD55A1C" w14:textId="42147393" w:rsidR="00BB77B3" w:rsidRPr="00672A1B" w:rsidRDefault="00672A1B" w:rsidP="00672A1B">
        <w:pPr>
          <w:pStyle w:val="Footer"/>
          <w:pBdr>
            <w:top w:val="single" w:sz="4" w:space="1" w:color="auto"/>
          </w:pBdr>
          <w:tabs>
            <w:tab w:val="num" w:pos="360"/>
          </w:tabs>
          <w:rPr>
            <w:rFonts w:cs="Arial"/>
            <w:sz w:val="18"/>
            <w:szCs w:val="18"/>
          </w:rPr>
        </w:pPr>
        <w:r>
          <w:rPr>
            <w:rFonts w:ascii="Arial" w:hAnsi="Arial" w:cs="Arial"/>
            <w:sz w:val="16"/>
            <w:szCs w:val="16"/>
          </w:rPr>
          <w:t>June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366DF" w14:textId="77777777" w:rsidR="00BB77B3" w:rsidRDefault="00BB77B3" w:rsidP="008C7462">
      <w:r>
        <w:separator/>
      </w:r>
    </w:p>
  </w:footnote>
  <w:footnote w:type="continuationSeparator" w:id="0">
    <w:p w14:paraId="2D429062" w14:textId="77777777" w:rsidR="00BB77B3" w:rsidRDefault="00BB77B3" w:rsidP="008C7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500A" w14:textId="7D8561AF" w:rsidR="00BB77B3" w:rsidRDefault="00BB77B3">
    <w:pPr>
      <w:pStyle w:val="Header"/>
    </w:pPr>
    <w:r w:rsidRPr="00524319">
      <w:rPr>
        <w:noProof/>
        <w:lang w:eastAsia="en-CA"/>
      </w:rPr>
      <mc:AlternateContent>
        <mc:Choice Requires="wps">
          <w:drawing>
            <wp:anchor distT="0" distB="0" distL="114300" distR="114300" simplePos="0" relativeHeight="251659264" behindDoc="0" locked="0" layoutInCell="1" allowOverlap="1" wp14:anchorId="0BAC3586" wp14:editId="688E1F68">
              <wp:simplePos x="0" y="0"/>
              <wp:positionH relativeFrom="column">
                <wp:posOffset>2221230</wp:posOffset>
              </wp:positionH>
              <wp:positionV relativeFrom="paragraph">
                <wp:posOffset>133138</wp:posOffset>
              </wp:positionV>
              <wp:extent cx="3314700" cy="902970"/>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902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BB59B" w14:textId="77777777" w:rsidR="00BB77B3" w:rsidRDefault="00BB77B3" w:rsidP="008C7462">
                          <w:pPr>
                            <w:rPr>
                              <w:rFonts w:asciiTheme="majorHAnsi" w:hAnsiTheme="majorHAnsi" w:cstheme="minorHAnsi"/>
                              <w:b/>
                              <w:color w:val="FFFFFF" w:themeColor="background1"/>
                              <w:sz w:val="32"/>
                              <w:szCs w:val="32"/>
                            </w:rPr>
                          </w:pPr>
                          <w:r w:rsidRPr="003070F9">
                            <w:rPr>
                              <w:rFonts w:asciiTheme="majorHAnsi" w:hAnsiTheme="majorHAnsi" w:cstheme="minorHAnsi"/>
                              <w:b/>
                              <w:color w:val="FFFFFF" w:themeColor="background1"/>
                              <w:sz w:val="32"/>
                              <w:szCs w:val="32"/>
                            </w:rPr>
                            <w:t xml:space="preserve">Common Drug Review </w:t>
                          </w:r>
                        </w:p>
                        <w:p w14:paraId="4B92BCF2" w14:textId="77777777" w:rsidR="00BB77B3" w:rsidRDefault="00BB77B3" w:rsidP="008C7462">
                          <w:pPr>
                            <w:rPr>
                              <w:rFonts w:asciiTheme="majorHAnsi" w:hAnsiTheme="majorHAnsi" w:cstheme="minorHAnsi"/>
                              <w:b/>
                              <w:color w:val="FFFFFF" w:themeColor="background1"/>
                              <w:sz w:val="32"/>
                              <w:szCs w:val="32"/>
                            </w:rPr>
                          </w:pPr>
                          <w:r>
                            <w:rPr>
                              <w:rFonts w:asciiTheme="majorHAnsi" w:hAnsiTheme="majorHAnsi" w:cstheme="minorHAnsi"/>
                              <w:b/>
                              <w:color w:val="FFFFFF" w:themeColor="background1"/>
                              <w:sz w:val="32"/>
                              <w:szCs w:val="32"/>
                            </w:rPr>
                            <w:t>Pre-submission</w:t>
                          </w:r>
                          <w:r w:rsidRPr="003070F9">
                            <w:rPr>
                              <w:rFonts w:asciiTheme="majorHAnsi" w:hAnsiTheme="majorHAnsi" w:cstheme="minorHAnsi"/>
                              <w:b/>
                              <w:color w:val="FFFFFF" w:themeColor="background1"/>
                              <w:sz w:val="32"/>
                              <w:szCs w:val="32"/>
                            </w:rPr>
                            <w:t xml:space="preserve"> </w:t>
                          </w:r>
                          <w:r>
                            <w:rPr>
                              <w:rFonts w:asciiTheme="majorHAnsi" w:hAnsiTheme="majorHAnsi" w:cstheme="minorHAnsi"/>
                              <w:b/>
                              <w:color w:val="FFFFFF" w:themeColor="background1"/>
                              <w:sz w:val="32"/>
                              <w:szCs w:val="32"/>
                            </w:rPr>
                            <w:t xml:space="preserve">Meeting </w:t>
                          </w:r>
                        </w:p>
                        <w:p w14:paraId="57676E3F" w14:textId="77777777" w:rsidR="00BB77B3" w:rsidRPr="003070F9" w:rsidRDefault="00BB77B3" w:rsidP="008C7462">
                          <w:pPr>
                            <w:rPr>
                              <w:rFonts w:asciiTheme="majorHAnsi" w:hAnsiTheme="majorHAnsi" w:cstheme="minorHAnsi"/>
                              <w:b/>
                              <w:color w:val="FFFFFF" w:themeColor="background1"/>
                              <w:sz w:val="32"/>
                              <w:szCs w:val="32"/>
                            </w:rPr>
                          </w:pPr>
                          <w:r>
                            <w:rPr>
                              <w:rFonts w:asciiTheme="majorHAnsi" w:hAnsiTheme="majorHAnsi" w:cstheme="minorHAnsi"/>
                              <w:b/>
                              <w:color w:val="FFFFFF" w:themeColor="background1"/>
                              <w:sz w:val="32"/>
                              <w:szCs w:val="32"/>
                            </w:rPr>
                            <w:t>Request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C3586" id="_x0000_t202" coordsize="21600,21600" o:spt="202" path="m,l,21600r21600,l21600,xe">
              <v:stroke joinstyle="miter"/>
              <v:path gradientshapeok="t" o:connecttype="rect"/>
            </v:shapetype>
            <v:shape id="Text Box 17" o:spid="_x0000_s1026" type="#_x0000_t202" style="position:absolute;margin-left:174.9pt;margin-top:10.5pt;width:261pt;height:7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42jQIAAH8FAAAOAAAAZHJzL2Uyb0RvYy54bWysVN9P2zAQfp+0/8Hy+0hSCh0RKepATJMq&#10;QIOJZ9exaYTt82y3SffX7+wkbcX2wrSXxPZ99/O7u8urTiuyFc43YCpanOSUCMOhbsxLRX883X76&#10;TIkPzNRMgREV3QlPr+YfP1y2thQTWIOqhSNoxPiytRVdh2DLLPN8LTTzJ2CFQaEEp1nAq3vJasda&#10;tK5VNsnz86wFV1sHXHiPrze9kM6TfSkFD/dSehGIqijGFtLXpe8qfrP5JStfHLPrhg9hsH+IQrPG&#10;oNO9qRsWGNm45g9TuuEOPMhwwkFnIGXDRcoBsynyN9k8rpkVKRcsjrf7Mvn/Z5bfbR8caWrkDpky&#10;TCNHT6IL5At0pJjF+rTWlwh7tAgMHb4jNuXq7RL4q0dIdoTpFTyiYz066XT8Y6YEFZGC3b7s0Q3H&#10;x9PTYjrLUcRRdpFPLmaJl+ygbZ0PXwVoEg8VdUhrioBtlz5E/6wcIdGZgdtGqUStMqSt6PnpWZ4U&#10;9hLUUCZiRWqSwUxMo488ncJOiYhR5ruQWKSUQHxI7SmulSNbho3FOBcmFLFYyS6iI0piEO9RHPCH&#10;qN6j3OcxegYT9sq6MeB6wuJUHcKuX8eQZY8fiPR93rEEoVt1mFU8rqDeYQc46GfIW37bIBtL5sMD&#10;czg0SCAugnCPH6kAqw7DiZI1uF9/e4947GWUUtLiEFbU/9wwJyhR3wx2+UUxncapTZfp2WyCF3cs&#10;WR1LzEZfA9JR4MqxPB0jPqjxKB3oZ9wXi+gVRcxw9F1RHtx4uQ79csCNw8VikWA4qZaFpXm0fGz9&#10;2G1P3TNzdmjJgM18B+PAsvJNZ/bYyKyBxSaAbFLbHuo6lB6nPPXQsJHiGjm+J9Rhb85/AwAA//8D&#10;AFBLAwQUAAYACAAAACEAajF2f+EAAAAKAQAADwAAAGRycy9kb3ducmV2LnhtbEyPy07DMBBF90j8&#10;gzVIbBB1klZ9hDgVqoSURTYtCKk7Nx7iqLEdbDcNf8+wosuZObpzbrGdTM9G9KFzVkA6S4ChbZzq&#10;bCvg4/3teQ0sRGmV7J1FAT8YYFve3xUyV+5q9zgeYssoxIZcCtAxDjnnodFoZJi5AS3dvpw3MtLo&#10;W668vFK46XmWJEtuZGfpg5YD7jQ258PFCBg/q4Xajzr6p11dJdW5/l4dayEeH6bXF2ARp/gPw58+&#10;qUNJTid3sSqwXsB8sSH1KCBLqRMB61VKixORy3kGvCz4bYXyFwAA//8DAFBLAQItABQABgAIAAAA&#10;IQC2gziS/gAAAOEBAAATAAAAAAAAAAAAAAAAAAAAAABbQ29udGVudF9UeXBlc10ueG1sUEsBAi0A&#10;FAAGAAgAAAAhADj9If/WAAAAlAEAAAsAAAAAAAAAAAAAAAAALwEAAF9yZWxzLy5yZWxzUEsBAi0A&#10;FAAGAAgAAAAhAAj8zjaNAgAAfwUAAA4AAAAAAAAAAAAAAAAALgIAAGRycy9lMm9Eb2MueG1sUEsB&#10;Ai0AFAAGAAgAAAAhAGoxdn/hAAAACgEAAA8AAAAAAAAAAAAAAAAA5wQAAGRycy9kb3ducmV2Lnht&#10;bFBLBQYAAAAABAAEAPMAAAD1BQAAAAA=&#10;" filled="f" stroked="f" strokeweight=".5pt">
              <v:textbox>
                <w:txbxContent>
                  <w:p w14:paraId="179BB59B" w14:textId="77777777" w:rsidR="00BB77B3" w:rsidRDefault="00BB77B3" w:rsidP="008C7462">
                    <w:pPr>
                      <w:rPr>
                        <w:rFonts w:asciiTheme="majorHAnsi" w:hAnsiTheme="majorHAnsi" w:cstheme="minorHAnsi"/>
                        <w:b/>
                        <w:color w:val="FFFFFF" w:themeColor="background1"/>
                        <w:sz w:val="32"/>
                        <w:szCs w:val="32"/>
                      </w:rPr>
                    </w:pPr>
                    <w:r w:rsidRPr="003070F9">
                      <w:rPr>
                        <w:rFonts w:asciiTheme="majorHAnsi" w:hAnsiTheme="majorHAnsi" w:cstheme="minorHAnsi"/>
                        <w:b/>
                        <w:color w:val="FFFFFF" w:themeColor="background1"/>
                        <w:sz w:val="32"/>
                        <w:szCs w:val="32"/>
                      </w:rPr>
                      <w:t xml:space="preserve">Common Drug Review </w:t>
                    </w:r>
                  </w:p>
                  <w:p w14:paraId="4B92BCF2" w14:textId="77777777" w:rsidR="00BB77B3" w:rsidRDefault="00BB77B3" w:rsidP="008C7462">
                    <w:pPr>
                      <w:rPr>
                        <w:rFonts w:asciiTheme="majorHAnsi" w:hAnsiTheme="majorHAnsi" w:cstheme="minorHAnsi"/>
                        <w:b/>
                        <w:color w:val="FFFFFF" w:themeColor="background1"/>
                        <w:sz w:val="32"/>
                        <w:szCs w:val="32"/>
                      </w:rPr>
                    </w:pPr>
                    <w:r>
                      <w:rPr>
                        <w:rFonts w:asciiTheme="majorHAnsi" w:hAnsiTheme="majorHAnsi" w:cstheme="minorHAnsi"/>
                        <w:b/>
                        <w:color w:val="FFFFFF" w:themeColor="background1"/>
                        <w:sz w:val="32"/>
                        <w:szCs w:val="32"/>
                      </w:rPr>
                      <w:t>Pre-submission</w:t>
                    </w:r>
                    <w:r w:rsidRPr="003070F9">
                      <w:rPr>
                        <w:rFonts w:asciiTheme="majorHAnsi" w:hAnsiTheme="majorHAnsi" w:cstheme="minorHAnsi"/>
                        <w:b/>
                        <w:color w:val="FFFFFF" w:themeColor="background1"/>
                        <w:sz w:val="32"/>
                        <w:szCs w:val="32"/>
                      </w:rPr>
                      <w:t xml:space="preserve"> </w:t>
                    </w:r>
                    <w:r>
                      <w:rPr>
                        <w:rFonts w:asciiTheme="majorHAnsi" w:hAnsiTheme="majorHAnsi" w:cstheme="minorHAnsi"/>
                        <w:b/>
                        <w:color w:val="FFFFFF" w:themeColor="background1"/>
                        <w:sz w:val="32"/>
                        <w:szCs w:val="32"/>
                      </w:rPr>
                      <w:t xml:space="preserve">Meeting </w:t>
                    </w:r>
                  </w:p>
                  <w:p w14:paraId="57676E3F" w14:textId="77777777" w:rsidR="00BB77B3" w:rsidRPr="003070F9" w:rsidRDefault="00BB77B3" w:rsidP="008C7462">
                    <w:pPr>
                      <w:rPr>
                        <w:rFonts w:asciiTheme="majorHAnsi" w:hAnsiTheme="majorHAnsi" w:cstheme="minorHAnsi"/>
                        <w:b/>
                        <w:color w:val="FFFFFF" w:themeColor="background1"/>
                        <w:sz w:val="32"/>
                        <w:szCs w:val="32"/>
                      </w:rPr>
                    </w:pPr>
                    <w:r>
                      <w:rPr>
                        <w:rFonts w:asciiTheme="majorHAnsi" w:hAnsiTheme="majorHAnsi" w:cstheme="minorHAnsi"/>
                        <w:b/>
                        <w:color w:val="FFFFFF" w:themeColor="background1"/>
                        <w:sz w:val="32"/>
                        <w:szCs w:val="32"/>
                      </w:rPr>
                      <w:t>Request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65C0" w14:textId="0D80E43A" w:rsidR="0093522E" w:rsidRDefault="0093522E">
    <w:pPr>
      <w:pStyle w:val="Header"/>
    </w:pPr>
    <w:r>
      <w:rPr>
        <w:rFonts w:ascii="Arial" w:hAnsi="Arial" w:cs="Arial"/>
        <w:b/>
        <w:noProof/>
        <w:lang w:eastAsia="en-CA"/>
      </w:rPr>
      <w:drawing>
        <wp:anchor distT="0" distB="0" distL="114300" distR="114300" simplePos="0" relativeHeight="251661312" behindDoc="0" locked="0" layoutInCell="1" allowOverlap="1" wp14:anchorId="7782A5C2" wp14:editId="6AD5E058">
          <wp:simplePos x="0" y="0"/>
          <wp:positionH relativeFrom="column">
            <wp:posOffset>4838700</wp:posOffset>
          </wp:positionH>
          <wp:positionV relativeFrom="paragraph">
            <wp:posOffset>0</wp:posOffset>
          </wp:positionV>
          <wp:extent cx="1247775" cy="40386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TH_Logo_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4038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DCD"/>
    <w:multiLevelType w:val="hybridMultilevel"/>
    <w:tmpl w:val="D1949214"/>
    <w:lvl w:ilvl="0" w:tplc="8806B1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C2AF9"/>
    <w:multiLevelType w:val="hybridMultilevel"/>
    <w:tmpl w:val="828C9FF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0341F"/>
    <w:multiLevelType w:val="hybridMultilevel"/>
    <w:tmpl w:val="E5A8DC8E"/>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E2E7FFB"/>
    <w:multiLevelType w:val="hybridMultilevel"/>
    <w:tmpl w:val="84507F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1DC23E8"/>
    <w:multiLevelType w:val="hybridMultilevel"/>
    <w:tmpl w:val="4D6445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AB21A4A"/>
    <w:multiLevelType w:val="hybridMultilevel"/>
    <w:tmpl w:val="4D6445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D485D1C"/>
    <w:multiLevelType w:val="hybridMultilevel"/>
    <w:tmpl w:val="72F0DE7C"/>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492C97"/>
    <w:multiLevelType w:val="multilevel"/>
    <w:tmpl w:val="97528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8A1382"/>
    <w:multiLevelType w:val="hybridMultilevel"/>
    <w:tmpl w:val="0A0E12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126046E"/>
    <w:multiLevelType w:val="multilevel"/>
    <w:tmpl w:val="F2CE7108"/>
    <w:lvl w:ilvl="0">
      <w:start w:val="1"/>
      <w:numFmt w:val="decimal"/>
      <w:lvlText w:val="%1."/>
      <w:lvlJc w:val="left"/>
      <w:pPr>
        <w:tabs>
          <w:tab w:val="num" w:pos="0"/>
        </w:tabs>
        <w:ind w:left="1008" w:hanging="1008"/>
      </w:pPr>
      <w:rPr>
        <w:rFonts w:cs="Arial" w:hint="default"/>
        <w:b/>
        <w:i w:val="0"/>
        <w:sz w:val="36"/>
        <w:szCs w:val="36"/>
        <w:lang w:val="en-US"/>
      </w:rPr>
    </w:lvl>
    <w:lvl w:ilvl="1">
      <w:start w:val="1"/>
      <w:numFmt w:val="decimal"/>
      <w:lvlRestart w:val="0"/>
      <w:lvlText w:val="%1.%2"/>
      <w:lvlJc w:val="left"/>
      <w:pPr>
        <w:tabs>
          <w:tab w:val="num" w:pos="720"/>
        </w:tabs>
        <w:ind w:left="720" w:hanging="720"/>
      </w:pPr>
      <w:rPr>
        <w:rFonts w:ascii="Arial" w:hAnsi="Arial" w:cs="Arial" w:hint="default"/>
        <w:b/>
        <w:i w:val="0"/>
        <w:sz w:val="32"/>
        <w:szCs w:val="32"/>
      </w:rPr>
    </w:lvl>
    <w:lvl w:ilvl="2">
      <w:start w:val="1"/>
      <w:numFmt w:val="decimal"/>
      <w:lvlText w:val="%1.%2.%3"/>
      <w:lvlJc w:val="left"/>
      <w:pPr>
        <w:tabs>
          <w:tab w:val="num" w:pos="960"/>
        </w:tabs>
        <w:ind w:left="960" w:hanging="720"/>
      </w:pPr>
      <w:rPr>
        <w:rFonts w:cs="Arial" w:hint="default"/>
        <w:sz w:val="26"/>
        <w:szCs w:val="26"/>
        <w:lang w:val="en-US"/>
      </w:rPr>
    </w:lvl>
    <w:lvl w:ilvl="3">
      <w:start w:val="1"/>
      <w:numFmt w:val="lowerLetter"/>
      <w:lvlText w:val="%4)"/>
      <w:lvlJc w:val="left"/>
      <w:pPr>
        <w:tabs>
          <w:tab w:val="num" w:pos="432"/>
        </w:tabs>
        <w:ind w:left="432" w:hanging="432"/>
      </w:pPr>
      <w:rPr>
        <w:rFonts w:ascii="Arial" w:hAnsi="Arial" w:cs="Arial" w:hint="default"/>
        <w:b/>
        <w:i/>
        <w:sz w:val="22"/>
        <w:szCs w:val="22"/>
        <w:lang w:val="en-US"/>
      </w:rPr>
    </w:lvl>
    <w:lvl w:ilvl="4">
      <w:start w:val="1"/>
      <w:numFmt w:val="decimal"/>
      <w:lvlText w:val="%1.%2.%3.%4.%5"/>
      <w:lvlJc w:val="left"/>
      <w:pPr>
        <w:tabs>
          <w:tab w:val="num" w:pos="1440"/>
        </w:tabs>
        <w:ind w:left="1440" w:hanging="1440"/>
      </w:pPr>
      <w:rPr>
        <w:rFonts w:cs="Arial" w:hint="default"/>
        <w:sz w:val="24"/>
      </w:rPr>
    </w:lvl>
    <w:lvl w:ilvl="5">
      <w:start w:val="1"/>
      <w:numFmt w:val="decimal"/>
      <w:lvlText w:val="%1.%2.%3.%4.%5.%6"/>
      <w:lvlJc w:val="left"/>
      <w:pPr>
        <w:tabs>
          <w:tab w:val="num" w:pos="1440"/>
        </w:tabs>
        <w:ind w:left="1440" w:hanging="1440"/>
      </w:pPr>
      <w:rPr>
        <w:rFonts w:cs="Arial" w:hint="default"/>
        <w:sz w:val="24"/>
      </w:rPr>
    </w:lvl>
    <w:lvl w:ilvl="6">
      <w:start w:val="1"/>
      <w:numFmt w:val="decimal"/>
      <w:lvlText w:val="%1.%2.%3.%4.%5.%6.%7"/>
      <w:lvlJc w:val="left"/>
      <w:pPr>
        <w:tabs>
          <w:tab w:val="num" w:pos="1800"/>
        </w:tabs>
        <w:ind w:left="1800" w:hanging="1800"/>
      </w:pPr>
      <w:rPr>
        <w:rFonts w:cs="Arial" w:hint="default"/>
        <w:sz w:val="24"/>
      </w:rPr>
    </w:lvl>
    <w:lvl w:ilvl="7">
      <w:start w:val="1"/>
      <w:numFmt w:val="decimal"/>
      <w:lvlText w:val="%1.%2.%3.%4.%5.%6.%7.%8"/>
      <w:lvlJc w:val="left"/>
      <w:pPr>
        <w:tabs>
          <w:tab w:val="num" w:pos="1800"/>
        </w:tabs>
        <w:ind w:left="1800" w:hanging="1800"/>
      </w:pPr>
      <w:rPr>
        <w:rFonts w:cs="Arial" w:hint="default"/>
        <w:sz w:val="24"/>
      </w:rPr>
    </w:lvl>
    <w:lvl w:ilvl="8">
      <w:start w:val="1"/>
      <w:numFmt w:val="decimal"/>
      <w:lvlText w:val="%1.%2.%3.%4.%5.%6.%7.%8.%9"/>
      <w:lvlJc w:val="left"/>
      <w:pPr>
        <w:tabs>
          <w:tab w:val="num" w:pos="2160"/>
        </w:tabs>
        <w:ind w:left="2160" w:hanging="2160"/>
      </w:pPr>
      <w:rPr>
        <w:rFonts w:cs="Arial" w:hint="default"/>
        <w:sz w:val="24"/>
      </w:rPr>
    </w:lvl>
  </w:abstractNum>
  <w:abstractNum w:abstractNumId="10" w15:restartNumberingAfterBreak="0">
    <w:nsid w:val="479A347F"/>
    <w:multiLevelType w:val="multilevel"/>
    <w:tmpl w:val="DCE829AA"/>
    <w:styleLink w:val="Headings"/>
    <w:lvl w:ilvl="0">
      <w:start w:val="1"/>
      <w:numFmt w:val="decimal"/>
      <w:pStyle w:val="Heading1"/>
      <w:lvlText w:val="%1."/>
      <w:lvlJc w:val="left"/>
      <w:pPr>
        <w:ind w:left="0" w:firstLine="0"/>
      </w:pPr>
      <w:rPr>
        <w:rFonts w:ascii="Calibri" w:hAnsi="Calibri" w:hint="default"/>
        <w:b/>
        <w:i w:val="0"/>
        <w:sz w:val="32"/>
      </w:rPr>
    </w:lvl>
    <w:lvl w:ilvl="1">
      <w:start w:val="1"/>
      <w:numFmt w:val="decimal"/>
      <w:pStyle w:val="Heading2"/>
      <w:lvlText w:val="%1.%2"/>
      <w:lvlJc w:val="left"/>
      <w:pPr>
        <w:ind w:left="0" w:firstLine="0"/>
      </w:pPr>
      <w:rPr>
        <w:rFonts w:ascii="Calibri" w:hAnsi="Calibri" w:hint="default"/>
        <w:b/>
        <w:sz w:val="28"/>
      </w:rPr>
    </w:lvl>
    <w:lvl w:ilvl="2">
      <w:start w:val="1"/>
      <w:numFmt w:val="decimal"/>
      <w:pStyle w:val="Heading3"/>
      <w:lvlText w:val="%1.%2.%3"/>
      <w:lvlJc w:val="left"/>
      <w:pPr>
        <w:ind w:left="0" w:firstLine="0"/>
      </w:pPr>
      <w:rPr>
        <w:rFonts w:ascii="Calibri" w:hAnsi="Calibri" w:hint="default"/>
        <w:b/>
        <w:sz w:val="24"/>
      </w:rPr>
    </w:lvl>
    <w:lvl w:ilvl="3">
      <w:start w:val="1"/>
      <w:numFmt w:val="lowerLetter"/>
      <w:pStyle w:val="Heading4"/>
      <w:lvlText w:val="%4)"/>
      <w:lvlJc w:val="left"/>
      <w:pPr>
        <w:ind w:left="0" w:firstLine="0"/>
      </w:pPr>
      <w:rPr>
        <w:rFonts w:ascii="Calibri" w:hAnsi="Calibri" w:hint="default"/>
        <w:b/>
        <w:i/>
        <w:sz w:val="22"/>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4804103F"/>
    <w:multiLevelType w:val="hybridMultilevel"/>
    <w:tmpl w:val="F01CE9E2"/>
    <w:lvl w:ilvl="0" w:tplc="AD4813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F41D2D"/>
    <w:multiLevelType w:val="hybridMultilevel"/>
    <w:tmpl w:val="044074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EFF181B"/>
    <w:multiLevelType w:val="hybridMultilevel"/>
    <w:tmpl w:val="EB0852BC"/>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0DB7660"/>
    <w:multiLevelType w:val="hybridMultilevel"/>
    <w:tmpl w:val="4860E8D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5" w15:restartNumberingAfterBreak="0">
    <w:nsid w:val="61B6484F"/>
    <w:multiLevelType w:val="hybridMultilevel"/>
    <w:tmpl w:val="8DE2A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60A3AA0"/>
    <w:multiLevelType w:val="hybridMultilevel"/>
    <w:tmpl w:val="A0184D3A"/>
    <w:lvl w:ilvl="0" w:tplc="10090001">
      <w:start w:val="1"/>
      <w:numFmt w:val="bullet"/>
      <w:lvlText w:val=""/>
      <w:lvlJc w:val="left"/>
      <w:pPr>
        <w:ind w:left="720" w:hanging="360"/>
      </w:pPr>
      <w:rPr>
        <w:rFonts w:ascii="Symbol" w:hAnsi="Symbol" w:hint="default"/>
        <w:sz w:val="16"/>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5613354">
    <w:abstractNumId w:val="9"/>
  </w:num>
  <w:num w:numId="2" w16cid:durableId="247422018">
    <w:abstractNumId w:val="9"/>
  </w:num>
  <w:num w:numId="3" w16cid:durableId="167137917">
    <w:abstractNumId w:val="10"/>
  </w:num>
  <w:num w:numId="4" w16cid:durableId="1008024456">
    <w:abstractNumId w:val="10"/>
  </w:num>
  <w:num w:numId="5" w16cid:durableId="1058897028">
    <w:abstractNumId w:val="7"/>
  </w:num>
  <w:num w:numId="6" w16cid:durableId="794911043">
    <w:abstractNumId w:val="15"/>
  </w:num>
  <w:num w:numId="7" w16cid:durableId="840046088">
    <w:abstractNumId w:val="17"/>
  </w:num>
  <w:num w:numId="8" w16cid:durableId="930891318">
    <w:abstractNumId w:val="8"/>
  </w:num>
  <w:num w:numId="9" w16cid:durableId="501311925">
    <w:abstractNumId w:val="1"/>
  </w:num>
  <w:num w:numId="10" w16cid:durableId="1947499334">
    <w:abstractNumId w:val="2"/>
  </w:num>
  <w:num w:numId="11" w16cid:durableId="2000422349">
    <w:abstractNumId w:val="13"/>
  </w:num>
  <w:num w:numId="12" w16cid:durableId="266695578">
    <w:abstractNumId w:val="12"/>
  </w:num>
  <w:num w:numId="13" w16cid:durableId="1588922377">
    <w:abstractNumId w:val="4"/>
  </w:num>
  <w:num w:numId="14" w16cid:durableId="270168978">
    <w:abstractNumId w:val="5"/>
  </w:num>
  <w:num w:numId="15" w16cid:durableId="2141682573">
    <w:abstractNumId w:val="3"/>
  </w:num>
  <w:num w:numId="16" w16cid:durableId="759570860">
    <w:abstractNumId w:val="14"/>
  </w:num>
  <w:num w:numId="17" w16cid:durableId="1780560632">
    <w:abstractNumId w:val="16"/>
  </w:num>
  <w:num w:numId="18" w16cid:durableId="1036151767">
    <w:abstractNumId w:val="11"/>
  </w:num>
  <w:num w:numId="19" w16cid:durableId="158009517">
    <w:abstractNumId w:val="6"/>
  </w:num>
  <w:num w:numId="20" w16cid:durableId="1633901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22"/>
    <w:rsid w:val="00010D7B"/>
    <w:rsid w:val="000127FD"/>
    <w:rsid w:val="00020B94"/>
    <w:rsid w:val="000240D3"/>
    <w:rsid w:val="00045FE5"/>
    <w:rsid w:val="00055C99"/>
    <w:rsid w:val="00056932"/>
    <w:rsid w:val="0006330F"/>
    <w:rsid w:val="000769A9"/>
    <w:rsid w:val="00077573"/>
    <w:rsid w:val="00086CA3"/>
    <w:rsid w:val="000B2D55"/>
    <w:rsid w:val="000B7F81"/>
    <w:rsid w:val="000C0FB8"/>
    <w:rsid w:val="000C72DA"/>
    <w:rsid w:val="000E47F5"/>
    <w:rsid w:val="00140226"/>
    <w:rsid w:val="001571B6"/>
    <w:rsid w:val="001572EE"/>
    <w:rsid w:val="001658DF"/>
    <w:rsid w:val="00167CFE"/>
    <w:rsid w:val="00190E57"/>
    <w:rsid w:val="00196CF4"/>
    <w:rsid w:val="001A0F93"/>
    <w:rsid w:val="001A1B4D"/>
    <w:rsid w:val="001A6967"/>
    <w:rsid w:val="001B144F"/>
    <w:rsid w:val="001C0A9A"/>
    <w:rsid w:val="001D1652"/>
    <w:rsid w:val="001E16A0"/>
    <w:rsid w:val="002116FC"/>
    <w:rsid w:val="00250DD8"/>
    <w:rsid w:val="002624A0"/>
    <w:rsid w:val="00265A06"/>
    <w:rsid w:val="00265DBB"/>
    <w:rsid w:val="00275399"/>
    <w:rsid w:val="002B27C4"/>
    <w:rsid w:val="002E3148"/>
    <w:rsid w:val="002F2385"/>
    <w:rsid w:val="00301FD1"/>
    <w:rsid w:val="00363CD8"/>
    <w:rsid w:val="003735E3"/>
    <w:rsid w:val="00392DA6"/>
    <w:rsid w:val="003D2C10"/>
    <w:rsid w:val="003D56BA"/>
    <w:rsid w:val="003E394F"/>
    <w:rsid w:val="00400E6C"/>
    <w:rsid w:val="004045CD"/>
    <w:rsid w:val="00432391"/>
    <w:rsid w:val="00457747"/>
    <w:rsid w:val="00486187"/>
    <w:rsid w:val="004A2AF9"/>
    <w:rsid w:val="004A4F2C"/>
    <w:rsid w:val="004E1514"/>
    <w:rsid w:val="004F0C24"/>
    <w:rsid w:val="005045CE"/>
    <w:rsid w:val="00507355"/>
    <w:rsid w:val="00521286"/>
    <w:rsid w:val="00535643"/>
    <w:rsid w:val="00553257"/>
    <w:rsid w:val="00577C47"/>
    <w:rsid w:val="00583F54"/>
    <w:rsid w:val="005A16DE"/>
    <w:rsid w:val="005E393C"/>
    <w:rsid w:val="005F4863"/>
    <w:rsid w:val="00607878"/>
    <w:rsid w:val="00617975"/>
    <w:rsid w:val="00632272"/>
    <w:rsid w:val="0063267E"/>
    <w:rsid w:val="00655909"/>
    <w:rsid w:val="00664F1B"/>
    <w:rsid w:val="00672A1B"/>
    <w:rsid w:val="006D5A5C"/>
    <w:rsid w:val="006E40C1"/>
    <w:rsid w:val="00701B56"/>
    <w:rsid w:val="00713195"/>
    <w:rsid w:val="007619C4"/>
    <w:rsid w:val="007759C8"/>
    <w:rsid w:val="007861CB"/>
    <w:rsid w:val="00794958"/>
    <w:rsid w:val="007A7D3A"/>
    <w:rsid w:val="007D42B6"/>
    <w:rsid w:val="007E3E78"/>
    <w:rsid w:val="00802C80"/>
    <w:rsid w:val="00806DA3"/>
    <w:rsid w:val="00812D00"/>
    <w:rsid w:val="00827714"/>
    <w:rsid w:val="0083291B"/>
    <w:rsid w:val="008335D1"/>
    <w:rsid w:val="00866AD8"/>
    <w:rsid w:val="008745B1"/>
    <w:rsid w:val="00893098"/>
    <w:rsid w:val="008A57E3"/>
    <w:rsid w:val="008B5A22"/>
    <w:rsid w:val="008C7462"/>
    <w:rsid w:val="008D1422"/>
    <w:rsid w:val="008E2DB2"/>
    <w:rsid w:val="008E3DCB"/>
    <w:rsid w:val="008F2CB2"/>
    <w:rsid w:val="00910EDD"/>
    <w:rsid w:val="00924012"/>
    <w:rsid w:val="0093522E"/>
    <w:rsid w:val="00946372"/>
    <w:rsid w:val="009501B4"/>
    <w:rsid w:val="0096468A"/>
    <w:rsid w:val="009B0099"/>
    <w:rsid w:val="009E2F65"/>
    <w:rsid w:val="009F0596"/>
    <w:rsid w:val="00A241E1"/>
    <w:rsid w:val="00A85AD1"/>
    <w:rsid w:val="00A9653E"/>
    <w:rsid w:val="00AC3F97"/>
    <w:rsid w:val="00AD3FA0"/>
    <w:rsid w:val="00AD6577"/>
    <w:rsid w:val="00AE1FCC"/>
    <w:rsid w:val="00B00582"/>
    <w:rsid w:val="00B015AD"/>
    <w:rsid w:val="00B561B0"/>
    <w:rsid w:val="00B56F8B"/>
    <w:rsid w:val="00B652AE"/>
    <w:rsid w:val="00B742FD"/>
    <w:rsid w:val="00B75BAB"/>
    <w:rsid w:val="00BB77B3"/>
    <w:rsid w:val="00BD11C0"/>
    <w:rsid w:val="00BF6DC7"/>
    <w:rsid w:val="00C1327D"/>
    <w:rsid w:val="00C61B79"/>
    <w:rsid w:val="00C835DE"/>
    <w:rsid w:val="00CA4221"/>
    <w:rsid w:val="00CB023F"/>
    <w:rsid w:val="00CB57C8"/>
    <w:rsid w:val="00CD5978"/>
    <w:rsid w:val="00CE0E21"/>
    <w:rsid w:val="00CE3C75"/>
    <w:rsid w:val="00CE437A"/>
    <w:rsid w:val="00CE454E"/>
    <w:rsid w:val="00CF3875"/>
    <w:rsid w:val="00D27B5E"/>
    <w:rsid w:val="00D3111B"/>
    <w:rsid w:val="00D67B29"/>
    <w:rsid w:val="00D76982"/>
    <w:rsid w:val="00D8158C"/>
    <w:rsid w:val="00DA5EC2"/>
    <w:rsid w:val="00DA73C0"/>
    <w:rsid w:val="00DB4007"/>
    <w:rsid w:val="00DE7157"/>
    <w:rsid w:val="00E048C4"/>
    <w:rsid w:val="00E245C3"/>
    <w:rsid w:val="00E553A6"/>
    <w:rsid w:val="00E9566A"/>
    <w:rsid w:val="00EB0B53"/>
    <w:rsid w:val="00ED283E"/>
    <w:rsid w:val="00F02CBA"/>
    <w:rsid w:val="00F0570E"/>
    <w:rsid w:val="00F15D4E"/>
    <w:rsid w:val="00F32084"/>
    <w:rsid w:val="00F52FF9"/>
    <w:rsid w:val="00F54FD3"/>
    <w:rsid w:val="00F81869"/>
    <w:rsid w:val="00FA4992"/>
    <w:rsid w:val="00FB3BBA"/>
    <w:rsid w:val="00FC712E"/>
    <w:rsid w:val="00FC7A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5A0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355"/>
    <w:rPr>
      <w:sz w:val="23"/>
      <w:szCs w:val="24"/>
      <w:lang w:eastAsia="en-US"/>
    </w:rPr>
  </w:style>
  <w:style w:type="paragraph" w:styleId="Heading1">
    <w:name w:val="heading 1"/>
    <w:basedOn w:val="Normal"/>
    <w:next w:val="Normal"/>
    <w:link w:val="Heading1Char"/>
    <w:qFormat/>
    <w:rsid w:val="005E393C"/>
    <w:pPr>
      <w:keepNext/>
      <w:numPr>
        <w:numId w:val="4"/>
      </w:numPr>
      <w:spacing w:after="240"/>
      <w:outlineLvl w:val="0"/>
    </w:pPr>
    <w:rPr>
      <w:rFonts w:ascii="Arial" w:hAnsi="Arial"/>
      <w:b/>
      <w:bCs/>
      <w:kern w:val="32"/>
      <w:sz w:val="36"/>
      <w:szCs w:val="36"/>
      <w:lang w:val="x-none" w:eastAsia="x-none"/>
    </w:rPr>
  </w:style>
  <w:style w:type="paragraph" w:styleId="Heading2">
    <w:name w:val="heading 2"/>
    <w:basedOn w:val="Normal"/>
    <w:next w:val="Normal"/>
    <w:link w:val="Heading2Char"/>
    <w:qFormat/>
    <w:rsid w:val="005E393C"/>
    <w:pPr>
      <w:keepNext/>
      <w:numPr>
        <w:ilvl w:val="1"/>
        <w:numId w:val="4"/>
      </w:numPr>
      <w:spacing w:before="480" w:after="240"/>
      <w:outlineLvl w:val="1"/>
    </w:pPr>
    <w:rPr>
      <w:rFonts w:ascii="Arial" w:hAnsi="Arial"/>
      <w:b/>
      <w:bCs/>
      <w:iCs/>
      <w:sz w:val="32"/>
      <w:szCs w:val="28"/>
      <w:lang w:val="x-none" w:eastAsia="x-none"/>
    </w:rPr>
  </w:style>
  <w:style w:type="paragraph" w:styleId="Heading3">
    <w:name w:val="heading 3"/>
    <w:basedOn w:val="Normal"/>
    <w:next w:val="Normal"/>
    <w:link w:val="Heading3Char"/>
    <w:autoRedefine/>
    <w:qFormat/>
    <w:rsid w:val="005E393C"/>
    <w:pPr>
      <w:keepNext/>
      <w:numPr>
        <w:ilvl w:val="2"/>
        <w:numId w:val="4"/>
      </w:numPr>
      <w:spacing w:before="240" w:after="120"/>
      <w:ind w:right="-102"/>
      <w:outlineLvl w:val="2"/>
    </w:pPr>
    <w:rPr>
      <w:rFonts w:ascii="Arial" w:hAnsi="Arial" w:cs="Arial"/>
      <w:b/>
      <w:bCs/>
      <w:spacing w:val="-4"/>
      <w:sz w:val="24"/>
      <w:szCs w:val="26"/>
    </w:rPr>
  </w:style>
  <w:style w:type="paragraph" w:styleId="Heading4">
    <w:name w:val="heading 4"/>
    <w:basedOn w:val="Normal"/>
    <w:next w:val="Normal"/>
    <w:link w:val="Heading4Char"/>
    <w:autoRedefine/>
    <w:qFormat/>
    <w:rsid w:val="005E393C"/>
    <w:pPr>
      <w:keepNext/>
      <w:numPr>
        <w:ilvl w:val="3"/>
        <w:numId w:val="4"/>
      </w:numPr>
      <w:tabs>
        <w:tab w:val="left" w:pos="360"/>
      </w:tabs>
      <w:spacing w:before="200"/>
      <w:outlineLvl w:val="3"/>
    </w:pPr>
    <w:rPr>
      <w:rFonts w:ascii="Arial" w:hAnsi="Arial"/>
      <w:b/>
      <w:bCs/>
      <w:i/>
      <w:sz w:val="22"/>
      <w:szCs w:val="22"/>
      <w:lang w:eastAsia="x-none"/>
    </w:rPr>
  </w:style>
  <w:style w:type="paragraph" w:styleId="Heading5">
    <w:name w:val="heading 5"/>
    <w:basedOn w:val="Normal"/>
    <w:next w:val="Normal"/>
    <w:link w:val="Heading5Char"/>
    <w:qFormat/>
    <w:rsid w:val="005E393C"/>
    <w:pPr>
      <w:keepNext/>
      <w:outlineLvl w:val="4"/>
    </w:pPr>
    <w:rPr>
      <w:sz w:val="20"/>
    </w:rPr>
  </w:style>
  <w:style w:type="paragraph" w:styleId="Heading6">
    <w:name w:val="heading 6"/>
    <w:basedOn w:val="Normal"/>
    <w:next w:val="Normal"/>
    <w:link w:val="Heading6Char"/>
    <w:qFormat/>
    <w:rsid w:val="00507355"/>
    <w:pPr>
      <w:spacing w:before="240" w:after="60"/>
      <w:outlineLvl w:val="5"/>
    </w:pPr>
    <w:rPr>
      <w:b/>
      <w:bCs/>
      <w:sz w:val="22"/>
      <w:szCs w:val="22"/>
    </w:rPr>
  </w:style>
  <w:style w:type="paragraph" w:styleId="Heading7">
    <w:name w:val="heading 7"/>
    <w:basedOn w:val="Normal"/>
    <w:next w:val="Normal"/>
    <w:link w:val="Heading7Char"/>
    <w:qFormat/>
    <w:rsid w:val="00507355"/>
    <w:pPr>
      <w:keepNext/>
      <w:outlineLvl w:val="6"/>
    </w:pPr>
  </w:style>
  <w:style w:type="paragraph" w:styleId="Heading8">
    <w:name w:val="heading 8"/>
    <w:basedOn w:val="Normal"/>
    <w:next w:val="Normal"/>
    <w:link w:val="Heading8Char"/>
    <w:qFormat/>
    <w:rsid w:val="00507355"/>
    <w:pPr>
      <w:spacing w:before="240" w:after="60"/>
      <w:outlineLvl w:val="7"/>
    </w:pPr>
    <w:rPr>
      <w:i/>
      <w:iCs/>
      <w:sz w:val="24"/>
    </w:rPr>
  </w:style>
  <w:style w:type="paragraph" w:styleId="Heading9">
    <w:name w:val="heading 9"/>
    <w:basedOn w:val="Normal"/>
    <w:next w:val="Normal"/>
    <w:link w:val="Heading9Char"/>
    <w:qFormat/>
    <w:rsid w:val="00507355"/>
    <w:pPr>
      <w:keepNext/>
      <w:ind w:left="3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alibra"/>
    <w:uiPriority w:val="1"/>
    <w:qFormat/>
    <w:rsid w:val="00521286"/>
    <w:rPr>
      <w:sz w:val="23"/>
      <w:szCs w:val="24"/>
      <w:lang w:val="en-US" w:eastAsia="en-US"/>
    </w:rPr>
  </w:style>
  <w:style w:type="character" w:customStyle="1" w:styleId="Heading1Char">
    <w:name w:val="Heading 1 Char"/>
    <w:link w:val="Heading1"/>
    <w:rsid w:val="00507355"/>
    <w:rPr>
      <w:rFonts w:ascii="Arial" w:hAnsi="Arial"/>
      <w:b/>
      <w:bCs/>
      <w:kern w:val="32"/>
      <w:sz w:val="36"/>
      <w:szCs w:val="36"/>
      <w:lang w:val="x-none" w:eastAsia="x-none"/>
    </w:rPr>
  </w:style>
  <w:style w:type="character" w:customStyle="1" w:styleId="Heading2Char">
    <w:name w:val="Heading 2 Char"/>
    <w:link w:val="Heading2"/>
    <w:rsid w:val="00507355"/>
    <w:rPr>
      <w:rFonts w:ascii="Arial" w:hAnsi="Arial"/>
      <w:b/>
      <w:bCs/>
      <w:iCs/>
      <w:sz w:val="32"/>
      <w:szCs w:val="28"/>
      <w:lang w:val="x-none" w:eastAsia="x-none"/>
    </w:rPr>
  </w:style>
  <w:style w:type="character" w:customStyle="1" w:styleId="Heading3Char">
    <w:name w:val="Heading 3 Char"/>
    <w:basedOn w:val="DefaultParagraphFont"/>
    <w:link w:val="Heading3"/>
    <w:rsid w:val="00507355"/>
    <w:rPr>
      <w:rFonts w:ascii="Arial" w:hAnsi="Arial" w:cs="Arial"/>
      <w:b/>
      <w:bCs/>
      <w:spacing w:val="-4"/>
      <w:sz w:val="24"/>
      <w:szCs w:val="26"/>
      <w:lang w:eastAsia="en-US"/>
    </w:rPr>
  </w:style>
  <w:style w:type="character" w:customStyle="1" w:styleId="Heading4Char">
    <w:name w:val="Heading 4 Char"/>
    <w:link w:val="Heading4"/>
    <w:rsid w:val="00507355"/>
    <w:rPr>
      <w:rFonts w:ascii="Arial" w:hAnsi="Arial"/>
      <w:b/>
      <w:bCs/>
      <w:i/>
      <w:sz w:val="22"/>
      <w:szCs w:val="22"/>
      <w:lang w:eastAsia="x-none"/>
    </w:rPr>
  </w:style>
  <w:style w:type="character" w:customStyle="1" w:styleId="Heading5Char">
    <w:name w:val="Heading 5 Char"/>
    <w:basedOn w:val="DefaultParagraphFont"/>
    <w:link w:val="Heading5"/>
    <w:rsid w:val="00507355"/>
    <w:rPr>
      <w:szCs w:val="24"/>
      <w:lang w:val="en-US" w:eastAsia="en-US"/>
    </w:rPr>
  </w:style>
  <w:style w:type="character" w:customStyle="1" w:styleId="Heading6Char">
    <w:name w:val="Heading 6 Char"/>
    <w:basedOn w:val="DefaultParagraphFont"/>
    <w:link w:val="Heading6"/>
    <w:rsid w:val="00507355"/>
    <w:rPr>
      <w:b/>
      <w:bCs/>
      <w:sz w:val="22"/>
      <w:szCs w:val="22"/>
      <w:lang w:val="en-US" w:eastAsia="en-US"/>
    </w:rPr>
  </w:style>
  <w:style w:type="character" w:customStyle="1" w:styleId="Heading7Char">
    <w:name w:val="Heading 7 Char"/>
    <w:basedOn w:val="DefaultParagraphFont"/>
    <w:link w:val="Heading7"/>
    <w:rsid w:val="00507355"/>
    <w:rPr>
      <w:sz w:val="23"/>
      <w:szCs w:val="24"/>
      <w:lang w:val="en-US" w:eastAsia="en-US"/>
    </w:rPr>
  </w:style>
  <w:style w:type="character" w:customStyle="1" w:styleId="Heading8Char">
    <w:name w:val="Heading 8 Char"/>
    <w:basedOn w:val="DefaultParagraphFont"/>
    <w:link w:val="Heading8"/>
    <w:rsid w:val="00507355"/>
    <w:rPr>
      <w:i/>
      <w:iCs/>
      <w:sz w:val="24"/>
      <w:szCs w:val="24"/>
      <w:lang w:val="en-US" w:eastAsia="en-US"/>
    </w:rPr>
  </w:style>
  <w:style w:type="character" w:customStyle="1" w:styleId="Heading9Char">
    <w:name w:val="Heading 9 Char"/>
    <w:basedOn w:val="DefaultParagraphFont"/>
    <w:link w:val="Heading9"/>
    <w:rsid w:val="00507355"/>
    <w:rPr>
      <w:i/>
      <w:sz w:val="23"/>
      <w:szCs w:val="24"/>
      <w:lang w:val="en-US" w:eastAsia="en-US"/>
    </w:rPr>
  </w:style>
  <w:style w:type="character" w:styleId="Strong">
    <w:name w:val="Strong"/>
    <w:qFormat/>
    <w:rsid w:val="00507355"/>
    <w:rPr>
      <w:b/>
      <w:bCs/>
    </w:rPr>
  </w:style>
  <w:style w:type="character" w:styleId="Emphasis">
    <w:name w:val="Emphasis"/>
    <w:uiPriority w:val="20"/>
    <w:qFormat/>
    <w:rsid w:val="00507355"/>
    <w:rPr>
      <w:i/>
      <w:iCs/>
    </w:rPr>
  </w:style>
  <w:style w:type="paragraph" w:styleId="ListParagraph">
    <w:name w:val="List Paragraph"/>
    <w:aliases w:val="Heading K"/>
    <w:basedOn w:val="Normal"/>
    <w:link w:val="ListParagraphChar"/>
    <w:uiPriority w:val="34"/>
    <w:qFormat/>
    <w:rsid w:val="00507355"/>
    <w:pPr>
      <w:ind w:left="720"/>
      <w:contextualSpacing/>
    </w:pPr>
  </w:style>
  <w:style w:type="numbering" w:customStyle="1" w:styleId="Headings">
    <w:name w:val="Headings"/>
    <w:uiPriority w:val="99"/>
    <w:rsid w:val="005E393C"/>
    <w:pPr>
      <w:numPr>
        <w:numId w:val="3"/>
      </w:numPr>
    </w:pPr>
  </w:style>
  <w:style w:type="character" w:customStyle="1" w:styleId="apple-converted-space">
    <w:name w:val="apple-converted-space"/>
    <w:basedOn w:val="DefaultParagraphFont"/>
    <w:rsid w:val="008B5A22"/>
  </w:style>
  <w:style w:type="character" w:styleId="Hyperlink">
    <w:name w:val="Hyperlink"/>
    <w:basedOn w:val="DefaultParagraphFont"/>
    <w:uiPriority w:val="99"/>
    <w:unhideWhenUsed/>
    <w:rsid w:val="008B5A22"/>
    <w:rPr>
      <w:color w:val="0000FF"/>
      <w:u w:val="single"/>
    </w:rPr>
  </w:style>
  <w:style w:type="table" w:styleId="TableGrid">
    <w:name w:val="Table Grid"/>
    <w:basedOn w:val="TableNormal"/>
    <w:uiPriority w:val="59"/>
    <w:rsid w:val="005F4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7462"/>
    <w:pPr>
      <w:tabs>
        <w:tab w:val="center" w:pos="4680"/>
        <w:tab w:val="right" w:pos="9360"/>
      </w:tabs>
    </w:pPr>
  </w:style>
  <w:style w:type="character" w:customStyle="1" w:styleId="HeaderChar">
    <w:name w:val="Header Char"/>
    <w:basedOn w:val="DefaultParagraphFont"/>
    <w:link w:val="Header"/>
    <w:uiPriority w:val="99"/>
    <w:rsid w:val="008C7462"/>
    <w:rPr>
      <w:sz w:val="23"/>
      <w:szCs w:val="24"/>
      <w:lang w:eastAsia="en-US"/>
    </w:rPr>
  </w:style>
  <w:style w:type="paragraph" w:styleId="Footer">
    <w:name w:val="footer"/>
    <w:basedOn w:val="Normal"/>
    <w:link w:val="FooterChar"/>
    <w:uiPriority w:val="99"/>
    <w:unhideWhenUsed/>
    <w:rsid w:val="008C7462"/>
    <w:pPr>
      <w:tabs>
        <w:tab w:val="center" w:pos="4680"/>
        <w:tab w:val="right" w:pos="9360"/>
      </w:tabs>
    </w:pPr>
  </w:style>
  <w:style w:type="character" w:customStyle="1" w:styleId="FooterChar">
    <w:name w:val="Footer Char"/>
    <w:basedOn w:val="DefaultParagraphFont"/>
    <w:link w:val="Footer"/>
    <w:uiPriority w:val="99"/>
    <w:rsid w:val="008C7462"/>
    <w:rPr>
      <w:sz w:val="23"/>
      <w:szCs w:val="24"/>
      <w:lang w:eastAsia="en-US"/>
    </w:rPr>
  </w:style>
  <w:style w:type="paragraph" w:styleId="BalloonText">
    <w:name w:val="Balloon Text"/>
    <w:basedOn w:val="Normal"/>
    <w:link w:val="BalloonTextChar"/>
    <w:uiPriority w:val="99"/>
    <w:semiHidden/>
    <w:unhideWhenUsed/>
    <w:rsid w:val="008C7462"/>
    <w:rPr>
      <w:rFonts w:ascii="Tahoma" w:hAnsi="Tahoma" w:cs="Tahoma"/>
      <w:sz w:val="16"/>
      <w:szCs w:val="16"/>
    </w:rPr>
  </w:style>
  <w:style w:type="character" w:customStyle="1" w:styleId="BalloonTextChar">
    <w:name w:val="Balloon Text Char"/>
    <w:basedOn w:val="DefaultParagraphFont"/>
    <w:link w:val="BalloonText"/>
    <w:uiPriority w:val="99"/>
    <w:semiHidden/>
    <w:rsid w:val="008C7462"/>
    <w:rPr>
      <w:rFonts w:ascii="Tahoma" w:hAnsi="Tahoma" w:cs="Tahoma"/>
      <w:sz w:val="16"/>
      <w:szCs w:val="16"/>
      <w:lang w:eastAsia="en-US"/>
    </w:rPr>
  </w:style>
  <w:style w:type="paragraph" w:customStyle="1" w:styleId="BodyCopyWorking">
    <w:name w:val="Body Copy (Working)"/>
    <w:basedOn w:val="Normal"/>
    <w:qFormat/>
    <w:rsid w:val="00392DA6"/>
    <w:pPr>
      <w:spacing w:before="160" w:after="120" w:line="276" w:lineRule="auto"/>
    </w:pPr>
    <w:rPr>
      <w:rFonts w:ascii="Arial" w:eastAsiaTheme="minorEastAsia" w:hAnsi="Arial" w:cs="Arial"/>
      <w:sz w:val="18"/>
      <w:szCs w:val="18"/>
      <w:shd w:val="clear" w:color="auto" w:fill="FFFFFF"/>
      <w:lang w:val="en-US"/>
    </w:rPr>
  </w:style>
  <w:style w:type="paragraph" w:customStyle="1" w:styleId="Bulletedlistlvl1Working">
    <w:name w:val="Bulleted list lvl 1 (Working)"/>
    <w:basedOn w:val="Normal"/>
    <w:qFormat/>
    <w:rsid w:val="00392DA6"/>
    <w:pPr>
      <w:numPr>
        <w:numId w:val="7"/>
      </w:numPr>
      <w:spacing w:before="20" w:after="120"/>
      <w:ind w:left="340" w:hanging="227"/>
    </w:pPr>
    <w:rPr>
      <w:rFonts w:ascii="Arial" w:eastAsiaTheme="minorEastAsia" w:hAnsi="Arial" w:cs="Arial"/>
      <w:sz w:val="18"/>
      <w:szCs w:val="18"/>
      <w:shd w:val="clear" w:color="auto" w:fill="FFFFFF"/>
      <w:lang w:val="en-US"/>
    </w:rPr>
  </w:style>
  <w:style w:type="character" w:styleId="UnresolvedMention">
    <w:name w:val="Unresolved Mention"/>
    <w:basedOn w:val="DefaultParagraphFont"/>
    <w:uiPriority w:val="99"/>
    <w:semiHidden/>
    <w:unhideWhenUsed/>
    <w:rsid w:val="00275399"/>
    <w:rPr>
      <w:color w:val="605E5C"/>
      <w:shd w:val="clear" w:color="auto" w:fill="E1DFDD"/>
    </w:rPr>
  </w:style>
  <w:style w:type="paragraph" w:styleId="FootnoteText">
    <w:name w:val="footnote text"/>
    <w:basedOn w:val="Normal"/>
    <w:link w:val="FootnoteTextChar"/>
    <w:uiPriority w:val="99"/>
    <w:semiHidden/>
    <w:unhideWhenUsed/>
    <w:rsid w:val="001572EE"/>
    <w:rPr>
      <w:sz w:val="20"/>
      <w:szCs w:val="20"/>
    </w:rPr>
  </w:style>
  <w:style w:type="character" w:customStyle="1" w:styleId="FootnoteTextChar">
    <w:name w:val="Footnote Text Char"/>
    <w:basedOn w:val="DefaultParagraphFont"/>
    <w:link w:val="FootnoteText"/>
    <w:uiPriority w:val="99"/>
    <w:semiHidden/>
    <w:rsid w:val="001572EE"/>
    <w:rPr>
      <w:lang w:eastAsia="en-US"/>
    </w:rPr>
  </w:style>
  <w:style w:type="character" w:styleId="FootnoteReference">
    <w:name w:val="footnote reference"/>
    <w:basedOn w:val="DefaultParagraphFont"/>
    <w:uiPriority w:val="99"/>
    <w:semiHidden/>
    <w:unhideWhenUsed/>
    <w:rsid w:val="001572EE"/>
    <w:rPr>
      <w:vertAlign w:val="superscript"/>
    </w:rPr>
  </w:style>
  <w:style w:type="paragraph" w:styleId="Caption">
    <w:name w:val="caption"/>
    <w:basedOn w:val="Normal"/>
    <w:next w:val="Normal"/>
    <w:unhideWhenUsed/>
    <w:qFormat/>
    <w:rsid w:val="00F81869"/>
    <w:pPr>
      <w:spacing w:after="200"/>
    </w:pPr>
    <w:rPr>
      <w:i/>
      <w:iCs/>
      <w:color w:val="292E66" w:themeColor="text2"/>
      <w:sz w:val="18"/>
      <w:szCs w:val="18"/>
    </w:rPr>
  </w:style>
  <w:style w:type="character" w:styleId="CommentReference">
    <w:name w:val="annotation reference"/>
    <w:basedOn w:val="DefaultParagraphFont"/>
    <w:uiPriority w:val="99"/>
    <w:semiHidden/>
    <w:unhideWhenUsed/>
    <w:rsid w:val="003E394F"/>
    <w:rPr>
      <w:sz w:val="16"/>
      <w:szCs w:val="16"/>
    </w:rPr>
  </w:style>
  <w:style w:type="paragraph" w:styleId="CommentText">
    <w:name w:val="annotation text"/>
    <w:basedOn w:val="Normal"/>
    <w:link w:val="CommentTextChar"/>
    <w:uiPriority w:val="99"/>
    <w:semiHidden/>
    <w:unhideWhenUsed/>
    <w:rsid w:val="003E394F"/>
    <w:rPr>
      <w:sz w:val="20"/>
      <w:szCs w:val="20"/>
    </w:rPr>
  </w:style>
  <w:style w:type="character" w:customStyle="1" w:styleId="CommentTextChar">
    <w:name w:val="Comment Text Char"/>
    <w:basedOn w:val="DefaultParagraphFont"/>
    <w:link w:val="CommentText"/>
    <w:uiPriority w:val="99"/>
    <w:semiHidden/>
    <w:rsid w:val="003E394F"/>
    <w:rPr>
      <w:lang w:eastAsia="en-US"/>
    </w:rPr>
  </w:style>
  <w:style w:type="paragraph" w:styleId="CommentSubject">
    <w:name w:val="annotation subject"/>
    <w:basedOn w:val="CommentText"/>
    <w:next w:val="CommentText"/>
    <w:link w:val="CommentSubjectChar"/>
    <w:uiPriority w:val="99"/>
    <w:semiHidden/>
    <w:unhideWhenUsed/>
    <w:rsid w:val="003E394F"/>
    <w:rPr>
      <w:b/>
      <w:bCs/>
    </w:rPr>
  </w:style>
  <w:style w:type="character" w:customStyle="1" w:styleId="CommentSubjectChar">
    <w:name w:val="Comment Subject Char"/>
    <w:basedOn w:val="CommentTextChar"/>
    <w:link w:val="CommentSubject"/>
    <w:uiPriority w:val="99"/>
    <w:semiHidden/>
    <w:rsid w:val="003E394F"/>
    <w:rPr>
      <w:b/>
      <w:bCs/>
      <w:lang w:eastAsia="en-US"/>
    </w:rPr>
  </w:style>
  <w:style w:type="character" w:customStyle="1" w:styleId="ListParagraphChar">
    <w:name w:val="List Paragraph Char"/>
    <w:aliases w:val="Heading K Char"/>
    <w:basedOn w:val="DefaultParagraphFont"/>
    <w:link w:val="ListParagraph"/>
    <w:uiPriority w:val="34"/>
    <w:rsid w:val="00535643"/>
    <w:rPr>
      <w:sz w:val="23"/>
      <w:szCs w:val="24"/>
      <w:lang w:eastAsia="en-US"/>
    </w:rPr>
  </w:style>
  <w:style w:type="character" w:styleId="FollowedHyperlink">
    <w:name w:val="FollowedHyperlink"/>
    <w:basedOn w:val="DefaultParagraphFont"/>
    <w:uiPriority w:val="99"/>
    <w:semiHidden/>
    <w:unhideWhenUsed/>
    <w:rsid w:val="00CA4221"/>
    <w:rPr>
      <w:color w:val="0366A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63535">
      <w:bodyDiv w:val="1"/>
      <w:marLeft w:val="0"/>
      <w:marRight w:val="0"/>
      <w:marTop w:val="0"/>
      <w:marBottom w:val="0"/>
      <w:divBdr>
        <w:top w:val="none" w:sz="0" w:space="0" w:color="auto"/>
        <w:left w:val="none" w:sz="0" w:space="0" w:color="auto"/>
        <w:bottom w:val="none" w:sz="0" w:space="0" w:color="auto"/>
        <w:right w:val="none" w:sz="0" w:space="0" w:color="auto"/>
      </w:divBdr>
    </w:div>
    <w:div w:id="735012306">
      <w:bodyDiv w:val="1"/>
      <w:marLeft w:val="0"/>
      <w:marRight w:val="0"/>
      <w:marTop w:val="0"/>
      <w:marBottom w:val="0"/>
      <w:divBdr>
        <w:top w:val="none" w:sz="0" w:space="0" w:color="auto"/>
        <w:left w:val="none" w:sz="0" w:space="0" w:color="auto"/>
        <w:bottom w:val="none" w:sz="0" w:space="0" w:color="auto"/>
        <w:right w:val="none" w:sz="0" w:space="0" w:color="auto"/>
      </w:divBdr>
    </w:div>
    <w:div w:id="854610881">
      <w:bodyDiv w:val="1"/>
      <w:marLeft w:val="0"/>
      <w:marRight w:val="0"/>
      <w:marTop w:val="0"/>
      <w:marBottom w:val="0"/>
      <w:divBdr>
        <w:top w:val="none" w:sz="0" w:space="0" w:color="auto"/>
        <w:left w:val="none" w:sz="0" w:space="0" w:color="auto"/>
        <w:bottom w:val="none" w:sz="0" w:space="0" w:color="auto"/>
        <w:right w:val="none" w:sz="0" w:space="0" w:color="auto"/>
      </w:divBdr>
    </w:div>
    <w:div w:id="191708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dth.ca/sites/default/files/Drug_Review_Process/CADTH_Drug_Reimbursement_Review_Procedure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equests@cadth.c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dth.ca/sites/default/files/Drug_Review_Process/CADTH_Drug_Reimbursement_Review_Procedure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quests@cadth.ca" TargetMode="External"/><Relationship Id="rId5" Type="http://schemas.openxmlformats.org/officeDocument/2006/relationships/numbering" Target="numbering.xml"/><Relationship Id="rId15" Type="http://schemas.openxmlformats.org/officeDocument/2006/relationships/hyperlink" Target="mailto:requests@cadth.ca"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dth.ca/node/68411?keywords=&amp;result_type%5B%5D=report&amp;product_type%5B%5D=107782&amp;sort=field_date%3Avalue-desc&amp;amount_per_page=10&amp;page=1"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DTH Theme Colours">
      <a:dk1>
        <a:srgbClr val="000000"/>
      </a:dk1>
      <a:lt1>
        <a:srgbClr val="FFFFFF"/>
      </a:lt1>
      <a:dk2>
        <a:srgbClr val="292E66"/>
      </a:dk2>
      <a:lt2>
        <a:srgbClr val="0366AF"/>
      </a:lt2>
      <a:accent1>
        <a:srgbClr val="143F7D"/>
      </a:accent1>
      <a:accent2>
        <a:srgbClr val="3BAF2C"/>
      </a:accent2>
      <a:accent3>
        <a:srgbClr val="1A9BDE"/>
      </a:accent3>
      <a:accent4>
        <a:srgbClr val="B7458D"/>
      </a:accent4>
      <a:accent5>
        <a:srgbClr val="EF633F"/>
      </a:accent5>
      <a:accent6>
        <a:srgbClr val="EC0A2A"/>
      </a:accent6>
      <a:hlink>
        <a:srgbClr val="0366AF"/>
      </a:hlink>
      <a:folHlink>
        <a:srgbClr val="0366A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6c716158-b5e4-4d83-a7d1-d8cdf2bb78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3" ma:contentTypeDescription="Create a new document." ma:contentTypeScope="" ma:versionID="dcc00329df666044a2bc806cf84b69bd">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8a45845d1f281bf53e1acb27e81f5d17"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E2B4F-F6B1-4A55-8EE3-53D424C1D8CA}">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6c716158-b5e4-4d83-a7d1-d8cdf2bb7841"/>
    <ds:schemaRef ds:uri="http://www.w3.org/XML/1998/namespace"/>
    <ds:schemaRef ds:uri="http://purl.org/dc/dcmitype/"/>
  </ds:schemaRefs>
</ds:datastoreItem>
</file>

<file path=customXml/itemProps2.xml><?xml version="1.0" encoding="utf-8"?>
<ds:datastoreItem xmlns:ds="http://schemas.openxmlformats.org/officeDocument/2006/customXml" ds:itemID="{77D89963-24E5-439B-BEE5-D1D1E0AA32CA}">
  <ds:schemaRefs>
    <ds:schemaRef ds:uri="http://schemas.microsoft.com/sharepoint/v3/contenttype/forms"/>
  </ds:schemaRefs>
</ds:datastoreItem>
</file>

<file path=customXml/itemProps3.xml><?xml version="1.0" encoding="utf-8"?>
<ds:datastoreItem xmlns:ds="http://schemas.openxmlformats.org/officeDocument/2006/customXml" ds:itemID="{D0E09288-8AD6-44F3-8D9D-00271D55F841}"/>
</file>

<file path=customXml/itemProps4.xml><?xml version="1.0" encoding="utf-8"?>
<ds:datastoreItem xmlns:ds="http://schemas.openxmlformats.org/officeDocument/2006/customXml" ds:itemID="{29636689-0C4F-434C-BA75-5C319A136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2020-03-06T16:38:00Z</dcterms:created>
  <dcterms:modified xsi:type="dcterms:W3CDTF">2022-06-01T15:49:00Z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0x01010061AB00934614A144A4E7A8AE21B1FA05</vt:lpwstr>
  </property>
</Properties>
</file>