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B8626" w14:textId="77777777" w:rsidR="00483FFE" w:rsidRPr="00483FFE" w:rsidRDefault="00483FFE" w:rsidP="00483FFE">
      <w:pPr>
        <w:pStyle w:val="DocumentTitle"/>
      </w:pPr>
      <w:r w:rsidRPr="00483FFE">
        <w:t>CADTH Reimbursement Review</w:t>
      </w:r>
    </w:p>
    <w:p w14:paraId="20060B1E" w14:textId="72D68081" w:rsidR="00483FFE" w:rsidRPr="00483FFE" w:rsidRDefault="00E94273" w:rsidP="00483FFE">
      <w:pPr>
        <w:pStyle w:val="TitleofReportCADTH"/>
        <w:ind w:left="0"/>
        <w:rPr>
          <w:b/>
          <w:bCs/>
          <w:sz w:val="40"/>
          <w:szCs w:val="40"/>
        </w:rPr>
      </w:pPr>
      <w:r w:rsidRPr="00E94273">
        <w:rPr>
          <w:b/>
          <w:bCs/>
          <w:sz w:val="40"/>
          <w:szCs w:val="40"/>
        </w:rPr>
        <w:t>Clinician Group Input Template</w:t>
      </w:r>
      <w:r w:rsidR="00483FFE" w:rsidRPr="00483FFE">
        <w:rPr>
          <w:b/>
          <w:bCs/>
          <w:sz w:val="40"/>
          <w:szCs w:val="40"/>
        </w:rPr>
        <w:t xml:space="preserve"> </w:t>
      </w:r>
    </w:p>
    <w:p w14:paraId="52CA833C" w14:textId="3321AEB7" w:rsidR="00483FFE" w:rsidRDefault="00483FFE" w:rsidP="00483FFE">
      <w:pPr>
        <w:pStyle w:val="SectionHeadingWorking"/>
      </w:pPr>
      <w:r w:rsidRPr="00483FFE">
        <w:t>Instructions</w:t>
      </w:r>
    </w:p>
    <w:p w14:paraId="1AC4C250" w14:textId="77777777" w:rsidR="00E94273" w:rsidRPr="00E94273" w:rsidRDefault="00E94273" w:rsidP="00E94273">
      <w:pPr>
        <w:pStyle w:val="BodyCopyWorking"/>
      </w:pPr>
      <w:r w:rsidRPr="00E94273">
        <w:t xml:space="preserve">Input from clinicians is submitted to CADTH by </w:t>
      </w:r>
      <w:r w:rsidRPr="00E94273">
        <w:rPr>
          <w:b/>
          <w:bCs/>
        </w:rPr>
        <w:t>groups or associations of health care professionals</w:t>
      </w:r>
      <w:r w:rsidRPr="00E94273">
        <w:t xml:space="preserve">. Individual clinicians who wish to provide input are encouraged to work with a group that represents their profession to prepare a group submission. </w:t>
      </w:r>
    </w:p>
    <w:p w14:paraId="095F3AE0" w14:textId="77777777" w:rsidR="00E94273" w:rsidRPr="00E94273" w:rsidRDefault="00E94273" w:rsidP="00E94273">
      <w:pPr>
        <w:pStyle w:val="BodyCopyWorking"/>
      </w:pPr>
      <w:r w:rsidRPr="00E94273">
        <w:t>CADTH will accept input from individual clinicians only when there is no relevant group or association that could provide input for the drug under review. Individuals who wish to submit input for a drug review should first contact CADTH (at </w:t>
      </w:r>
      <w:hyperlink r:id="rId11" w:history="1">
        <w:r w:rsidRPr="00E94273">
          <w:rPr>
            <w:color w:val="0067B9"/>
            <w:u w:val="single"/>
            <w:bdr w:val="none" w:sz="0" w:space="0" w:color="auto" w:frame="1"/>
          </w:rPr>
          <w:t>requests@cadth.ca</w:t>
        </w:r>
      </w:hyperlink>
      <w:r w:rsidRPr="00E94273">
        <w:t>) to confirm the absence of a relevant group or association.</w:t>
      </w:r>
    </w:p>
    <w:p w14:paraId="2C03C4E1" w14:textId="77777777" w:rsidR="00E94273" w:rsidRPr="00E94273" w:rsidRDefault="00E94273" w:rsidP="00E94273">
      <w:pPr>
        <w:pStyle w:val="Headinglvl1Working"/>
      </w:pPr>
      <w:r w:rsidRPr="00E94273">
        <w:t>Completing the Template</w:t>
      </w:r>
    </w:p>
    <w:p w14:paraId="7288269F" w14:textId="556BF586" w:rsidR="00E94273" w:rsidRPr="00E94273" w:rsidRDefault="00E94273" w:rsidP="00E94273">
      <w:pPr>
        <w:pStyle w:val="BodyCopyWorking"/>
        <w:rPr>
          <w:bdr w:val="none" w:sz="0" w:space="0" w:color="auto" w:frame="1"/>
        </w:rPr>
      </w:pPr>
      <w:r w:rsidRPr="00E94273">
        <w:rPr>
          <w:bdr w:val="none" w:sz="0" w:space="0" w:color="auto" w:frame="1"/>
        </w:rPr>
        <w:t xml:space="preserve">Please complete all applicable sections of the clinician input template. </w:t>
      </w:r>
    </w:p>
    <w:p w14:paraId="6C3EA1E3" w14:textId="77777777" w:rsidR="00E94273" w:rsidRPr="00E94273" w:rsidRDefault="00E94273" w:rsidP="00E94273">
      <w:pPr>
        <w:pStyle w:val="BodyCopyWorking"/>
      </w:pPr>
      <w:r w:rsidRPr="00E94273">
        <w:rPr>
          <w:bdr w:val="none" w:sz="0" w:space="0" w:color="auto" w:frame="1"/>
        </w:rPr>
        <w:t>Ensure</w:t>
      </w:r>
      <w:r w:rsidRPr="00E94273">
        <w:rPr>
          <w:b/>
          <w:bCs/>
          <w:bdr w:val="none" w:sz="0" w:space="0" w:color="auto" w:frame="1"/>
        </w:rPr>
        <w:t> </w:t>
      </w:r>
      <w:r w:rsidRPr="00E94273">
        <w:t xml:space="preserve">that all contributing clinicians have completed the </w:t>
      </w:r>
      <w:proofErr w:type="gramStart"/>
      <w:r w:rsidRPr="00E94273">
        <w:t>conflict of interest</w:t>
      </w:r>
      <w:proofErr w:type="gramEnd"/>
      <w:r w:rsidRPr="00E94273">
        <w:t xml:space="preserve"> declaration in the clinician input template. Input </w:t>
      </w:r>
      <w:r w:rsidRPr="00E94273">
        <w:rPr>
          <w:b/>
          <w:bCs/>
          <w:bdr w:val="none" w:sz="0" w:space="0" w:color="auto" w:frame="1"/>
        </w:rPr>
        <w:t>will not be accepted</w:t>
      </w:r>
      <w:r w:rsidRPr="00E94273">
        <w:t> </w:t>
      </w:r>
      <w:r w:rsidRPr="00E94273">
        <w:rPr>
          <w:b/>
          <w:bCs/>
        </w:rPr>
        <w:t xml:space="preserve">without the </w:t>
      </w:r>
      <w:proofErr w:type="gramStart"/>
      <w:r w:rsidRPr="00E94273">
        <w:rPr>
          <w:b/>
          <w:bCs/>
        </w:rPr>
        <w:t>conflict of interest</w:t>
      </w:r>
      <w:proofErr w:type="gramEnd"/>
      <w:r w:rsidRPr="00E94273">
        <w:rPr>
          <w:b/>
          <w:bCs/>
        </w:rPr>
        <w:t xml:space="preserve"> section</w:t>
      </w:r>
      <w:r w:rsidRPr="00E94273">
        <w:t xml:space="preserve"> completed for all contributors.</w:t>
      </w:r>
    </w:p>
    <w:p w14:paraId="2E3876DA" w14:textId="1152F3AD" w:rsidR="00E94273" w:rsidRDefault="00E94273" w:rsidP="00E94273">
      <w:pPr>
        <w:pStyle w:val="Subheadinglvl1Working"/>
      </w:pPr>
      <w:r>
        <w:t>Accessibility Instructions</w:t>
      </w:r>
    </w:p>
    <w:p w14:paraId="30A29EFF" w14:textId="6B937902" w:rsidR="00483FFE" w:rsidRPr="007E4EBC" w:rsidRDefault="00483FFE" w:rsidP="00E94273">
      <w:pPr>
        <w:pStyle w:val="BodyCopyWorking"/>
        <w:rPr>
          <w:rFonts w:eastAsia="MS Mincho"/>
          <w:sz w:val="22"/>
          <w:szCs w:val="22"/>
        </w:rPr>
      </w:pPr>
      <w:r>
        <w:t>When completing the template ensure text is compliant with below accessibility legislation:</w:t>
      </w:r>
    </w:p>
    <w:p w14:paraId="69BA59DA" w14:textId="7075EDFA" w:rsidR="00483FFE" w:rsidRPr="00E94273" w:rsidRDefault="007A4DBE" w:rsidP="00E94273">
      <w:pPr>
        <w:pStyle w:val="Bulletedlistlvl1Working"/>
      </w:pPr>
      <w:r w:rsidRPr="00E94273">
        <w:t>T</w:t>
      </w:r>
      <w:r w:rsidR="00483FFE" w:rsidRPr="00E94273">
        <w:t xml:space="preserve">he </w:t>
      </w:r>
      <w:hyperlink r:id="rId12" w:history="1">
        <w:r w:rsidR="00483FFE" w:rsidRPr="00E94273">
          <w:rPr>
            <w:rStyle w:val="Hyperlink"/>
            <w:color w:val="0070C0"/>
          </w:rPr>
          <w:t>Accessibility for Ontarians with Disabilities Act (AODA)</w:t>
        </w:r>
      </w:hyperlink>
      <w:r w:rsidR="00483FFE" w:rsidRPr="00E94273">
        <w:rPr>
          <w:color w:val="0070C0"/>
          <w:u w:val="single"/>
        </w:rPr>
        <w:t>,</w:t>
      </w:r>
      <w:r w:rsidR="00483FFE" w:rsidRPr="00E94273">
        <w:t xml:space="preserve"> </w:t>
      </w:r>
      <w:r w:rsidRPr="00E94273">
        <w:t xml:space="preserve">states </w:t>
      </w:r>
      <w:r w:rsidR="00483FFE" w:rsidRPr="00E94273">
        <w:t>all public documents must now be compliant with Ontario’s accessibility guidelines to ensure that screen readers and people with reading disabilities can access and read documents. Microsoft Word provides an</w:t>
      </w:r>
      <w:r w:rsidR="0048622C" w:rsidRPr="00E94273">
        <w:t xml:space="preserve"> </w:t>
      </w:r>
      <w:hyperlink r:id="rId13" w:history="1">
        <w:r w:rsidR="0048622C" w:rsidRPr="00E94273">
          <w:rPr>
            <w:rStyle w:val="Hyperlink"/>
            <w:color w:val="0070C0"/>
          </w:rPr>
          <w:t>Accessibility Checker</w:t>
        </w:r>
      </w:hyperlink>
      <w:r w:rsidR="0048622C" w:rsidRPr="00E94273">
        <w:t xml:space="preserve"> </w:t>
      </w:r>
      <w:r w:rsidR="00483FFE" w:rsidRPr="00E94273">
        <w:t xml:space="preserve">for identifying and repairing accessibility issues, which is located under the Review tab and Check Accessibility sub-tab. </w:t>
      </w:r>
    </w:p>
    <w:p w14:paraId="2D15E965" w14:textId="77777777" w:rsidR="00483FFE" w:rsidRPr="00E94273" w:rsidRDefault="00483FFE" w:rsidP="00E94273">
      <w:pPr>
        <w:pStyle w:val="Bulletedlistlvl1Working"/>
      </w:pPr>
      <w:r w:rsidRPr="00E94273">
        <w:t>Tips to ensure accessibility when completing your submission include the following:</w:t>
      </w:r>
    </w:p>
    <w:p w14:paraId="3CA7A26E" w14:textId="3420DD47" w:rsidR="00483FFE" w:rsidRDefault="001C71E1" w:rsidP="007E4EBC">
      <w:pPr>
        <w:pStyle w:val="BulletedListlvl2Working"/>
      </w:pPr>
      <w:r w:rsidRPr="00F501DF">
        <w:rPr>
          <w:b/>
          <w:bCs/>
        </w:rPr>
        <w:t>For tables</w:t>
      </w:r>
      <w:r>
        <w:t>:</w:t>
      </w:r>
      <w:r w:rsidR="00483FFE" w:rsidRPr="00796FE9">
        <w:t xml:space="preserve"> </w:t>
      </w:r>
      <w:r w:rsidR="00483FFE">
        <w:t xml:space="preserve">add a table title, </w:t>
      </w:r>
      <w:r w:rsidR="00483FFE" w:rsidRPr="00796FE9">
        <w:t>designate row and/or column headers, do not add tables within other tables, and cells should not be blank.</w:t>
      </w:r>
      <w:r w:rsidR="00483FFE">
        <w:t xml:space="preserve"> See below pre-formatted </w:t>
      </w:r>
      <w:r w:rsidR="00483FFE" w:rsidRPr="006A4EB4">
        <w:t>AODA-</w:t>
      </w:r>
      <w:r w:rsidR="00483FFE" w:rsidRPr="00A007AE">
        <w:t>compliant</w:t>
      </w:r>
      <w:r w:rsidR="00483FFE">
        <w:t xml:space="preserve"> table as an example.</w:t>
      </w:r>
    </w:p>
    <w:p w14:paraId="060F2E88" w14:textId="77777777" w:rsidR="00483FFE" w:rsidRPr="00F41B5D" w:rsidRDefault="00483FFE" w:rsidP="00483FFE">
      <w:pPr>
        <w:pStyle w:val="TableTitleCADTH"/>
        <w:ind w:left="360"/>
        <w:rPr>
          <w:rFonts w:eastAsia="MS Mincho"/>
        </w:rPr>
      </w:pPr>
      <w:r w:rsidRPr="006A4EB4">
        <w:t xml:space="preserve"> </w:t>
      </w:r>
      <w:r w:rsidRPr="00F41B5D">
        <w:rPr>
          <w:rFonts w:eastAsia="MS Mincho"/>
        </w:rPr>
        <w:t>Table #: Table Title</w:t>
      </w:r>
      <w:r>
        <w:rPr>
          <w:rFonts w:eastAsia="MS Mincho"/>
        </w:rPr>
        <w:t xml:space="preserve"> Example</w:t>
      </w:r>
    </w:p>
    <w:tbl>
      <w:tblPr>
        <w:tblStyle w:val="LightList-Accent12"/>
        <w:tblW w:w="4852" w:type="pct"/>
        <w:tblInd w:w="355" w:type="dxa"/>
        <w:tblCellMar>
          <w:top w:w="57" w:type="dxa"/>
          <w:bottom w:w="57" w:type="dxa"/>
        </w:tblCellMar>
        <w:tblLook w:val="04A0" w:firstRow="1" w:lastRow="0" w:firstColumn="1" w:lastColumn="0" w:noHBand="0" w:noVBand="1"/>
      </w:tblPr>
      <w:tblGrid>
        <w:gridCol w:w="2118"/>
        <w:gridCol w:w="2110"/>
        <w:gridCol w:w="2110"/>
        <w:gridCol w:w="1950"/>
        <w:gridCol w:w="1985"/>
      </w:tblGrid>
      <w:tr w:rsidR="00483FFE" w:rsidRPr="00F41B5D" w14:paraId="1F4580A4" w14:textId="77777777" w:rsidTr="006219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pct"/>
            <w:tcBorders>
              <w:top w:val="single" w:sz="4" w:space="0" w:color="0067B9"/>
              <w:left w:val="single" w:sz="4" w:space="0" w:color="0067B9"/>
              <w:bottom w:val="single" w:sz="4" w:space="0" w:color="0067B9"/>
              <w:right w:val="single" w:sz="4" w:space="0" w:color="FFFFFF"/>
            </w:tcBorders>
            <w:shd w:val="clear" w:color="auto" w:fill="0067B9"/>
          </w:tcPr>
          <w:p w14:paraId="0F78BF59" w14:textId="77777777" w:rsidR="00483FFE" w:rsidRPr="00F41B5D" w:rsidRDefault="00483FFE" w:rsidP="00621973">
            <w:pPr>
              <w:pStyle w:val="TableHeadingCADTH"/>
            </w:pPr>
            <w:r w:rsidRPr="00F41B5D">
              <w:t>&lt;Table Heading&gt;</w:t>
            </w:r>
          </w:p>
        </w:tc>
        <w:tc>
          <w:tcPr>
            <w:tcW w:w="1027" w:type="pct"/>
            <w:tcBorders>
              <w:top w:val="single" w:sz="4" w:space="0" w:color="0067B9"/>
              <w:left w:val="single" w:sz="4" w:space="0" w:color="FFFFFF"/>
              <w:bottom w:val="single" w:sz="4" w:space="0" w:color="0067B9"/>
              <w:right w:val="single" w:sz="4" w:space="0" w:color="FFFFFF"/>
            </w:tcBorders>
            <w:shd w:val="clear" w:color="auto" w:fill="0067B9"/>
          </w:tcPr>
          <w:p w14:paraId="265165B1" w14:textId="77777777" w:rsidR="00483FFE" w:rsidRPr="00F41B5D" w:rsidRDefault="00483FFE" w:rsidP="00621973">
            <w:pPr>
              <w:pStyle w:val="TableHeadingCADTH"/>
              <w:cnfStyle w:val="100000000000" w:firstRow="1" w:lastRow="0" w:firstColumn="0" w:lastColumn="0" w:oddVBand="0" w:evenVBand="0" w:oddHBand="0" w:evenHBand="0" w:firstRowFirstColumn="0" w:firstRowLastColumn="0" w:lastRowFirstColumn="0" w:lastRowLastColumn="0"/>
            </w:pPr>
            <w:r w:rsidRPr="00F41B5D">
              <w:t>&lt;Table Heading&gt;</w:t>
            </w:r>
          </w:p>
        </w:tc>
        <w:tc>
          <w:tcPr>
            <w:tcW w:w="1027" w:type="pct"/>
            <w:tcBorders>
              <w:top w:val="single" w:sz="4" w:space="0" w:color="0067B9"/>
              <w:left w:val="single" w:sz="4" w:space="0" w:color="FFFFFF"/>
              <w:bottom w:val="single" w:sz="4" w:space="0" w:color="0067B9"/>
              <w:right w:val="single" w:sz="4" w:space="0" w:color="FFFFFF"/>
            </w:tcBorders>
            <w:shd w:val="clear" w:color="auto" w:fill="0067B9"/>
          </w:tcPr>
          <w:p w14:paraId="1BB6FF29" w14:textId="77777777" w:rsidR="00483FFE" w:rsidRPr="00F41B5D" w:rsidRDefault="00483FFE" w:rsidP="00621973">
            <w:pPr>
              <w:pStyle w:val="TableHeadingCADTH"/>
              <w:cnfStyle w:val="100000000000" w:firstRow="1" w:lastRow="0" w:firstColumn="0" w:lastColumn="0" w:oddVBand="0" w:evenVBand="0" w:oddHBand="0" w:evenHBand="0" w:firstRowFirstColumn="0" w:firstRowLastColumn="0" w:lastRowFirstColumn="0" w:lastRowLastColumn="0"/>
            </w:pPr>
            <w:r w:rsidRPr="00F41B5D">
              <w:t>&lt;Table Heading&gt;</w:t>
            </w:r>
          </w:p>
        </w:tc>
        <w:tc>
          <w:tcPr>
            <w:tcW w:w="949" w:type="pct"/>
            <w:tcBorders>
              <w:top w:val="single" w:sz="4" w:space="0" w:color="0067B9"/>
              <w:left w:val="single" w:sz="4" w:space="0" w:color="FFFFFF"/>
              <w:bottom w:val="single" w:sz="4" w:space="0" w:color="0067B9"/>
              <w:right w:val="single" w:sz="4" w:space="0" w:color="FFFFFF"/>
            </w:tcBorders>
            <w:shd w:val="clear" w:color="auto" w:fill="0067B9"/>
          </w:tcPr>
          <w:p w14:paraId="566782CA" w14:textId="77777777" w:rsidR="00483FFE" w:rsidRPr="00F41B5D" w:rsidRDefault="00483FFE" w:rsidP="00621973">
            <w:pPr>
              <w:pStyle w:val="TableHeadingCADTH"/>
              <w:cnfStyle w:val="100000000000" w:firstRow="1" w:lastRow="0" w:firstColumn="0" w:lastColumn="0" w:oddVBand="0" w:evenVBand="0" w:oddHBand="0" w:evenHBand="0" w:firstRowFirstColumn="0" w:firstRowLastColumn="0" w:lastRowFirstColumn="0" w:lastRowLastColumn="0"/>
            </w:pPr>
            <w:r w:rsidRPr="00F41B5D">
              <w:t>&lt;Table Heading&gt;</w:t>
            </w:r>
          </w:p>
        </w:tc>
        <w:tc>
          <w:tcPr>
            <w:tcW w:w="966" w:type="pct"/>
            <w:tcBorders>
              <w:top w:val="single" w:sz="4" w:space="0" w:color="0067B9"/>
              <w:left w:val="single" w:sz="4" w:space="0" w:color="FFFFFF"/>
              <w:bottom w:val="single" w:sz="4" w:space="0" w:color="0067B9"/>
              <w:right w:val="single" w:sz="4" w:space="0" w:color="0067B9"/>
            </w:tcBorders>
            <w:shd w:val="clear" w:color="auto" w:fill="0067B9"/>
          </w:tcPr>
          <w:p w14:paraId="5C115061" w14:textId="77777777" w:rsidR="00483FFE" w:rsidRPr="00F41B5D" w:rsidRDefault="00483FFE" w:rsidP="00621973">
            <w:pPr>
              <w:pStyle w:val="TableHeadingCADTH"/>
              <w:cnfStyle w:val="100000000000" w:firstRow="1" w:lastRow="0" w:firstColumn="0" w:lastColumn="0" w:oddVBand="0" w:evenVBand="0" w:oddHBand="0" w:evenHBand="0" w:firstRowFirstColumn="0" w:firstRowLastColumn="0" w:lastRowFirstColumn="0" w:lastRowLastColumn="0"/>
            </w:pPr>
            <w:r w:rsidRPr="00F41B5D">
              <w:t>&lt;Table Heading&gt;</w:t>
            </w:r>
          </w:p>
        </w:tc>
      </w:tr>
      <w:tr w:rsidR="00483FFE" w:rsidRPr="00F41B5D" w14:paraId="293B0D21" w14:textId="77777777" w:rsidTr="006219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pct"/>
            <w:tcBorders>
              <w:top w:val="single" w:sz="4" w:space="0" w:color="0067B9"/>
              <w:left w:val="single" w:sz="4" w:space="0" w:color="0067B9"/>
              <w:bottom w:val="single" w:sz="4" w:space="0" w:color="0067B9"/>
              <w:right w:val="single" w:sz="4" w:space="0" w:color="0067B9"/>
            </w:tcBorders>
            <w:shd w:val="clear" w:color="auto" w:fill="auto"/>
          </w:tcPr>
          <w:p w14:paraId="4864E087" w14:textId="77777777" w:rsidR="00483FFE" w:rsidRPr="00F41B5D" w:rsidRDefault="00483FFE" w:rsidP="00621973">
            <w:pPr>
              <w:pStyle w:val="TableBodyCopyCADTH"/>
            </w:pPr>
            <w:r w:rsidRPr="00F41B5D">
              <w:t>&lt;Table Body Copy&gt;</w:t>
            </w:r>
          </w:p>
        </w:tc>
        <w:tc>
          <w:tcPr>
            <w:tcW w:w="1027" w:type="pct"/>
            <w:tcBorders>
              <w:top w:val="single" w:sz="4" w:space="0" w:color="0067B9"/>
              <w:left w:val="single" w:sz="4" w:space="0" w:color="0067B9"/>
              <w:bottom w:val="single" w:sz="4" w:space="0" w:color="0067B9"/>
              <w:right w:val="single" w:sz="4" w:space="0" w:color="0067B9"/>
            </w:tcBorders>
          </w:tcPr>
          <w:p w14:paraId="610689C9" w14:textId="77777777" w:rsidR="00483FFE" w:rsidRPr="00F41B5D" w:rsidRDefault="00483FFE" w:rsidP="00621973">
            <w:pPr>
              <w:pStyle w:val="TableBodyCopyCADTH"/>
              <w:cnfStyle w:val="000000100000" w:firstRow="0" w:lastRow="0" w:firstColumn="0" w:lastColumn="0" w:oddVBand="0" w:evenVBand="0" w:oddHBand="1" w:evenHBand="0" w:firstRowFirstColumn="0" w:firstRowLastColumn="0" w:lastRowFirstColumn="0" w:lastRowLastColumn="0"/>
            </w:pPr>
            <w:r w:rsidRPr="00F41B5D">
              <w:t>&lt;Table Body Copy&gt;</w:t>
            </w:r>
          </w:p>
        </w:tc>
        <w:tc>
          <w:tcPr>
            <w:tcW w:w="1027" w:type="pct"/>
            <w:tcBorders>
              <w:top w:val="single" w:sz="4" w:space="0" w:color="0067B9"/>
              <w:left w:val="single" w:sz="4" w:space="0" w:color="0067B9"/>
              <w:bottom w:val="single" w:sz="4" w:space="0" w:color="0067B9"/>
              <w:right w:val="single" w:sz="4" w:space="0" w:color="0067B9"/>
            </w:tcBorders>
          </w:tcPr>
          <w:p w14:paraId="52E0CFB1" w14:textId="77777777" w:rsidR="00483FFE" w:rsidRPr="00F41B5D" w:rsidRDefault="00483FFE" w:rsidP="00621973">
            <w:pPr>
              <w:pStyle w:val="TableBodyCopyCADTH"/>
              <w:cnfStyle w:val="000000100000" w:firstRow="0" w:lastRow="0" w:firstColumn="0" w:lastColumn="0" w:oddVBand="0" w:evenVBand="0" w:oddHBand="1" w:evenHBand="0" w:firstRowFirstColumn="0" w:firstRowLastColumn="0" w:lastRowFirstColumn="0" w:lastRowLastColumn="0"/>
            </w:pPr>
            <w:r w:rsidRPr="00F41B5D">
              <w:t>&lt;Table Body Copy&gt;</w:t>
            </w:r>
          </w:p>
          <w:p w14:paraId="158C93D1" w14:textId="77777777" w:rsidR="00483FFE" w:rsidRPr="00F41B5D" w:rsidRDefault="00483FFE" w:rsidP="00621973">
            <w:pPr>
              <w:pStyle w:val="TableBodyCopyCADTH"/>
              <w:cnfStyle w:val="000000100000" w:firstRow="0" w:lastRow="0" w:firstColumn="0" w:lastColumn="0" w:oddVBand="0" w:evenVBand="0" w:oddHBand="1" w:evenHBand="0" w:firstRowFirstColumn="0" w:firstRowLastColumn="0" w:lastRowFirstColumn="0" w:lastRowLastColumn="0"/>
            </w:pPr>
          </w:p>
        </w:tc>
        <w:tc>
          <w:tcPr>
            <w:tcW w:w="949" w:type="pct"/>
            <w:tcBorders>
              <w:top w:val="single" w:sz="4" w:space="0" w:color="0067B9"/>
              <w:left w:val="single" w:sz="4" w:space="0" w:color="0067B9"/>
              <w:bottom w:val="single" w:sz="4" w:space="0" w:color="0067B9"/>
              <w:right w:val="single" w:sz="4" w:space="0" w:color="0067B9"/>
            </w:tcBorders>
          </w:tcPr>
          <w:p w14:paraId="4D0F7C96" w14:textId="77777777" w:rsidR="00483FFE" w:rsidRPr="00F41B5D" w:rsidRDefault="00483FFE" w:rsidP="00621973">
            <w:pPr>
              <w:pStyle w:val="TableBodyCopyCADTH"/>
              <w:cnfStyle w:val="000000100000" w:firstRow="0" w:lastRow="0" w:firstColumn="0" w:lastColumn="0" w:oddVBand="0" w:evenVBand="0" w:oddHBand="1" w:evenHBand="0" w:firstRowFirstColumn="0" w:firstRowLastColumn="0" w:lastRowFirstColumn="0" w:lastRowLastColumn="0"/>
            </w:pPr>
            <w:r w:rsidRPr="00F41B5D">
              <w:t>&lt;Table Body Copy&gt;</w:t>
            </w:r>
          </w:p>
        </w:tc>
        <w:tc>
          <w:tcPr>
            <w:tcW w:w="966" w:type="pct"/>
            <w:tcBorders>
              <w:top w:val="single" w:sz="4" w:space="0" w:color="0067B9"/>
              <w:left w:val="single" w:sz="4" w:space="0" w:color="0067B9"/>
              <w:bottom w:val="single" w:sz="4" w:space="0" w:color="0067B9"/>
              <w:right w:val="single" w:sz="4" w:space="0" w:color="0067B9"/>
            </w:tcBorders>
          </w:tcPr>
          <w:p w14:paraId="662B6127" w14:textId="77777777" w:rsidR="00483FFE" w:rsidRPr="00F41B5D" w:rsidRDefault="00483FFE" w:rsidP="00621973">
            <w:pPr>
              <w:pStyle w:val="TableBodyCopyCADTH"/>
              <w:cnfStyle w:val="000000100000" w:firstRow="0" w:lastRow="0" w:firstColumn="0" w:lastColumn="0" w:oddVBand="0" w:evenVBand="0" w:oddHBand="1" w:evenHBand="0" w:firstRowFirstColumn="0" w:firstRowLastColumn="0" w:lastRowFirstColumn="0" w:lastRowLastColumn="0"/>
            </w:pPr>
            <w:r w:rsidRPr="00F41B5D">
              <w:t>&lt;Table Body Copy</w:t>
            </w:r>
            <w:r>
              <w:t>&gt;</w:t>
            </w:r>
          </w:p>
        </w:tc>
      </w:tr>
    </w:tbl>
    <w:p w14:paraId="0B6E3B7F" w14:textId="77777777" w:rsidR="00483FFE" w:rsidRPr="00F41B5D" w:rsidRDefault="00483FFE" w:rsidP="00483FFE">
      <w:pPr>
        <w:pStyle w:val="TableFooterCADTH"/>
        <w:ind w:left="360"/>
        <w:rPr>
          <w:rFonts w:eastAsia="MS Mincho"/>
        </w:rPr>
      </w:pPr>
      <w:r w:rsidRPr="00F41B5D">
        <w:rPr>
          <w:rFonts w:eastAsia="MS Mincho"/>
        </w:rPr>
        <w:t>abb = abbreviation</w:t>
      </w:r>
    </w:p>
    <w:p w14:paraId="1EED3960" w14:textId="017D1A2F" w:rsidR="00483FFE" w:rsidRPr="006A4EB4" w:rsidRDefault="001C71E1" w:rsidP="007E4EBC">
      <w:pPr>
        <w:pStyle w:val="BulletedListlvl2Working"/>
      </w:pPr>
      <w:r w:rsidRPr="00F501DF">
        <w:rPr>
          <w:b/>
          <w:bCs/>
        </w:rPr>
        <w:t>For</w:t>
      </w:r>
      <w:r w:rsidR="00483FFE" w:rsidRPr="00F501DF">
        <w:rPr>
          <w:b/>
          <w:bCs/>
        </w:rPr>
        <w:t xml:space="preserve"> figures</w:t>
      </w:r>
      <w:r>
        <w:rPr>
          <w:b/>
          <w:bCs/>
        </w:rPr>
        <w:t>, graphs,</w:t>
      </w:r>
      <w:r w:rsidR="00483FFE" w:rsidRPr="00F501DF">
        <w:rPr>
          <w:b/>
          <w:bCs/>
        </w:rPr>
        <w:t xml:space="preserve"> or images</w:t>
      </w:r>
      <w:r w:rsidRPr="00F501DF">
        <w:rPr>
          <w:b/>
          <w:bCs/>
        </w:rPr>
        <w:t>:</w:t>
      </w:r>
      <w:r w:rsidR="00483FFE">
        <w:t xml:space="preserve"> include</w:t>
      </w:r>
      <w:r w:rsidR="00483FFE" w:rsidRPr="006A4EB4">
        <w:t xml:space="preserve"> 1 to 2 lines of alternative text (</w:t>
      </w:r>
      <w:r w:rsidR="00483FFE" w:rsidRPr="006A4EB4">
        <w:rPr>
          <w:b/>
          <w:bCs/>
        </w:rPr>
        <w:t>Alt text</w:t>
      </w:r>
      <w:r w:rsidR="00483FFE">
        <w:t xml:space="preserve">: </w:t>
      </w:r>
      <w:r w:rsidR="00483FFE" w:rsidRPr="006A4EB4">
        <w:rPr>
          <w:i/>
          <w:iCs/>
        </w:rPr>
        <w:t>short description of image</w:t>
      </w:r>
      <w:r w:rsidR="00483FFE" w:rsidRPr="006A4EB4">
        <w:t xml:space="preserve">) to describe </w:t>
      </w:r>
      <w:r w:rsidR="00483FFE">
        <w:t>the contents of the</w:t>
      </w:r>
      <w:r w:rsidR="00483FFE" w:rsidRPr="006A4EB4">
        <w:t xml:space="preserve"> figure</w:t>
      </w:r>
      <w:r w:rsidR="00483FFE">
        <w:t>/image</w:t>
      </w:r>
      <w:r w:rsidR="00483FFE" w:rsidRPr="006A4EB4">
        <w:t xml:space="preserve"> </w:t>
      </w:r>
      <w:r w:rsidR="00483FFE">
        <w:t>for screen reader function</w:t>
      </w:r>
      <w:r w:rsidR="00483FFE" w:rsidRPr="006A4EB4">
        <w:t>.</w:t>
      </w:r>
    </w:p>
    <w:p w14:paraId="5FFBFBFF" w14:textId="5FD883D2" w:rsidR="0080280E" w:rsidRDefault="001C71E1" w:rsidP="0080280E">
      <w:pPr>
        <w:pStyle w:val="BulletedListlvl2Working"/>
      </w:pPr>
      <w:r w:rsidRPr="00F501DF">
        <w:rPr>
          <w:b/>
          <w:bCs/>
        </w:rPr>
        <w:t>For links:</w:t>
      </w:r>
      <w:r>
        <w:t xml:space="preserve"> u</w:t>
      </w:r>
      <w:r w:rsidR="0080280E" w:rsidRPr="0080280E">
        <w:t xml:space="preserve">se descriptive </w:t>
      </w:r>
      <w:r w:rsidR="0080280E">
        <w:t>hyper</w:t>
      </w:r>
      <w:r w:rsidR="0080280E" w:rsidRPr="0080280E">
        <w:t>links</w:t>
      </w:r>
      <w:r w:rsidR="007837F0">
        <w:t xml:space="preserve"> (ex., </w:t>
      </w:r>
      <w:hyperlink r:id="rId14" w:history="1">
        <w:r w:rsidR="007837F0" w:rsidRPr="007837F0">
          <w:rPr>
            <w:rStyle w:val="Hyperlink"/>
          </w:rPr>
          <w:t>Canadian Agency for Drugs and Technologies in Health (CADTH) Website</w:t>
        </w:r>
      </w:hyperlink>
      <w:r w:rsidR="007837F0">
        <w:t>)</w:t>
      </w:r>
    </w:p>
    <w:p w14:paraId="493789E2" w14:textId="3ED1B1E5" w:rsidR="001C71E1" w:rsidRDefault="001C71E1" w:rsidP="0080280E">
      <w:pPr>
        <w:pStyle w:val="BulletedListlvl2Working"/>
      </w:pPr>
      <w:proofErr w:type="spellStart"/>
      <w:r w:rsidRPr="00F501DF">
        <w:rPr>
          <w:b/>
          <w:bCs/>
        </w:rPr>
        <w:t>Colour</w:t>
      </w:r>
      <w:proofErr w:type="spellEnd"/>
      <w:r w:rsidRPr="006A4EB4">
        <w:t xml:space="preserve"> should not be used as the sole method for conveying content or distinguishing visual elements.</w:t>
      </w:r>
    </w:p>
    <w:p w14:paraId="12DD9E08" w14:textId="40E76907" w:rsidR="00407E42" w:rsidRDefault="00407E42" w:rsidP="00407E42">
      <w:pPr>
        <w:pStyle w:val="Headinglvl1Working"/>
      </w:pPr>
      <w:r>
        <w:t>Filing the Completed Template</w:t>
      </w:r>
    </w:p>
    <w:p w14:paraId="3E0A9752" w14:textId="77777777" w:rsidR="00A67EC6" w:rsidRPr="00A67EC6" w:rsidRDefault="00A67EC6" w:rsidP="00A67EC6">
      <w:pPr>
        <w:spacing w:before="20" w:after="120"/>
        <w:ind w:left="284" w:hanging="284"/>
        <w:rPr>
          <w:rFonts w:ascii="Arial" w:hAnsi="Arial" w:cs="Arial"/>
          <w:sz w:val="18"/>
          <w:szCs w:val="18"/>
          <w:shd w:val="clear" w:color="auto" w:fill="FFFFFF"/>
          <w:lang w:val="en-US"/>
        </w:rPr>
      </w:pPr>
      <w:r w:rsidRPr="00A67EC6">
        <w:rPr>
          <w:rFonts w:ascii="Arial" w:hAnsi="Arial" w:cs="Arial"/>
          <w:b/>
          <w:bCs/>
          <w:sz w:val="18"/>
          <w:szCs w:val="18"/>
          <w:shd w:val="clear" w:color="auto" w:fill="FFFFFF"/>
          <w:lang w:val="en-US"/>
        </w:rPr>
        <w:t>Delete</w:t>
      </w:r>
      <w:r w:rsidRPr="00A67EC6">
        <w:rPr>
          <w:rFonts w:ascii="Arial" w:hAnsi="Arial" w:cs="Arial"/>
          <w:sz w:val="18"/>
          <w:szCs w:val="18"/>
          <w:shd w:val="clear" w:color="auto" w:fill="FFFFFF"/>
          <w:lang w:val="en-US"/>
        </w:rPr>
        <w:t xml:space="preserve"> first page of this template and </w:t>
      </w:r>
      <w:r w:rsidRPr="00F96C19">
        <w:rPr>
          <w:rFonts w:ascii="Arial" w:hAnsi="Arial" w:cs="Arial"/>
          <w:color w:val="FF0000"/>
          <w:sz w:val="18"/>
          <w:szCs w:val="18"/>
          <w:shd w:val="clear" w:color="auto" w:fill="FFFFFF"/>
          <w:lang w:val="en-US"/>
        </w:rPr>
        <w:t xml:space="preserve">all red font instructions </w:t>
      </w:r>
      <w:r w:rsidRPr="00A67EC6">
        <w:rPr>
          <w:rFonts w:ascii="Arial" w:hAnsi="Arial" w:cs="Arial"/>
          <w:sz w:val="18"/>
          <w:szCs w:val="18"/>
          <w:shd w:val="clear" w:color="auto" w:fill="FFFFFF"/>
          <w:lang w:val="en-US"/>
        </w:rPr>
        <w:t>once document is complete.</w:t>
      </w:r>
    </w:p>
    <w:p w14:paraId="2ABB432D" w14:textId="2FA46B61" w:rsidR="00483FFE" w:rsidRPr="00483FFE" w:rsidRDefault="00407E42" w:rsidP="00407E42">
      <w:pPr>
        <w:pStyle w:val="BodyCopyWorking"/>
      </w:pPr>
      <w:r w:rsidRPr="00667FC9">
        <w:rPr>
          <w:rStyle w:val="Strong"/>
          <w:sz w:val="22"/>
          <w:szCs w:val="22"/>
          <w:bdr w:val="none" w:sz="0" w:space="0" w:color="auto" w:frame="1"/>
        </w:rPr>
        <w:t>Send</w:t>
      </w:r>
      <w:r w:rsidRPr="00667FC9">
        <w:rPr>
          <w:b/>
          <w:bCs/>
        </w:rPr>
        <w:t> </w:t>
      </w:r>
      <w:r w:rsidRPr="00667FC9">
        <w:t>the completed template by using the </w:t>
      </w:r>
      <w:r w:rsidRPr="00667FC9">
        <w:rPr>
          <w:rStyle w:val="Emphasis"/>
          <w:sz w:val="22"/>
          <w:szCs w:val="22"/>
          <w:bdr w:val="none" w:sz="0" w:space="0" w:color="auto" w:frame="1"/>
        </w:rPr>
        <w:t>Submit</w:t>
      </w:r>
      <w:r w:rsidRPr="00667FC9">
        <w:t> link next to the drug listed on the </w:t>
      </w:r>
      <w:hyperlink r:id="rId15" w:history="1">
        <w:r w:rsidRPr="00667FC9">
          <w:rPr>
            <w:rStyle w:val="Hyperlink"/>
            <w:color w:val="0067B9"/>
            <w:sz w:val="22"/>
            <w:szCs w:val="22"/>
            <w:bdr w:val="none" w:sz="0" w:space="0" w:color="auto" w:frame="1"/>
          </w:rPr>
          <w:t>Open Calls</w:t>
        </w:r>
      </w:hyperlink>
      <w:r w:rsidRPr="00667FC9">
        <w:rPr>
          <w:color w:val="333333"/>
        </w:rPr>
        <w:t> </w:t>
      </w:r>
      <w:r w:rsidRPr="00667FC9">
        <w:t>page. The input must be filed as a Microsoft Word document by the posted deadline date for the information to be used by CADTH.</w:t>
      </w:r>
    </w:p>
    <w:p w14:paraId="1839D251" w14:textId="6400C250" w:rsidR="00B260B6" w:rsidRPr="00483FFE" w:rsidRDefault="007E4EBC" w:rsidP="00B260B6">
      <w:pPr>
        <w:pStyle w:val="DocumentTitle"/>
      </w:pPr>
      <w:r w:rsidRPr="00772F2F">
        <w:br w:type="page"/>
      </w:r>
      <w:r w:rsidR="00B260B6" w:rsidRPr="00483FFE">
        <w:lastRenderedPageBreak/>
        <w:t>CADTH Reimbursement Review</w:t>
      </w:r>
    </w:p>
    <w:p w14:paraId="2F99E76D" w14:textId="01855E61" w:rsidR="007E4EBC" w:rsidRDefault="00B260B6" w:rsidP="00AC3D9E">
      <w:pPr>
        <w:pStyle w:val="SectionHeadingWorking"/>
      </w:pPr>
      <w:r w:rsidRPr="00E94273">
        <w:t xml:space="preserve">Clinician Group Input </w:t>
      </w:r>
    </w:p>
    <w:p w14:paraId="1F95FA48" w14:textId="77777777" w:rsidR="00B260B6" w:rsidRPr="00B260B6" w:rsidRDefault="00B260B6" w:rsidP="00934EFD">
      <w:pPr>
        <w:pStyle w:val="BodyCopyWorking"/>
      </w:pPr>
    </w:p>
    <w:p w14:paraId="06AC7684" w14:textId="52CA4B72" w:rsidR="00EA00B2" w:rsidRDefault="00B260B6" w:rsidP="004E6609">
      <w:pPr>
        <w:pStyle w:val="CoverDetailsCADTH"/>
      </w:pPr>
      <w:r w:rsidRPr="00B260B6">
        <w:t>CADTH Project Number</w:t>
      </w:r>
      <w:r w:rsidR="00EA00B2" w:rsidRPr="004B0C2E">
        <w:t>:</w:t>
      </w:r>
      <w:r w:rsidR="004B0C2E" w:rsidRPr="004B0C2E">
        <w:t xml:space="preserve"> </w:t>
      </w:r>
      <w:r w:rsidR="004B0C2E">
        <w:t>&lt;Enter Response here&gt;</w:t>
      </w:r>
    </w:p>
    <w:p w14:paraId="35BD481B" w14:textId="52595706" w:rsidR="00B260B6" w:rsidRPr="004B0C2E" w:rsidRDefault="00B260B6" w:rsidP="004E6609">
      <w:pPr>
        <w:pStyle w:val="CoverDetailsCADTH"/>
      </w:pPr>
      <w:r w:rsidRPr="00B260B6">
        <w:t>Generic Drug Name (Brand Name)</w:t>
      </w:r>
      <w:r>
        <w:t>: &lt;Enter Response here&gt;</w:t>
      </w:r>
    </w:p>
    <w:p w14:paraId="70140588" w14:textId="3485AC12" w:rsidR="00EA00B2" w:rsidRPr="004B0C2E" w:rsidRDefault="00EA00B2" w:rsidP="004E6609">
      <w:pPr>
        <w:pStyle w:val="CoverDetailsCADTH"/>
      </w:pPr>
      <w:r w:rsidRPr="004B0C2E">
        <w:t>Indication:</w:t>
      </w:r>
      <w:r w:rsidR="004B0C2E" w:rsidRPr="004B0C2E">
        <w:t xml:space="preserve"> </w:t>
      </w:r>
      <w:r w:rsidR="004B0C2E">
        <w:t>&lt;Enter Response here&gt;</w:t>
      </w:r>
    </w:p>
    <w:p w14:paraId="05D0EE7B" w14:textId="360F3111" w:rsidR="00EA00B2" w:rsidRPr="004B0C2E" w:rsidRDefault="00EA00B2" w:rsidP="004E6609">
      <w:pPr>
        <w:pStyle w:val="CoverDetailsCADTH"/>
      </w:pPr>
      <w:r w:rsidRPr="004B0C2E">
        <w:t xml:space="preserve">Name of </w:t>
      </w:r>
      <w:r w:rsidR="00B260B6">
        <w:t>Clinician</w:t>
      </w:r>
      <w:r w:rsidRPr="004B0C2E">
        <w:t xml:space="preserve"> Group:</w:t>
      </w:r>
      <w:r w:rsidR="004B0C2E" w:rsidRPr="004B0C2E">
        <w:t xml:space="preserve"> </w:t>
      </w:r>
      <w:r w:rsidR="004B0C2E">
        <w:t>&lt;Enter Response here&gt;</w:t>
      </w:r>
    </w:p>
    <w:p w14:paraId="4C8108E9" w14:textId="0D3FB75A" w:rsidR="007E4EBC" w:rsidRDefault="00EA00B2" w:rsidP="004B0C2E">
      <w:pPr>
        <w:pStyle w:val="CoverDetailsCADTH"/>
      </w:pPr>
      <w:r w:rsidRPr="004B0C2E">
        <w:t>Author of Submission:</w:t>
      </w:r>
      <w:r w:rsidR="004B0C2E">
        <w:t xml:space="preserve"> &lt;Enter Response here&gt;</w:t>
      </w:r>
    </w:p>
    <w:p w14:paraId="333F8C7B" w14:textId="094A958C" w:rsidR="00113456" w:rsidRDefault="00113456" w:rsidP="00644CC0">
      <w:pPr>
        <w:pStyle w:val="Headinglvl1Working"/>
      </w:pPr>
      <w:bookmarkStart w:id="0" w:name="_Toc338595638"/>
      <w:r>
        <w:t>1.</w:t>
      </w:r>
      <w:r>
        <w:tab/>
        <w:t xml:space="preserve">About Your </w:t>
      </w:r>
      <w:r w:rsidR="00A67EC6" w:rsidRPr="00A67EC6">
        <w:t xml:space="preserve">Clinician </w:t>
      </w:r>
      <w:r>
        <w:t>Group</w:t>
      </w:r>
    </w:p>
    <w:p w14:paraId="2510E776" w14:textId="49C8990D" w:rsidR="001211EA" w:rsidRDefault="00A67EC6" w:rsidP="001211EA">
      <w:pPr>
        <w:pStyle w:val="BodyCopyinstructions"/>
      </w:pPr>
      <w:r w:rsidRPr="00A67EC6">
        <w:t>Please describe the purpose of your organization. Include a link to your website (if applicable).</w:t>
      </w:r>
    </w:p>
    <w:p w14:paraId="5F366B0E" w14:textId="75929C3C" w:rsidR="00644CC0" w:rsidRPr="00014800" w:rsidRDefault="00167475" w:rsidP="00014800">
      <w:pPr>
        <w:pStyle w:val="BodyCopyWorking"/>
      </w:pPr>
      <w:r w:rsidRPr="00014800">
        <w:t xml:space="preserve">&lt;Enter </w:t>
      </w:r>
      <w:r w:rsidR="00EA00B2">
        <w:t>Response</w:t>
      </w:r>
      <w:r w:rsidRPr="00014800">
        <w:t xml:space="preserve"> Here&gt;</w:t>
      </w:r>
    </w:p>
    <w:p w14:paraId="1841BCF1" w14:textId="77777777" w:rsidR="00113456" w:rsidRDefault="00113456" w:rsidP="00644CC0">
      <w:pPr>
        <w:pStyle w:val="Headinglvl1Working"/>
      </w:pPr>
      <w:r>
        <w:t>2.</w:t>
      </w:r>
      <w:r>
        <w:tab/>
        <w:t xml:space="preserve">Information </w:t>
      </w:r>
      <w:r w:rsidRPr="000F4099">
        <w:t>Gathering</w:t>
      </w:r>
    </w:p>
    <w:p w14:paraId="32A882AF" w14:textId="77777777" w:rsidR="00A67EC6" w:rsidRDefault="00A67EC6" w:rsidP="00A67EC6">
      <w:pPr>
        <w:pStyle w:val="BodyCopyinstructions"/>
      </w:pPr>
      <w:r w:rsidRPr="00A67EC6">
        <w:t xml:space="preserve">Please describe how you gathered the information included in the submission. </w:t>
      </w:r>
    </w:p>
    <w:p w14:paraId="62AC8A5D" w14:textId="09EBB5C2" w:rsidR="00644CC0" w:rsidRDefault="00167475" w:rsidP="00081519">
      <w:pPr>
        <w:pStyle w:val="BodyCopyWorking"/>
      </w:pPr>
      <w:r>
        <w:t xml:space="preserve">&lt;Enter </w:t>
      </w:r>
      <w:r w:rsidR="00EA00B2">
        <w:t xml:space="preserve">Response </w:t>
      </w:r>
      <w:r>
        <w:t>Here&gt;</w:t>
      </w:r>
    </w:p>
    <w:p w14:paraId="2CD051C4" w14:textId="6E8135DF" w:rsidR="00113456" w:rsidRDefault="00113456" w:rsidP="00644CC0">
      <w:pPr>
        <w:pStyle w:val="Headinglvl1Working"/>
      </w:pPr>
      <w:r>
        <w:t>3.</w:t>
      </w:r>
      <w:r>
        <w:tab/>
      </w:r>
      <w:r w:rsidR="00A67EC6">
        <w:t>Current Treatments</w:t>
      </w:r>
      <w:r w:rsidR="00934EFD">
        <w:t xml:space="preserve"> and Treatment Goals</w:t>
      </w:r>
    </w:p>
    <w:p w14:paraId="2A2FC61E" w14:textId="6992EBCD" w:rsidR="00A67EC6" w:rsidRPr="00A67EC6" w:rsidRDefault="00772F2F" w:rsidP="00CE0472">
      <w:pPr>
        <w:pStyle w:val="BodyCopyinstructions"/>
      </w:pPr>
      <w:r>
        <w:t>Please d</w:t>
      </w:r>
      <w:r w:rsidR="00A67EC6" w:rsidRPr="00A67EC6">
        <w:t>escribe the current treatment paradigm for the disease</w:t>
      </w:r>
      <w:r w:rsidR="00CE0472">
        <w:t>.</w:t>
      </w:r>
    </w:p>
    <w:p w14:paraId="33C53A61" w14:textId="77777777" w:rsidR="00934EFD" w:rsidRDefault="00934EFD" w:rsidP="00934EFD">
      <w:pPr>
        <w:pStyle w:val="BodyCopyinstructions"/>
        <w:numPr>
          <w:ilvl w:val="0"/>
          <w:numId w:val="29"/>
        </w:numPr>
        <w:spacing w:before="0" w:after="0"/>
        <w:ind w:left="714" w:hanging="357"/>
      </w:pPr>
      <w:r>
        <w:t xml:space="preserve">Focus on the Canadian context. </w:t>
      </w:r>
    </w:p>
    <w:p w14:paraId="280CF711" w14:textId="0E6E2D1C" w:rsidR="00934EFD" w:rsidRDefault="00934EFD" w:rsidP="00934EFD">
      <w:pPr>
        <w:pStyle w:val="BodyCopyinstructions"/>
        <w:numPr>
          <w:ilvl w:val="0"/>
          <w:numId w:val="29"/>
        </w:numPr>
        <w:spacing w:before="0" w:after="0"/>
        <w:ind w:left="714" w:hanging="357"/>
      </w:pPr>
      <w:r>
        <w:t xml:space="preserve">Please include drug and non-drug treatments. </w:t>
      </w:r>
    </w:p>
    <w:p w14:paraId="146F1D7F" w14:textId="77777777" w:rsidR="00934EFD" w:rsidRDefault="00934EFD" w:rsidP="00934EFD">
      <w:pPr>
        <w:pStyle w:val="BodyCopyinstructions"/>
        <w:numPr>
          <w:ilvl w:val="0"/>
          <w:numId w:val="29"/>
        </w:numPr>
        <w:spacing w:before="0" w:after="0"/>
        <w:ind w:left="714" w:hanging="357"/>
      </w:pPr>
      <w:r>
        <w:t>Drugs without Health Canada approval for use in the management of the indication of interest may be relevant if they are routinely used in Canadian clinical practice. Treatments available through special access programs are relevant. Are such treatments supported by clinical practice guidelines?</w:t>
      </w:r>
    </w:p>
    <w:p w14:paraId="2A78C721" w14:textId="77777777" w:rsidR="00934EFD" w:rsidRDefault="00934EFD" w:rsidP="00CE0472">
      <w:pPr>
        <w:pStyle w:val="BodyCopyinstructions"/>
        <w:numPr>
          <w:ilvl w:val="0"/>
          <w:numId w:val="29"/>
        </w:numPr>
        <w:spacing w:before="0" w:after="0"/>
        <w:ind w:left="714" w:hanging="357"/>
      </w:pPr>
      <w:r>
        <w:t>Do current treatments modify the underlying disease mechanism? Target symptoms?</w:t>
      </w:r>
      <w:bookmarkStart w:id="1" w:name="_Hlk85484780"/>
    </w:p>
    <w:p w14:paraId="21BB803F" w14:textId="77777777" w:rsidR="00934EFD" w:rsidRDefault="00CE0472" w:rsidP="00CE0472">
      <w:pPr>
        <w:pStyle w:val="BodyCopyinstructions"/>
        <w:numPr>
          <w:ilvl w:val="0"/>
          <w:numId w:val="29"/>
        </w:numPr>
        <w:spacing w:before="0" w:after="0"/>
        <w:ind w:left="714" w:hanging="357"/>
      </w:pPr>
      <w:r w:rsidRPr="00CE0472">
        <w:t>What are the most important goals that an ideal treatment would address?</w:t>
      </w:r>
    </w:p>
    <w:p w14:paraId="6FAAAE61" w14:textId="6677EC92" w:rsidR="00CE0472" w:rsidRPr="00CE0472" w:rsidRDefault="00CE0472" w:rsidP="00CE0472">
      <w:pPr>
        <w:pStyle w:val="BodyCopyinstructions"/>
        <w:numPr>
          <w:ilvl w:val="0"/>
          <w:numId w:val="29"/>
        </w:numPr>
        <w:spacing w:before="0" w:after="0"/>
        <w:ind w:left="714" w:hanging="357"/>
      </w:pPr>
      <w:r w:rsidRPr="00772F2F">
        <w:rPr>
          <w:b/>
          <w:bCs/>
        </w:rPr>
        <w:t>Examples:</w:t>
      </w:r>
      <w:r w:rsidRPr="00CE0472">
        <w:t xml:space="preserve"> Prolong life, delay disease progression, improve lung function, prevent the need for organ transplant, prevent infection or transmission of disease, reduce loss of cognition, reduce the severity of symptoms, minimize adverse effects, improve health-related quality of life, increase the ability to maintain employment, maintain independence, reduce burden on caregivers.</w:t>
      </w:r>
    </w:p>
    <w:p w14:paraId="23532E3A" w14:textId="24F0D846" w:rsidR="00644CC0" w:rsidRPr="005F0DD3" w:rsidRDefault="00167475" w:rsidP="00081519">
      <w:pPr>
        <w:pStyle w:val="BodyCopyWorking"/>
      </w:pPr>
      <w:r>
        <w:t xml:space="preserve">&lt;Enter </w:t>
      </w:r>
      <w:r w:rsidR="00EA00B2">
        <w:t xml:space="preserve">Response </w:t>
      </w:r>
      <w:r>
        <w:t>Here&gt;</w:t>
      </w:r>
    </w:p>
    <w:bookmarkEnd w:id="1"/>
    <w:p w14:paraId="69B6DEFE" w14:textId="07107CF8" w:rsidR="00113456" w:rsidRDefault="0068658B" w:rsidP="00644CC0">
      <w:pPr>
        <w:pStyle w:val="Headinglvl1Working"/>
      </w:pPr>
      <w:r>
        <w:t>4</w:t>
      </w:r>
      <w:r w:rsidR="00113456">
        <w:t>.</w:t>
      </w:r>
      <w:r w:rsidR="00113456">
        <w:tab/>
      </w:r>
      <w:r w:rsidR="00CE0472" w:rsidRPr="00CE0472">
        <w:t xml:space="preserve">Treatment </w:t>
      </w:r>
      <w:r w:rsidR="00CE0472">
        <w:t>G</w:t>
      </w:r>
      <w:r w:rsidR="00CE0472" w:rsidRPr="00CE0472">
        <w:t>aps (unmet needs)</w:t>
      </w:r>
    </w:p>
    <w:p w14:paraId="1F124781" w14:textId="214B9807" w:rsidR="00CE0472" w:rsidRPr="00CE0472" w:rsidRDefault="0068658B" w:rsidP="00772F2F">
      <w:pPr>
        <w:pStyle w:val="Subheadinglvl1Working"/>
        <w:ind w:left="742" w:hanging="742"/>
      </w:pPr>
      <w:r>
        <w:t>4</w:t>
      </w:r>
      <w:r w:rsidR="00CE0472" w:rsidRPr="00CE0472">
        <w:t>.1.</w:t>
      </w:r>
      <w:r w:rsidR="00CE0472" w:rsidRPr="00CE0472">
        <w:tab/>
        <w:t xml:space="preserve">Considering the treatment goals in Section </w:t>
      </w:r>
      <w:r w:rsidR="00934EFD">
        <w:t>3</w:t>
      </w:r>
      <w:r w:rsidR="00CE0472" w:rsidRPr="00CE0472">
        <w:t>, please describe goals (needs) that are not being met by currently available treatments.</w:t>
      </w:r>
    </w:p>
    <w:p w14:paraId="0496050B" w14:textId="67C07EFD" w:rsidR="00772F2F" w:rsidRPr="00934EFD" w:rsidRDefault="00772F2F" w:rsidP="00772F2F">
      <w:pPr>
        <w:pStyle w:val="BodyCopyinstructions"/>
      </w:pPr>
      <w:bookmarkStart w:id="2" w:name="_Hlk87344350"/>
      <w:r>
        <w:t xml:space="preserve">Please </w:t>
      </w:r>
      <w:r w:rsidRPr="00772F2F">
        <w:t xml:space="preserve">describe goals (needs) that are not being met by currently available treatments. </w:t>
      </w:r>
      <w:r w:rsidRPr="00934EFD">
        <w:t>Examples of unmet needs:</w:t>
      </w:r>
    </w:p>
    <w:p w14:paraId="0A4C3CD5" w14:textId="77777777" w:rsidR="00772F2F" w:rsidRPr="00934EFD" w:rsidRDefault="00772F2F" w:rsidP="00772F2F">
      <w:pPr>
        <w:pStyle w:val="BodyCopyinstructions"/>
        <w:numPr>
          <w:ilvl w:val="0"/>
          <w:numId w:val="29"/>
        </w:numPr>
        <w:spacing w:before="0" w:after="0"/>
        <w:ind w:left="714" w:hanging="357"/>
      </w:pPr>
      <w:r w:rsidRPr="00934EFD">
        <w:lastRenderedPageBreak/>
        <w:t>Not all patients respond to available treatments</w:t>
      </w:r>
    </w:p>
    <w:p w14:paraId="29C675F2" w14:textId="77777777" w:rsidR="00772F2F" w:rsidRPr="00934EFD" w:rsidRDefault="00772F2F" w:rsidP="00772F2F">
      <w:pPr>
        <w:pStyle w:val="BodyCopyinstructions"/>
        <w:numPr>
          <w:ilvl w:val="0"/>
          <w:numId w:val="29"/>
        </w:numPr>
        <w:spacing w:before="0" w:after="0"/>
        <w:ind w:left="714" w:hanging="357"/>
      </w:pPr>
      <w:r w:rsidRPr="00934EFD">
        <w:t>Patients become refractory to current treatment options</w:t>
      </w:r>
    </w:p>
    <w:p w14:paraId="3DA79217" w14:textId="77777777" w:rsidR="00772F2F" w:rsidRPr="00934EFD" w:rsidRDefault="00772F2F" w:rsidP="00772F2F">
      <w:pPr>
        <w:pStyle w:val="BodyCopyinstructions"/>
        <w:numPr>
          <w:ilvl w:val="0"/>
          <w:numId w:val="29"/>
        </w:numPr>
        <w:spacing w:before="0" w:after="0"/>
        <w:ind w:left="714" w:hanging="357"/>
      </w:pPr>
      <w:r w:rsidRPr="00934EFD">
        <w:t>No treatments are available to reverse the course of disease</w:t>
      </w:r>
    </w:p>
    <w:p w14:paraId="609C59A4" w14:textId="77777777" w:rsidR="00772F2F" w:rsidRPr="00934EFD" w:rsidRDefault="00772F2F" w:rsidP="00772F2F">
      <w:pPr>
        <w:pStyle w:val="BodyCopyinstructions"/>
        <w:numPr>
          <w:ilvl w:val="0"/>
          <w:numId w:val="29"/>
        </w:numPr>
        <w:spacing w:before="0" w:after="0"/>
        <w:ind w:left="714" w:hanging="357"/>
      </w:pPr>
      <w:r w:rsidRPr="00934EFD">
        <w:t>No treatments are available to address key outcomes</w:t>
      </w:r>
    </w:p>
    <w:p w14:paraId="6927C7E2" w14:textId="77777777" w:rsidR="00772F2F" w:rsidRPr="00934EFD" w:rsidRDefault="00772F2F" w:rsidP="00772F2F">
      <w:pPr>
        <w:pStyle w:val="BodyCopyinstructions"/>
        <w:numPr>
          <w:ilvl w:val="0"/>
          <w:numId w:val="29"/>
        </w:numPr>
        <w:spacing w:before="0" w:after="0"/>
        <w:ind w:left="714" w:hanging="357"/>
      </w:pPr>
      <w:r w:rsidRPr="00934EFD">
        <w:t>Treatments are needed that are better tolerated</w:t>
      </w:r>
    </w:p>
    <w:p w14:paraId="362C2B1A" w14:textId="77777777" w:rsidR="00772F2F" w:rsidRPr="00934EFD" w:rsidRDefault="00772F2F" w:rsidP="00772F2F">
      <w:pPr>
        <w:pStyle w:val="BodyCopyinstructions"/>
        <w:numPr>
          <w:ilvl w:val="0"/>
          <w:numId w:val="29"/>
        </w:numPr>
        <w:spacing w:before="0" w:after="0"/>
        <w:ind w:left="714" w:hanging="357"/>
      </w:pPr>
      <w:r w:rsidRPr="00934EFD">
        <w:t>Treatments are needed to improve compliance</w:t>
      </w:r>
    </w:p>
    <w:p w14:paraId="628FCCF1" w14:textId="55A9FB2C" w:rsidR="00772F2F" w:rsidRDefault="00772F2F" w:rsidP="00772F2F">
      <w:pPr>
        <w:pStyle w:val="BodyCopyinstructions"/>
        <w:numPr>
          <w:ilvl w:val="0"/>
          <w:numId w:val="29"/>
        </w:numPr>
        <w:spacing w:before="0" w:after="0"/>
        <w:ind w:left="714" w:hanging="357"/>
      </w:pPr>
      <w:r w:rsidRPr="00934EFD">
        <w:t>Formulations are needed to improve convenience</w:t>
      </w:r>
    </w:p>
    <w:p w14:paraId="49E542E9" w14:textId="595A553D" w:rsidR="00934EFD" w:rsidRPr="00934EFD" w:rsidRDefault="00772F2F" w:rsidP="00934EFD">
      <w:pPr>
        <w:pStyle w:val="BodyCopyinstructions"/>
      </w:pPr>
      <w:r w:rsidRPr="00934EFD">
        <w:t>Please describe limitations associated with current treatments (e.g., adverse events, administration, etc., if applicable).</w:t>
      </w:r>
    </w:p>
    <w:p w14:paraId="4F22E3A6" w14:textId="385E0C84" w:rsidR="00644CC0" w:rsidRDefault="00167475" w:rsidP="00081519">
      <w:pPr>
        <w:pStyle w:val="BodyCopyWorking"/>
      </w:pPr>
      <w:r>
        <w:t xml:space="preserve">&lt;Enter </w:t>
      </w:r>
      <w:r w:rsidR="00EA00B2">
        <w:t xml:space="preserve">Response </w:t>
      </w:r>
      <w:r>
        <w:t>Here&gt;</w:t>
      </w:r>
    </w:p>
    <w:bookmarkEnd w:id="2"/>
    <w:p w14:paraId="489F5DE0" w14:textId="1FB6511F" w:rsidR="00113456" w:rsidRDefault="0068658B" w:rsidP="00644CC0">
      <w:pPr>
        <w:pStyle w:val="Headinglvl1Working"/>
      </w:pPr>
      <w:r>
        <w:t>5</w:t>
      </w:r>
      <w:r w:rsidR="00113456">
        <w:t>.</w:t>
      </w:r>
      <w:r w:rsidR="00113456">
        <w:tab/>
      </w:r>
      <w:r w:rsidR="00E4356F" w:rsidRPr="00E4356F">
        <w:t xml:space="preserve">Place in </w:t>
      </w:r>
      <w:r w:rsidR="00E4356F">
        <w:t>T</w:t>
      </w:r>
      <w:r w:rsidR="00E4356F" w:rsidRPr="00E4356F">
        <w:t>herapy</w:t>
      </w:r>
    </w:p>
    <w:p w14:paraId="25657360" w14:textId="72B232BE" w:rsidR="00E4356F" w:rsidRDefault="0068658B" w:rsidP="00E4356F">
      <w:pPr>
        <w:pStyle w:val="Subheadinglvl1Working"/>
      </w:pPr>
      <w:r>
        <w:t>5</w:t>
      </w:r>
      <w:r w:rsidR="00E4356F" w:rsidRPr="00E4356F">
        <w:t>.1.</w:t>
      </w:r>
      <w:r w:rsidR="00E4356F" w:rsidRPr="00E4356F">
        <w:tab/>
        <w:t>How would the drug under review fit into the current treatment paradigm?</w:t>
      </w:r>
    </w:p>
    <w:p w14:paraId="29E27EF5" w14:textId="16506C69" w:rsidR="00934EFD" w:rsidRDefault="00934EFD" w:rsidP="00772F2F">
      <w:pPr>
        <w:pStyle w:val="BodyCopyinstructions"/>
      </w:pPr>
      <w:r>
        <w:t>Is there a mechanism of action that would complement other available treatments, and would it be added to other treatments?</w:t>
      </w:r>
    </w:p>
    <w:p w14:paraId="712D38A5" w14:textId="77777777" w:rsidR="00934EFD" w:rsidRDefault="00934EFD" w:rsidP="00772F2F">
      <w:pPr>
        <w:pStyle w:val="BodyCopyinstructions"/>
      </w:pPr>
      <w:r>
        <w:t>Is the drug under review the first treatment approved that will address the underlying disease process rather than being a symptomatic management therapy?</w:t>
      </w:r>
    </w:p>
    <w:p w14:paraId="6EE30242" w14:textId="77777777" w:rsidR="00934EFD" w:rsidRDefault="00934EFD" w:rsidP="00772F2F">
      <w:pPr>
        <w:pStyle w:val="BodyCopyinstructions"/>
      </w:pPr>
      <w:r>
        <w:t>Would the drug under review be used as a first-line treatment, in combination with other treatments, or as a later (or last) line of treatment?</w:t>
      </w:r>
    </w:p>
    <w:p w14:paraId="15DA829C" w14:textId="77777777" w:rsidR="00934EFD" w:rsidRDefault="00934EFD" w:rsidP="00772F2F">
      <w:pPr>
        <w:pStyle w:val="BodyCopyinstructions"/>
      </w:pPr>
      <w:r>
        <w:t>Would the drug under review be reserved for patients who are intolerant to other treatments or in whom other treatments are contraindicated?</w:t>
      </w:r>
    </w:p>
    <w:p w14:paraId="7AD14C0C" w14:textId="77777777" w:rsidR="00934EFD" w:rsidRDefault="00934EFD" w:rsidP="00772F2F">
      <w:pPr>
        <w:pStyle w:val="BodyCopyinstructions"/>
      </w:pPr>
      <w:r>
        <w:t>Is the drug under review expected to cause a shift in the current treatment paradigm?</w:t>
      </w:r>
    </w:p>
    <w:p w14:paraId="386FA350" w14:textId="4A5F5D19" w:rsidR="00E4356F" w:rsidRPr="00E4356F" w:rsidRDefault="00934EFD" w:rsidP="00772F2F">
      <w:pPr>
        <w:pStyle w:val="BodyCopyinstructions"/>
        <w:spacing w:before="0" w:after="0"/>
      </w:pPr>
      <w:r>
        <w:t xml:space="preserve">Please indicate </w:t>
      </w:r>
      <w:proofErr w:type="gramStart"/>
      <w:r>
        <w:t>whether or not</w:t>
      </w:r>
      <w:proofErr w:type="gramEnd"/>
      <w:r>
        <w:t xml:space="preserve"> it would be appropriate to recommend that patients try other treatments before initiating treatment with drug under review. Please provide a rationale for your perspective.</w:t>
      </w:r>
    </w:p>
    <w:p w14:paraId="40588604" w14:textId="010E1A87" w:rsidR="00934EFD" w:rsidRDefault="00167475" w:rsidP="00081519">
      <w:pPr>
        <w:pStyle w:val="BodyCopyWorking"/>
      </w:pPr>
      <w:r>
        <w:t xml:space="preserve">&lt;Enter </w:t>
      </w:r>
      <w:r w:rsidR="00EA00B2">
        <w:t xml:space="preserve">Response </w:t>
      </w:r>
      <w:r>
        <w:t>Here&gt;</w:t>
      </w:r>
    </w:p>
    <w:p w14:paraId="151C5A61" w14:textId="77777777" w:rsidR="00772F2F" w:rsidRDefault="00772F2F" w:rsidP="00081519">
      <w:pPr>
        <w:pStyle w:val="BodyCopyWorking"/>
      </w:pPr>
    </w:p>
    <w:p w14:paraId="52467F81" w14:textId="0B04046D" w:rsidR="00934EFD" w:rsidRPr="00772F2F" w:rsidRDefault="0068658B" w:rsidP="00772F2F">
      <w:pPr>
        <w:pStyle w:val="Subheadinglvl1Working"/>
        <w:ind w:left="709" w:hanging="709"/>
      </w:pPr>
      <w:r>
        <w:t>5</w:t>
      </w:r>
      <w:r w:rsidR="00772F2F" w:rsidRPr="00E4356F">
        <w:t>.</w:t>
      </w:r>
      <w:r w:rsidR="00772F2F">
        <w:t>2</w:t>
      </w:r>
      <w:r w:rsidR="00772F2F" w:rsidRPr="00E4356F">
        <w:t>.</w:t>
      </w:r>
      <w:r w:rsidR="00772F2F" w:rsidRPr="00E4356F">
        <w:tab/>
      </w:r>
      <w:r w:rsidR="00934EFD" w:rsidRPr="00772F2F">
        <w:t xml:space="preserve">Which patients would be best suited for treatment with </w:t>
      </w:r>
      <w:r w:rsidR="00772F2F" w:rsidRPr="00772F2F">
        <w:t xml:space="preserve">the </w:t>
      </w:r>
      <w:r w:rsidR="00934EFD" w:rsidRPr="00772F2F">
        <w:t xml:space="preserve">drug under review? Which patients would be least suitable for treatment with </w:t>
      </w:r>
      <w:r w:rsidR="00772F2F" w:rsidRPr="00772F2F">
        <w:t xml:space="preserve">the </w:t>
      </w:r>
      <w:r w:rsidR="00934EFD" w:rsidRPr="00772F2F">
        <w:t>drug under review?</w:t>
      </w:r>
    </w:p>
    <w:p w14:paraId="75965CDD" w14:textId="77777777" w:rsidR="00934EFD" w:rsidRPr="00772F2F" w:rsidRDefault="00934EFD" w:rsidP="00772F2F">
      <w:pPr>
        <w:pStyle w:val="BodyCopyinstructions"/>
      </w:pPr>
      <w:r w:rsidRPr="00772F2F">
        <w:t xml:space="preserve">Which patients are most likely to respond to treatment with drug under review? </w:t>
      </w:r>
    </w:p>
    <w:p w14:paraId="247584CC" w14:textId="77777777" w:rsidR="00934EFD" w:rsidRPr="00772F2F" w:rsidRDefault="00934EFD" w:rsidP="00772F2F">
      <w:pPr>
        <w:pStyle w:val="BodyCopyinstructions"/>
      </w:pPr>
      <w:r w:rsidRPr="00772F2F">
        <w:t>Which patients are most in need of an intervention?</w:t>
      </w:r>
    </w:p>
    <w:p w14:paraId="4B7438FC" w14:textId="77777777" w:rsidR="00934EFD" w:rsidRPr="00772F2F" w:rsidRDefault="00934EFD" w:rsidP="00772F2F">
      <w:pPr>
        <w:pStyle w:val="BodyCopyinstructions"/>
      </w:pPr>
      <w:r w:rsidRPr="00772F2F">
        <w:t>Would this differ based on any disease characteristics (e.g., presence or absence of certain symptoms, stage of disease)?</w:t>
      </w:r>
    </w:p>
    <w:p w14:paraId="44BB0233" w14:textId="77777777" w:rsidR="00934EFD" w:rsidRPr="00772F2F" w:rsidRDefault="00934EFD" w:rsidP="00772F2F">
      <w:pPr>
        <w:pStyle w:val="BodyCopyinstructions"/>
      </w:pPr>
      <w:r w:rsidRPr="00772F2F">
        <w:t>How would patients best suited for treatment with drug under review be identified (e.g., clinician examination/judgement, laboratory tests (specify), diagnostic tools (specify))</w:t>
      </w:r>
    </w:p>
    <w:p w14:paraId="55503285" w14:textId="77777777" w:rsidR="00934EFD" w:rsidRPr="00772F2F" w:rsidRDefault="00934EFD" w:rsidP="00772F2F">
      <w:pPr>
        <w:pStyle w:val="BodyCopyinstructions"/>
      </w:pPr>
      <w:r w:rsidRPr="00772F2F">
        <w:t xml:space="preserve">Are there any issues related to diagnosis? </w:t>
      </w:r>
    </w:p>
    <w:p w14:paraId="00AF09E9" w14:textId="77777777" w:rsidR="00934EFD" w:rsidRPr="00772F2F" w:rsidRDefault="00934EFD" w:rsidP="00772F2F">
      <w:pPr>
        <w:pStyle w:val="BodyCopyinstructions"/>
      </w:pPr>
      <w:r w:rsidRPr="00772F2F">
        <w:t>Is a companion diagnostic test required?</w:t>
      </w:r>
    </w:p>
    <w:p w14:paraId="561BF135" w14:textId="77777777" w:rsidR="00934EFD" w:rsidRPr="00772F2F" w:rsidRDefault="00934EFD" w:rsidP="00772F2F">
      <w:pPr>
        <w:pStyle w:val="BodyCopyinstructions"/>
      </w:pPr>
      <w:r w:rsidRPr="00772F2F">
        <w:t>Is it likely that misdiagnosis occurs in clinical practice (e.g., underdiagnosis)?</w:t>
      </w:r>
    </w:p>
    <w:p w14:paraId="090155A0" w14:textId="1FA34F6B" w:rsidR="00934EFD" w:rsidRDefault="00934EFD" w:rsidP="00772F2F">
      <w:pPr>
        <w:pStyle w:val="BodyCopyinstructions"/>
      </w:pPr>
      <w:r w:rsidRPr="00772F2F">
        <w:t>Is it possible to identify those patients who are most likely to exhibit a response to treatment with drug under review?</w:t>
      </w:r>
    </w:p>
    <w:p w14:paraId="572A80E1" w14:textId="150F21FF" w:rsidR="00772F2F" w:rsidRPr="00772F2F" w:rsidRDefault="00772F2F" w:rsidP="00772F2F">
      <w:pPr>
        <w:pStyle w:val="BodyCopyWorking"/>
      </w:pPr>
      <w:r>
        <w:lastRenderedPageBreak/>
        <w:t>&lt;Enter Response Here&gt;</w:t>
      </w:r>
    </w:p>
    <w:p w14:paraId="71D30CA9" w14:textId="6AE0332A" w:rsidR="00772F2F" w:rsidRPr="00772F2F" w:rsidRDefault="00E90DEC" w:rsidP="00772F2F">
      <w:pPr>
        <w:pStyle w:val="Subheadinglvl1Working"/>
        <w:ind w:left="709" w:hanging="709"/>
      </w:pPr>
      <w:r>
        <w:t>5</w:t>
      </w:r>
      <w:r w:rsidR="00772F2F">
        <w:t>.3</w:t>
      </w:r>
      <w:r w:rsidR="00772F2F">
        <w:tab/>
      </w:r>
      <w:r w:rsidR="00772F2F" w:rsidRPr="00772F2F">
        <w:t>What outcomes are used to determine whether a patient is responding to treatment in clinical practice? How often should treatment response be assessed?</w:t>
      </w:r>
    </w:p>
    <w:p w14:paraId="4899943F" w14:textId="77777777" w:rsidR="00772F2F" w:rsidRPr="00772F2F" w:rsidRDefault="00772F2F" w:rsidP="00772F2F">
      <w:pPr>
        <w:pStyle w:val="BodyCopyinstructions"/>
      </w:pPr>
      <w:r w:rsidRPr="00772F2F">
        <w:t>Are outcomes used in clinical practice aligned with the outcomes typically used in clinical trials?</w:t>
      </w:r>
    </w:p>
    <w:p w14:paraId="46D9219C" w14:textId="77777777" w:rsidR="00772F2F" w:rsidRPr="00772F2F" w:rsidRDefault="00772F2F" w:rsidP="00772F2F">
      <w:pPr>
        <w:pStyle w:val="BodyCopyinstructions"/>
      </w:pPr>
      <w:r w:rsidRPr="00772F2F">
        <w:t>What would be considered a clinically meaningful response to treatment? Consider the magnitude of the response to treatment. Is this likely to vary across physicians?</w:t>
      </w:r>
    </w:p>
    <w:p w14:paraId="2FBDC107" w14:textId="155B1FE4" w:rsidR="00772F2F" w:rsidRPr="00772F2F" w:rsidRDefault="00772F2F" w:rsidP="00772F2F">
      <w:pPr>
        <w:pStyle w:val="BodyCopyinstructions"/>
      </w:pPr>
      <w:r w:rsidRPr="00772F2F">
        <w:t>Examples:</w:t>
      </w:r>
      <w:r>
        <w:t xml:space="preserve"> i</w:t>
      </w:r>
      <w:r w:rsidRPr="00772F2F">
        <w:t>mproved survival</w:t>
      </w:r>
      <w:r>
        <w:t>; r</w:t>
      </w:r>
      <w:r w:rsidRPr="00772F2F">
        <w:t>eduction in the frequency/severity of symptoms (provide specifics regarding changes in frequency, severity, etc.)</w:t>
      </w:r>
      <w:r>
        <w:t>; a</w:t>
      </w:r>
      <w:r w:rsidRPr="00772F2F">
        <w:t>ttainment of major motor milestones</w:t>
      </w:r>
      <w:r>
        <w:t>; a</w:t>
      </w:r>
      <w:r w:rsidRPr="00772F2F">
        <w:t>bility to perform activities of daily living</w:t>
      </w:r>
      <w:r>
        <w:t>; i</w:t>
      </w:r>
      <w:r w:rsidRPr="00772F2F">
        <w:t xml:space="preserve">mprovement </w:t>
      </w:r>
      <w:r>
        <w:t>of</w:t>
      </w:r>
      <w:r w:rsidRPr="00772F2F">
        <w:t xml:space="preserve"> symptoms</w:t>
      </w:r>
      <w:r>
        <w:t>; and s</w:t>
      </w:r>
      <w:r w:rsidRPr="00772F2F">
        <w:t>tabilization (no deterioration) of symptoms</w:t>
      </w:r>
      <w:r>
        <w:t>.</w:t>
      </w:r>
      <w:r w:rsidRPr="00772F2F">
        <w:t xml:space="preserve"> </w:t>
      </w:r>
    </w:p>
    <w:p w14:paraId="0B813CED" w14:textId="6FAD72D2" w:rsidR="00E4356F" w:rsidRDefault="00E4356F" w:rsidP="00E4356F">
      <w:pPr>
        <w:pStyle w:val="BodyCopyWorking"/>
      </w:pPr>
      <w:r>
        <w:t>&lt;Enter Response Here&gt;</w:t>
      </w:r>
    </w:p>
    <w:p w14:paraId="6C1ADFCB" w14:textId="77777777" w:rsidR="00772F2F" w:rsidRDefault="00772F2F" w:rsidP="00E4356F">
      <w:pPr>
        <w:pStyle w:val="BodyCopyWorking"/>
      </w:pPr>
    </w:p>
    <w:p w14:paraId="31D3CEAE" w14:textId="4925DF4E" w:rsidR="00772F2F" w:rsidRPr="00772F2F" w:rsidRDefault="00E90DEC" w:rsidP="00772F2F">
      <w:pPr>
        <w:pStyle w:val="Subheadinglvl1Working"/>
        <w:ind w:left="709" w:hanging="709"/>
      </w:pPr>
      <w:r>
        <w:t>5</w:t>
      </w:r>
      <w:r w:rsidR="00772F2F">
        <w:t>.4</w:t>
      </w:r>
      <w:r w:rsidR="00772F2F">
        <w:tab/>
      </w:r>
      <w:r w:rsidR="00772F2F" w:rsidRPr="00772F2F">
        <w:t xml:space="preserve">What factors should be considered when deciding to discontinue treatment with </w:t>
      </w:r>
      <w:r w:rsidR="00772F2F">
        <w:t xml:space="preserve">the </w:t>
      </w:r>
      <w:r w:rsidR="00772F2F" w:rsidRPr="00772F2F">
        <w:t>drug under review?</w:t>
      </w:r>
    </w:p>
    <w:p w14:paraId="6EE92C5D" w14:textId="3943B059" w:rsidR="00772F2F" w:rsidRDefault="00772F2F" w:rsidP="00772F2F">
      <w:pPr>
        <w:pStyle w:val="BodyCopyinstructions"/>
      </w:pPr>
      <w:r w:rsidRPr="00772F2F">
        <w:t>Examples:</w:t>
      </w:r>
      <w:r>
        <w:t xml:space="preserve"> d</w:t>
      </w:r>
      <w:r w:rsidRPr="00772F2F">
        <w:t xml:space="preserve">isease progression (specify, </w:t>
      </w:r>
      <w:proofErr w:type="gramStart"/>
      <w:r w:rsidRPr="00772F2F">
        <w:t>e.g.</w:t>
      </w:r>
      <w:proofErr w:type="gramEnd"/>
      <w:r w:rsidRPr="00772F2F">
        <w:t xml:space="preserve"> loss of lower limb mobility)</w:t>
      </w:r>
      <w:r>
        <w:t>; c</w:t>
      </w:r>
      <w:r w:rsidRPr="00772F2F">
        <w:t>ertain adverse events occur (specify type/frequency/severity)</w:t>
      </w:r>
      <w:r>
        <w:t>; or a</w:t>
      </w:r>
      <w:r w:rsidRPr="00772F2F">
        <w:t>dditional treatment becomes necessary (specify)</w:t>
      </w:r>
      <w:r>
        <w:t>.</w:t>
      </w:r>
    </w:p>
    <w:p w14:paraId="74D10F29" w14:textId="417575D1" w:rsidR="00772F2F" w:rsidRDefault="00772F2F" w:rsidP="00772F2F">
      <w:pPr>
        <w:pStyle w:val="BodyCopyWorking"/>
      </w:pPr>
      <w:r>
        <w:t>&lt;Enter Response Here&gt;</w:t>
      </w:r>
    </w:p>
    <w:p w14:paraId="5235A951" w14:textId="77777777" w:rsidR="00772F2F" w:rsidRPr="00772F2F" w:rsidRDefault="00772F2F" w:rsidP="00772F2F">
      <w:pPr>
        <w:pStyle w:val="BodyCopyWorking"/>
      </w:pPr>
    </w:p>
    <w:p w14:paraId="79E04201" w14:textId="5EE6D15A" w:rsidR="00772F2F" w:rsidRPr="00772F2F" w:rsidRDefault="00E90DEC" w:rsidP="00772F2F">
      <w:pPr>
        <w:pStyle w:val="Subheadinglvl1Working"/>
        <w:ind w:left="709" w:hanging="709"/>
      </w:pPr>
      <w:r>
        <w:t>5</w:t>
      </w:r>
      <w:r w:rsidR="00772F2F">
        <w:t>.5</w:t>
      </w:r>
      <w:r w:rsidR="00772F2F">
        <w:tab/>
      </w:r>
      <w:r w:rsidR="00772F2F" w:rsidRPr="00772F2F">
        <w:t>What settings are appropriate for treatment with [drug under review]? Is a specialist required to diagnose, treat, and monitor patients who might receive [drug under review]?</w:t>
      </w:r>
    </w:p>
    <w:p w14:paraId="2B511315" w14:textId="77777777" w:rsidR="00772F2F" w:rsidRPr="00772F2F" w:rsidRDefault="00772F2F" w:rsidP="00772F2F">
      <w:pPr>
        <w:pStyle w:val="BodyCopyinstructions"/>
      </w:pPr>
      <w:r w:rsidRPr="00772F2F">
        <w:t>Examples: Community setting, hospital (outpatient clinic), specialty clinic</w:t>
      </w:r>
    </w:p>
    <w:p w14:paraId="6055C3B3" w14:textId="77777777" w:rsidR="00772F2F" w:rsidRPr="00772F2F" w:rsidRDefault="00772F2F" w:rsidP="00772F2F">
      <w:pPr>
        <w:pStyle w:val="BodyCopyinstructions"/>
      </w:pPr>
      <w:r w:rsidRPr="00772F2F">
        <w:t>If a specialist is required, which specialties would be relevant?</w:t>
      </w:r>
    </w:p>
    <w:p w14:paraId="7C6B0CB7" w14:textId="5E08522D" w:rsidR="00772F2F" w:rsidRDefault="00772F2F" w:rsidP="00772F2F">
      <w:pPr>
        <w:pStyle w:val="BodyCopyWorking"/>
      </w:pPr>
      <w:r>
        <w:t>&lt;Enter Response Here&gt;</w:t>
      </w:r>
    </w:p>
    <w:p w14:paraId="004563B1" w14:textId="77777777" w:rsidR="00772F2F" w:rsidRDefault="00772F2F" w:rsidP="00772F2F">
      <w:pPr>
        <w:pStyle w:val="BodyCopyWorking"/>
      </w:pPr>
    </w:p>
    <w:p w14:paraId="0B6322D9" w14:textId="5CED74FF" w:rsidR="00113456" w:rsidRDefault="0068658B" w:rsidP="00644CC0">
      <w:pPr>
        <w:pStyle w:val="Headinglvl1Working"/>
      </w:pPr>
      <w:r>
        <w:t>6</w:t>
      </w:r>
      <w:r w:rsidR="00113456">
        <w:t>.</w:t>
      </w:r>
      <w:r w:rsidR="00113456">
        <w:tab/>
      </w:r>
      <w:r w:rsidR="005177F3">
        <w:t>Additional Information</w:t>
      </w:r>
    </w:p>
    <w:p w14:paraId="090F6DDC" w14:textId="77777777" w:rsidR="005177F3" w:rsidRDefault="005177F3" w:rsidP="00772F2F">
      <w:pPr>
        <w:pStyle w:val="BodyCopyinstructions"/>
      </w:pPr>
      <w:r w:rsidRPr="005177F3">
        <w:t>Is there any additional information you feel is pertinent to this review?</w:t>
      </w:r>
    </w:p>
    <w:p w14:paraId="6C650BF8" w14:textId="74F228AD" w:rsidR="00644CC0" w:rsidRDefault="00167475" w:rsidP="00081519">
      <w:pPr>
        <w:pStyle w:val="BodyCopyWorking"/>
      </w:pPr>
      <w:bookmarkStart w:id="3" w:name="_Hlk87345937"/>
      <w:r>
        <w:t xml:space="preserve">&lt;Enter </w:t>
      </w:r>
      <w:r w:rsidR="00EA00B2">
        <w:t xml:space="preserve">Response </w:t>
      </w:r>
      <w:r>
        <w:t>Here&gt;</w:t>
      </w:r>
    </w:p>
    <w:bookmarkEnd w:id="3"/>
    <w:p w14:paraId="56250DEB" w14:textId="631A12BD" w:rsidR="00113456" w:rsidRDefault="0068658B" w:rsidP="00644CC0">
      <w:pPr>
        <w:pStyle w:val="Headinglvl1Working"/>
      </w:pPr>
      <w:r>
        <w:t>7</w:t>
      </w:r>
      <w:r w:rsidR="00113456">
        <w:t>.</w:t>
      </w:r>
      <w:r w:rsidR="00113456">
        <w:tab/>
      </w:r>
      <w:r w:rsidR="005177F3" w:rsidRPr="005177F3">
        <w:t>Conflict of Interest Declarations</w:t>
      </w:r>
    </w:p>
    <w:p w14:paraId="0EF315EC" w14:textId="77777777" w:rsidR="005177F3" w:rsidRPr="005177F3" w:rsidRDefault="005177F3" w:rsidP="005177F3">
      <w:pPr>
        <w:pStyle w:val="BodyCopyWorking"/>
      </w:pPr>
      <w:r w:rsidRPr="005177F3">
        <w:t xml:space="preserve">To maintain the objectivity and credibility of the CADTH drug review programs, all participants in the drug review processes must disclose any real, potential, or perceived conflicts of interest. This </w:t>
      </w:r>
      <w:proofErr w:type="gramStart"/>
      <w:r w:rsidRPr="005177F3">
        <w:t>conflict of interest</w:t>
      </w:r>
      <w:proofErr w:type="gramEnd"/>
      <w:r w:rsidRPr="005177F3">
        <w:t xml:space="preserve"> declaration is required for participation. Declarations made do not negate or preclude the use of the clinician group input. CADTH may contact your group with further questions, as needed. Please see the </w:t>
      </w:r>
      <w:hyperlink r:id="rId16" w:history="1">
        <w:r w:rsidRPr="005177F3">
          <w:rPr>
            <w:i/>
            <w:iCs/>
            <w:color w:val="0067B9"/>
            <w:u w:val="single"/>
          </w:rPr>
          <w:t>Procedures for CADTH Drug Reimbursement Reviews</w:t>
        </w:r>
      </w:hyperlink>
      <w:r w:rsidRPr="005177F3">
        <w:rPr>
          <w:i/>
          <w:iCs/>
        </w:rPr>
        <w:t xml:space="preserve"> </w:t>
      </w:r>
      <w:r w:rsidRPr="005177F3">
        <w:t>(section 6.3) for further details.</w:t>
      </w:r>
    </w:p>
    <w:p w14:paraId="1E9CBA01" w14:textId="77777777" w:rsidR="005177F3" w:rsidRPr="005177F3" w:rsidRDefault="005177F3" w:rsidP="005177F3">
      <w:pPr>
        <w:tabs>
          <w:tab w:val="left" w:pos="360"/>
          <w:tab w:val="left" w:pos="851"/>
        </w:tabs>
        <w:spacing w:after="120"/>
        <w:ind w:right="-238"/>
        <w:rPr>
          <w:rFonts w:ascii="Arial" w:eastAsia="Cambria" w:hAnsi="Arial" w:cs="Arial"/>
          <w:b/>
          <w:bCs/>
          <w:iCs/>
          <w:sz w:val="20"/>
        </w:rPr>
      </w:pPr>
    </w:p>
    <w:p w14:paraId="75F67105" w14:textId="77777777" w:rsidR="005177F3" w:rsidRDefault="005177F3" w:rsidP="005177F3">
      <w:pPr>
        <w:pStyle w:val="NumberedListWorking"/>
      </w:pPr>
      <w:r w:rsidRPr="005177F3">
        <w:t>Did you receive help from outside your clinician group to complete this submission? If yes, please detail the help and who provided it.</w:t>
      </w:r>
      <w:bookmarkStart w:id="4" w:name="_Hlk87345961"/>
    </w:p>
    <w:p w14:paraId="4D0FE508" w14:textId="4563F921" w:rsidR="005177F3" w:rsidRDefault="005177F3" w:rsidP="005177F3">
      <w:pPr>
        <w:pStyle w:val="NumberedListWorking"/>
        <w:numPr>
          <w:ilvl w:val="0"/>
          <w:numId w:val="0"/>
        </w:numPr>
        <w:ind w:left="284"/>
      </w:pPr>
      <w:r w:rsidRPr="005177F3">
        <w:lastRenderedPageBreak/>
        <w:t>&lt;Enter Response Here&gt;</w:t>
      </w:r>
    </w:p>
    <w:p w14:paraId="27593417" w14:textId="77777777" w:rsidR="005177F3" w:rsidRPr="005177F3" w:rsidRDefault="005177F3" w:rsidP="005177F3">
      <w:pPr>
        <w:pStyle w:val="NumberedListWorking"/>
        <w:numPr>
          <w:ilvl w:val="0"/>
          <w:numId w:val="0"/>
        </w:numPr>
        <w:ind w:left="284"/>
      </w:pPr>
    </w:p>
    <w:bookmarkEnd w:id="4"/>
    <w:p w14:paraId="75D23128" w14:textId="77777777" w:rsidR="005177F3" w:rsidRPr="005177F3" w:rsidRDefault="005177F3" w:rsidP="005177F3">
      <w:pPr>
        <w:pStyle w:val="NumberedListWorking"/>
        <w:rPr>
          <w:bCs/>
          <w:iCs/>
        </w:rPr>
      </w:pPr>
      <w:r w:rsidRPr="005177F3">
        <w:t>Did you receive help from outside your clinician group to collect or analyze any information used in this submission? If yes, please detail the help and who provided it.</w:t>
      </w:r>
    </w:p>
    <w:p w14:paraId="5A381AE5" w14:textId="77777777" w:rsidR="005177F3" w:rsidRPr="005177F3" w:rsidRDefault="005177F3" w:rsidP="005177F3">
      <w:pPr>
        <w:pStyle w:val="NumberedListWorking"/>
        <w:numPr>
          <w:ilvl w:val="0"/>
          <w:numId w:val="0"/>
        </w:numPr>
        <w:ind w:left="284"/>
      </w:pPr>
      <w:r w:rsidRPr="005177F3">
        <w:t>&lt;Enter Response Here&gt;</w:t>
      </w:r>
    </w:p>
    <w:p w14:paraId="11E3C603" w14:textId="77777777" w:rsidR="005177F3" w:rsidRPr="005177F3" w:rsidRDefault="005177F3" w:rsidP="005177F3">
      <w:pPr>
        <w:pStyle w:val="NumberedListWorking"/>
        <w:numPr>
          <w:ilvl w:val="0"/>
          <w:numId w:val="0"/>
        </w:numPr>
        <w:ind w:left="284"/>
      </w:pPr>
    </w:p>
    <w:p w14:paraId="6A300E92" w14:textId="64AF82C6" w:rsidR="005177F3" w:rsidRPr="005177F3" w:rsidRDefault="005177F3" w:rsidP="005177F3">
      <w:pPr>
        <w:pStyle w:val="NumberedListWorking"/>
        <w:rPr>
          <w:rFonts w:ascii="Trebuchet MS" w:hAnsi="Trebuchet MS" w:cs="Times New Roman"/>
          <w:szCs w:val="20"/>
        </w:rPr>
      </w:pPr>
      <w:r w:rsidRPr="005177F3">
        <w:rPr>
          <w:szCs w:val="20"/>
        </w:rPr>
        <w:t xml:space="preserve">List any companies or organizations that have provided your group with financial payment over the past two years AND who may have direct or indirect interest in the drug under review. </w:t>
      </w:r>
      <w:r w:rsidRPr="005177F3">
        <w:rPr>
          <w:b/>
          <w:bCs/>
          <w:szCs w:val="20"/>
        </w:rPr>
        <w:t xml:space="preserve">Please note that this is required for </w:t>
      </w:r>
      <w:r w:rsidRPr="005177F3">
        <w:rPr>
          <w:b/>
          <w:bCs/>
          <w:szCs w:val="20"/>
          <w:u w:val="single"/>
        </w:rPr>
        <w:t>each clinician</w:t>
      </w:r>
      <w:r w:rsidRPr="005177F3">
        <w:rPr>
          <w:b/>
          <w:bCs/>
          <w:szCs w:val="20"/>
        </w:rPr>
        <w:t xml:space="preserve"> </w:t>
      </w:r>
      <w:r w:rsidR="00EE3EF8">
        <w:rPr>
          <w:b/>
          <w:bCs/>
          <w:szCs w:val="20"/>
        </w:rPr>
        <w:t>who</w:t>
      </w:r>
      <w:r w:rsidRPr="005177F3">
        <w:rPr>
          <w:b/>
          <w:bCs/>
          <w:szCs w:val="20"/>
        </w:rPr>
        <w:t xml:space="preserve"> contributed to the input — please add more tables as needed (copy and paste). It is preferred for all declarations to be included in a single document. </w:t>
      </w:r>
    </w:p>
    <w:p w14:paraId="50ABDAB1" w14:textId="77777777" w:rsidR="005177F3" w:rsidRPr="005177F3" w:rsidRDefault="005177F3" w:rsidP="005177F3">
      <w:pPr>
        <w:autoSpaceDE w:val="0"/>
        <w:autoSpaceDN w:val="0"/>
        <w:adjustRightInd w:val="0"/>
        <w:rPr>
          <w:rFonts w:ascii="Arial" w:eastAsia="SimSun" w:hAnsi="Arial" w:cs="Arial"/>
          <w:sz w:val="20"/>
          <w:szCs w:val="20"/>
          <w:lang w:eastAsia="zh-CN"/>
        </w:rPr>
      </w:pPr>
    </w:p>
    <w:p w14:paraId="6BF1A877" w14:textId="77777777" w:rsidR="005177F3" w:rsidRPr="005177F3" w:rsidRDefault="005177F3" w:rsidP="005177F3">
      <w:pPr>
        <w:pStyle w:val="Subheadinglvl1Working"/>
        <w:rPr>
          <w:lang w:eastAsia="zh-CN"/>
        </w:rPr>
      </w:pPr>
      <w:r w:rsidRPr="005177F3">
        <w:rPr>
          <w:lang w:eastAsia="zh-CN"/>
        </w:rPr>
        <w:t>Declaration for Clinician 1</w:t>
      </w:r>
    </w:p>
    <w:p w14:paraId="30D8DA36" w14:textId="77777777" w:rsidR="005177F3" w:rsidRPr="005177F3" w:rsidRDefault="005177F3" w:rsidP="005177F3">
      <w:pPr>
        <w:autoSpaceDE w:val="0"/>
        <w:autoSpaceDN w:val="0"/>
        <w:adjustRightInd w:val="0"/>
        <w:rPr>
          <w:rFonts w:ascii="Arial" w:eastAsia="SimSun" w:hAnsi="Arial" w:cs="Arial"/>
          <w:sz w:val="20"/>
          <w:szCs w:val="20"/>
          <w:lang w:eastAsia="zh-CN"/>
        </w:rPr>
      </w:pPr>
    </w:p>
    <w:p w14:paraId="64173BA1" w14:textId="5492DB3F" w:rsidR="00F96C19" w:rsidRPr="002836FA" w:rsidRDefault="00F96C19" w:rsidP="005177F3">
      <w:pPr>
        <w:autoSpaceDE w:val="0"/>
        <w:autoSpaceDN w:val="0"/>
        <w:adjustRightInd w:val="0"/>
        <w:spacing w:line="276" w:lineRule="auto"/>
        <w:rPr>
          <w:rFonts w:ascii="Arial" w:eastAsia="SimSun" w:hAnsi="Arial" w:cs="Arial"/>
          <w:i/>
          <w:iCs/>
          <w:sz w:val="20"/>
          <w:szCs w:val="20"/>
          <w:lang w:eastAsia="zh-CN"/>
        </w:rPr>
      </w:pPr>
      <w:r w:rsidRPr="002836FA">
        <w:rPr>
          <w:rFonts w:ascii="Arial" w:eastAsia="SimSun" w:hAnsi="Arial" w:cs="Arial"/>
          <w:b/>
          <w:bCs/>
          <w:color w:val="000000"/>
          <w:sz w:val="20"/>
          <w:szCs w:val="20"/>
          <w:lang w:eastAsia="zh-CN"/>
        </w:rPr>
        <w:t xml:space="preserve">Name: </w:t>
      </w:r>
      <w:r w:rsidRPr="002836FA">
        <w:rPr>
          <w:rFonts w:ascii="Arial" w:eastAsia="SimSun" w:hAnsi="Arial" w:cs="Arial"/>
          <w:sz w:val="20"/>
          <w:szCs w:val="20"/>
          <w:lang w:eastAsia="zh-CN"/>
        </w:rPr>
        <w:t>&lt;Enter full name&gt;</w:t>
      </w:r>
    </w:p>
    <w:p w14:paraId="388FD4BF" w14:textId="2778D687" w:rsidR="00F96C19" w:rsidRPr="002836FA" w:rsidRDefault="00F96C19" w:rsidP="005177F3">
      <w:pPr>
        <w:autoSpaceDE w:val="0"/>
        <w:autoSpaceDN w:val="0"/>
        <w:adjustRightInd w:val="0"/>
        <w:spacing w:line="276" w:lineRule="auto"/>
        <w:rPr>
          <w:rFonts w:ascii="Arial" w:eastAsia="SimSun" w:hAnsi="Arial" w:cs="Arial"/>
          <w:i/>
          <w:iCs/>
          <w:sz w:val="20"/>
          <w:szCs w:val="20"/>
          <w:lang w:eastAsia="zh-CN"/>
        </w:rPr>
      </w:pPr>
      <w:r w:rsidRPr="002836FA">
        <w:rPr>
          <w:rFonts w:ascii="Arial" w:eastAsia="SimSun" w:hAnsi="Arial" w:cs="Arial"/>
          <w:b/>
          <w:bCs/>
          <w:color w:val="000000"/>
          <w:sz w:val="20"/>
          <w:szCs w:val="20"/>
          <w:lang w:eastAsia="zh-CN"/>
        </w:rPr>
        <w:t xml:space="preserve">Position: </w:t>
      </w:r>
      <w:r w:rsidRPr="002836FA">
        <w:rPr>
          <w:rFonts w:ascii="Arial" w:eastAsia="SimSun" w:hAnsi="Arial" w:cs="Arial"/>
          <w:color w:val="000000"/>
          <w:sz w:val="20"/>
          <w:szCs w:val="20"/>
          <w:lang w:eastAsia="zh-CN"/>
        </w:rPr>
        <w:t>&lt;Enter currently held position&gt;</w:t>
      </w:r>
      <w:r w:rsidRPr="002836FA">
        <w:rPr>
          <w:rFonts w:ascii="Arial" w:eastAsia="SimSun" w:hAnsi="Arial" w:cs="Arial"/>
          <w:i/>
          <w:iCs/>
          <w:sz w:val="20"/>
          <w:szCs w:val="20"/>
          <w:lang w:eastAsia="zh-CN"/>
        </w:rPr>
        <w:t xml:space="preserve"> </w:t>
      </w:r>
    </w:p>
    <w:p w14:paraId="63BF2090" w14:textId="4CA958DD" w:rsidR="00F96C19" w:rsidRDefault="00F96C19" w:rsidP="005177F3">
      <w:pPr>
        <w:autoSpaceDE w:val="0"/>
        <w:autoSpaceDN w:val="0"/>
        <w:adjustRightInd w:val="0"/>
        <w:spacing w:line="276" w:lineRule="auto"/>
        <w:rPr>
          <w:rFonts w:ascii="Arial" w:eastAsia="SimSun" w:hAnsi="Arial" w:cs="Arial"/>
          <w:sz w:val="20"/>
          <w:szCs w:val="20"/>
          <w:lang w:eastAsia="zh-CN"/>
        </w:rPr>
      </w:pPr>
      <w:r w:rsidRPr="002836FA">
        <w:rPr>
          <w:rFonts w:ascii="Arial" w:eastAsia="SimSun" w:hAnsi="Arial" w:cs="Arial"/>
          <w:b/>
          <w:bCs/>
          <w:color w:val="000000"/>
          <w:sz w:val="20"/>
          <w:szCs w:val="20"/>
          <w:lang w:eastAsia="zh-CN"/>
        </w:rPr>
        <w:t xml:space="preserve">Date: </w:t>
      </w:r>
      <w:r w:rsidRPr="002836FA">
        <w:rPr>
          <w:rFonts w:ascii="Arial" w:eastAsia="SimSun" w:hAnsi="Arial" w:cs="Arial"/>
          <w:color w:val="000000"/>
          <w:sz w:val="20"/>
          <w:szCs w:val="20"/>
          <w:lang w:eastAsia="zh-CN"/>
        </w:rPr>
        <w:t>&lt;</w:t>
      </w:r>
      <w:r w:rsidRPr="002836FA">
        <w:rPr>
          <w:rFonts w:ascii="Arial" w:eastAsia="SimSun" w:hAnsi="Arial" w:cs="Arial"/>
          <w:sz w:val="20"/>
          <w:szCs w:val="20"/>
          <w:lang w:eastAsia="zh-CN"/>
        </w:rPr>
        <w:t>DD-MM-YYYY&gt;</w:t>
      </w:r>
    </w:p>
    <w:p w14:paraId="17C2F7D8" w14:textId="77777777" w:rsidR="00550BDA" w:rsidRPr="002836FA" w:rsidRDefault="00550BDA" w:rsidP="005177F3">
      <w:pPr>
        <w:autoSpaceDE w:val="0"/>
        <w:autoSpaceDN w:val="0"/>
        <w:adjustRightInd w:val="0"/>
        <w:spacing w:line="276" w:lineRule="auto"/>
        <w:rPr>
          <w:rFonts w:ascii="Arial" w:eastAsia="SimSun" w:hAnsi="Arial" w:cs="Arial"/>
          <w:sz w:val="20"/>
          <w:szCs w:val="20"/>
          <w:lang w:eastAsia="zh-CN"/>
        </w:rPr>
      </w:pPr>
    </w:p>
    <w:p w14:paraId="6039988D" w14:textId="496F44A5" w:rsidR="00F96C19" w:rsidRPr="002836FA" w:rsidRDefault="00E90DEC" w:rsidP="005177F3">
      <w:pPr>
        <w:autoSpaceDE w:val="0"/>
        <w:autoSpaceDN w:val="0"/>
        <w:adjustRightInd w:val="0"/>
        <w:spacing w:line="276" w:lineRule="auto"/>
        <w:rPr>
          <w:rFonts w:ascii="Arial" w:eastAsia="SimSun" w:hAnsi="Arial" w:cs="Arial"/>
          <w:sz w:val="20"/>
          <w:szCs w:val="20"/>
          <w:lang w:eastAsia="zh-CN"/>
        </w:rPr>
      </w:pPr>
      <w:sdt>
        <w:sdtPr>
          <w:rPr>
            <w:rFonts w:ascii="Arial" w:hAnsi="Arial" w:cs="Arial"/>
            <w:sz w:val="28"/>
            <w:szCs w:val="28"/>
          </w:rPr>
          <w:id w:val="28763729"/>
          <w14:checkbox>
            <w14:checked w14:val="0"/>
            <w14:checkedState w14:val="2612" w14:font="MS Gothic"/>
            <w14:uncheckedState w14:val="2610" w14:font="MS Gothic"/>
          </w14:checkbox>
        </w:sdtPr>
        <w:sdtEndPr/>
        <w:sdtContent>
          <w:r w:rsidR="00550BDA">
            <w:rPr>
              <w:rFonts w:ascii="MS Gothic" w:eastAsia="MS Gothic" w:hAnsi="MS Gothic" w:cs="Arial" w:hint="eastAsia"/>
              <w:sz w:val="28"/>
              <w:szCs w:val="28"/>
            </w:rPr>
            <w:t>☐</w:t>
          </w:r>
        </w:sdtContent>
      </w:sdt>
      <w:r w:rsidR="00550BDA" w:rsidRPr="002836FA">
        <w:rPr>
          <w:rFonts w:ascii="Arial" w:eastAsia="SimSun" w:hAnsi="Arial" w:cs="Arial"/>
          <w:sz w:val="20"/>
          <w:szCs w:val="20"/>
          <w:lang w:eastAsia="zh-CN"/>
        </w:rPr>
        <w:t xml:space="preserve"> </w:t>
      </w:r>
      <w:r w:rsidR="00F96C19" w:rsidRPr="002836FA">
        <w:rPr>
          <w:rFonts w:ascii="Arial" w:eastAsia="SimSun" w:hAnsi="Arial" w:cs="Arial"/>
          <w:b/>
          <w:bCs/>
          <w:sz w:val="20"/>
          <w:szCs w:val="20"/>
          <w:lang w:eastAsia="zh-CN"/>
        </w:rPr>
        <w:t>I hereby certify</w:t>
      </w:r>
      <w:r w:rsidR="00F96C19" w:rsidRPr="002836FA">
        <w:rPr>
          <w:rFonts w:ascii="Arial" w:eastAsia="SimSun" w:hAnsi="Arial" w:cs="Arial"/>
          <w:sz w:val="20"/>
          <w:szCs w:val="20"/>
          <w:lang w:eastAsia="zh-CN"/>
        </w:rPr>
        <w:t xml:space="preserve"> that I have the authority to disclose all relevant information with respect to any matter involving this clinician or clinician group with a company, organization, or entity that may place this clinician or clinician group in a real, potential, or perceived conflict of interest situation.</w:t>
      </w:r>
    </w:p>
    <w:p w14:paraId="02EEC879" w14:textId="59758B66" w:rsidR="00F96C19" w:rsidRDefault="00F96C19" w:rsidP="005177F3">
      <w:pPr>
        <w:autoSpaceDE w:val="0"/>
        <w:autoSpaceDN w:val="0"/>
        <w:adjustRightInd w:val="0"/>
        <w:spacing w:line="276" w:lineRule="auto"/>
        <w:rPr>
          <w:rFonts w:ascii="Arial" w:eastAsia="SimSun" w:hAnsi="Arial" w:cs="Arial"/>
          <w:lang w:eastAsia="zh-CN"/>
        </w:rPr>
      </w:pPr>
    </w:p>
    <w:p w14:paraId="0D71B12F" w14:textId="7B5B151B" w:rsidR="00F96C19" w:rsidRPr="002836FA" w:rsidRDefault="00F96C19" w:rsidP="005177F3">
      <w:pPr>
        <w:autoSpaceDE w:val="0"/>
        <w:autoSpaceDN w:val="0"/>
        <w:adjustRightInd w:val="0"/>
        <w:spacing w:line="276" w:lineRule="auto"/>
        <w:rPr>
          <w:rFonts w:ascii="Arial" w:eastAsia="SimSun" w:hAnsi="Arial" w:cs="Arial"/>
          <w:b/>
          <w:bCs/>
          <w:sz w:val="20"/>
          <w:szCs w:val="20"/>
          <w:lang w:eastAsia="zh-CN"/>
        </w:rPr>
      </w:pPr>
      <w:r w:rsidRPr="002836FA">
        <w:rPr>
          <w:rFonts w:ascii="Arial" w:eastAsia="SimSun" w:hAnsi="Arial" w:cs="Arial"/>
          <w:b/>
          <w:bCs/>
          <w:sz w:val="20"/>
          <w:szCs w:val="20"/>
          <w:lang w:eastAsia="zh-CN"/>
        </w:rPr>
        <w:t>Table 1: Conflict of Interest Declaration for Clinician 1</w:t>
      </w:r>
    </w:p>
    <w:tbl>
      <w:tblPr>
        <w:tblStyle w:val="TableGrid1"/>
        <w:tblW w:w="0" w:type="auto"/>
        <w:tblInd w:w="23" w:type="dxa"/>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Look w:val="04A0" w:firstRow="1" w:lastRow="0" w:firstColumn="1" w:lastColumn="0" w:noHBand="0" w:noVBand="1"/>
      </w:tblPr>
      <w:tblGrid>
        <w:gridCol w:w="3091"/>
        <w:gridCol w:w="1276"/>
        <w:gridCol w:w="1842"/>
        <w:gridCol w:w="1843"/>
        <w:gridCol w:w="2085"/>
      </w:tblGrid>
      <w:tr w:rsidR="005177F3" w:rsidRPr="005177F3" w14:paraId="5A9F3469" w14:textId="77777777" w:rsidTr="00F96C19">
        <w:trPr>
          <w:trHeight w:val="244"/>
        </w:trPr>
        <w:tc>
          <w:tcPr>
            <w:tcW w:w="3091" w:type="dxa"/>
            <w:vMerge w:val="restart"/>
            <w:tcBorders>
              <w:top w:val="single" w:sz="4" w:space="0" w:color="auto"/>
              <w:left w:val="single" w:sz="4" w:space="0" w:color="auto"/>
              <w:bottom w:val="single" w:sz="4" w:space="0" w:color="auto"/>
              <w:right w:val="single" w:sz="4" w:space="0" w:color="auto"/>
            </w:tcBorders>
            <w:shd w:val="clear" w:color="auto" w:fill="F2F2F2"/>
            <w:vAlign w:val="bottom"/>
          </w:tcPr>
          <w:p w14:paraId="4E404CDA" w14:textId="77777777" w:rsidR="005177F3" w:rsidRPr="005177F3" w:rsidRDefault="005177F3" w:rsidP="00F96C19">
            <w:pPr>
              <w:rPr>
                <w:rFonts w:ascii="Arial" w:hAnsi="Arial" w:cs="Arial"/>
                <w:b/>
              </w:rPr>
            </w:pPr>
            <w:r w:rsidRPr="005177F3">
              <w:rPr>
                <w:rFonts w:ascii="Arial" w:hAnsi="Arial" w:cs="Arial"/>
                <w:b/>
              </w:rPr>
              <w:t>Company</w:t>
            </w:r>
          </w:p>
        </w:tc>
        <w:tc>
          <w:tcPr>
            <w:tcW w:w="7046" w:type="dxa"/>
            <w:gridSpan w:val="4"/>
            <w:tcBorders>
              <w:top w:val="single" w:sz="4" w:space="0" w:color="auto"/>
              <w:left w:val="single" w:sz="4" w:space="0" w:color="auto"/>
              <w:bottom w:val="single" w:sz="4" w:space="0" w:color="auto"/>
              <w:right w:val="single" w:sz="4" w:space="0" w:color="auto"/>
            </w:tcBorders>
            <w:shd w:val="clear" w:color="auto" w:fill="F2F2F2"/>
          </w:tcPr>
          <w:p w14:paraId="13D12C5A" w14:textId="210B1DAB" w:rsidR="005177F3" w:rsidRPr="005177F3" w:rsidRDefault="005177F3" w:rsidP="005177F3">
            <w:pPr>
              <w:jc w:val="center"/>
              <w:rPr>
                <w:rFonts w:ascii="Arial" w:hAnsi="Arial" w:cs="Arial"/>
                <w:b/>
              </w:rPr>
            </w:pPr>
            <w:r w:rsidRPr="005177F3">
              <w:rPr>
                <w:rFonts w:ascii="Arial" w:hAnsi="Arial" w:cs="Arial"/>
                <w:b/>
              </w:rPr>
              <w:t xml:space="preserve">Check </w:t>
            </w:r>
            <w:r w:rsidR="00550BDA">
              <w:rPr>
                <w:rFonts w:ascii="Arial" w:hAnsi="Arial" w:cs="Arial"/>
                <w:b/>
              </w:rPr>
              <w:t>a</w:t>
            </w:r>
            <w:r w:rsidRPr="005177F3">
              <w:rPr>
                <w:rFonts w:ascii="Arial" w:hAnsi="Arial" w:cs="Arial"/>
                <w:b/>
              </w:rPr>
              <w:t xml:space="preserve">ppropriate </w:t>
            </w:r>
            <w:r w:rsidR="00550BDA">
              <w:rPr>
                <w:rFonts w:ascii="Arial" w:hAnsi="Arial" w:cs="Arial"/>
                <w:b/>
              </w:rPr>
              <w:t>d</w:t>
            </w:r>
            <w:r w:rsidRPr="005177F3">
              <w:rPr>
                <w:rFonts w:ascii="Arial" w:hAnsi="Arial" w:cs="Arial"/>
                <w:b/>
              </w:rPr>
              <w:t xml:space="preserve">ollar </w:t>
            </w:r>
            <w:r w:rsidR="00550BDA">
              <w:rPr>
                <w:rFonts w:ascii="Arial" w:hAnsi="Arial" w:cs="Arial"/>
                <w:b/>
              </w:rPr>
              <w:t>r</w:t>
            </w:r>
            <w:r w:rsidRPr="005177F3">
              <w:rPr>
                <w:rFonts w:ascii="Arial" w:hAnsi="Arial" w:cs="Arial"/>
                <w:b/>
              </w:rPr>
              <w:t>ange</w:t>
            </w:r>
            <w:r w:rsidR="00F96C19">
              <w:rPr>
                <w:rFonts w:ascii="Arial" w:hAnsi="Arial" w:cs="Arial"/>
                <w:b/>
              </w:rPr>
              <w:t>*</w:t>
            </w:r>
          </w:p>
        </w:tc>
      </w:tr>
      <w:tr w:rsidR="005177F3" w:rsidRPr="005177F3" w14:paraId="3F08A988" w14:textId="77777777" w:rsidTr="00F96C19">
        <w:trPr>
          <w:cantSplit/>
          <w:trHeight w:val="296"/>
        </w:trPr>
        <w:tc>
          <w:tcPr>
            <w:tcW w:w="3091" w:type="dxa"/>
            <w:vMerge/>
            <w:tcBorders>
              <w:top w:val="single" w:sz="4" w:space="0" w:color="auto"/>
              <w:left w:val="single" w:sz="4" w:space="0" w:color="auto"/>
              <w:bottom w:val="single" w:sz="4" w:space="0" w:color="auto"/>
              <w:right w:val="single" w:sz="4" w:space="0" w:color="auto"/>
            </w:tcBorders>
            <w:shd w:val="clear" w:color="auto" w:fill="F2F2F2"/>
          </w:tcPr>
          <w:p w14:paraId="28AA976F" w14:textId="77777777" w:rsidR="005177F3" w:rsidRPr="005177F3" w:rsidRDefault="005177F3" w:rsidP="005177F3">
            <w:pP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shd w:val="clear" w:color="auto" w:fill="F2F2F2"/>
            <w:vAlign w:val="bottom"/>
          </w:tcPr>
          <w:p w14:paraId="1AB54CCB" w14:textId="77777777" w:rsidR="00F96C19" w:rsidRDefault="005177F3" w:rsidP="00F96C19">
            <w:pPr>
              <w:jc w:val="center"/>
              <w:rPr>
                <w:rFonts w:ascii="Arial" w:hAnsi="Arial" w:cs="Arial"/>
                <w:b/>
              </w:rPr>
            </w:pPr>
            <w:r w:rsidRPr="005177F3">
              <w:rPr>
                <w:rFonts w:ascii="Arial" w:hAnsi="Arial" w:cs="Arial"/>
                <w:b/>
              </w:rPr>
              <w:t xml:space="preserve">$0 to </w:t>
            </w:r>
          </w:p>
          <w:p w14:paraId="33803765" w14:textId="6EB1EF3E" w:rsidR="005177F3" w:rsidRPr="005177F3" w:rsidRDefault="00E379A3" w:rsidP="00F96C19">
            <w:pPr>
              <w:jc w:val="center"/>
              <w:rPr>
                <w:rFonts w:ascii="Arial" w:hAnsi="Arial" w:cs="Arial"/>
                <w:b/>
              </w:rPr>
            </w:pPr>
            <w:r>
              <w:rPr>
                <w:rFonts w:ascii="Arial" w:hAnsi="Arial" w:cs="Arial"/>
                <w:b/>
              </w:rPr>
              <w:t>$</w:t>
            </w:r>
            <w:r w:rsidR="005177F3" w:rsidRPr="005177F3">
              <w:rPr>
                <w:rFonts w:ascii="Arial" w:hAnsi="Arial" w:cs="Arial"/>
                <w:b/>
              </w:rPr>
              <w:t>5,000</w:t>
            </w:r>
          </w:p>
        </w:tc>
        <w:tc>
          <w:tcPr>
            <w:tcW w:w="1842" w:type="dxa"/>
            <w:tcBorders>
              <w:top w:val="single" w:sz="4" w:space="0" w:color="auto"/>
              <w:left w:val="single" w:sz="4" w:space="0" w:color="auto"/>
              <w:bottom w:val="single" w:sz="4" w:space="0" w:color="auto"/>
              <w:right w:val="single" w:sz="4" w:space="0" w:color="auto"/>
            </w:tcBorders>
            <w:shd w:val="clear" w:color="auto" w:fill="F2F2F2"/>
            <w:vAlign w:val="bottom"/>
          </w:tcPr>
          <w:p w14:paraId="6A7175F7" w14:textId="77777777" w:rsidR="00F96C19" w:rsidRDefault="005177F3" w:rsidP="00F96C19">
            <w:pPr>
              <w:jc w:val="center"/>
              <w:rPr>
                <w:rFonts w:ascii="Arial" w:hAnsi="Arial" w:cs="Arial"/>
                <w:b/>
              </w:rPr>
            </w:pPr>
            <w:r w:rsidRPr="005177F3">
              <w:rPr>
                <w:rFonts w:ascii="Arial" w:hAnsi="Arial" w:cs="Arial"/>
                <w:b/>
              </w:rPr>
              <w:t>$5,001 to</w:t>
            </w:r>
          </w:p>
          <w:p w14:paraId="58D9EEC3" w14:textId="3B342153" w:rsidR="005177F3" w:rsidRPr="005177F3" w:rsidRDefault="005177F3" w:rsidP="00F96C19">
            <w:pPr>
              <w:jc w:val="center"/>
              <w:rPr>
                <w:rFonts w:ascii="Arial" w:hAnsi="Arial" w:cs="Arial"/>
                <w:b/>
              </w:rPr>
            </w:pPr>
            <w:r w:rsidRPr="005177F3">
              <w:rPr>
                <w:rFonts w:ascii="Arial" w:hAnsi="Arial" w:cs="Arial"/>
                <w:b/>
              </w:rPr>
              <w:t xml:space="preserve"> </w:t>
            </w:r>
            <w:r w:rsidR="00E379A3">
              <w:rPr>
                <w:rFonts w:ascii="Arial" w:hAnsi="Arial" w:cs="Arial"/>
                <w:b/>
              </w:rPr>
              <w:t>$</w:t>
            </w:r>
            <w:r w:rsidRPr="005177F3">
              <w:rPr>
                <w:rFonts w:ascii="Arial" w:hAnsi="Arial" w:cs="Arial"/>
                <w:b/>
              </w:rPr>
              <w:t>10,000</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bottom"/>
          </w:tcPr>
          <w:p w14:paraId="3BA99D36" w14:textId="59EF341C" w:rsidR="005177F3" w:rsidRPr="005177F3" w:rsidRDefault="005177F3" w:rsidP="00F96C19">
            <w:pPr>
              <w:jc w:val="center"/>
              <w:rPr>
                <w:rFonts w:ascii="Arial" w:hAnsi="Arial" w:cs="Arial"/>
                <w:b/>
              </w:rPr>
            </w:pPr>
            <w:r w:rsidRPr="005177F3">
              <w:rPr>
                <w:rFonts w:ascii="Arial" w:hAnsi="Arial" w:cs="Arial"/>
                <w:b/>
              </w:rPr>
              <w:t xml:space="preserve">$10,001 to </w:t>
            </w:r>
            <w:r w:rsidR="00E379A3">
              <w:rPr>
                <w:rFonts w:ascii="Arial" w:hAnsi="Arial" w:cs="Arial"/>
                <w:b/>
              </w:rPr>
              <w:t>$</w:t>
            </w:r>
            <w:r w:rsidRPr="005177F3">
              <w:rPr>
                <w:rFonts w:ascii="Arial" w:hAnsi="Arial" w:cs="Arial"/>
                <w:b/>
              </w:rPr>
              <w:t>50,000</w:t>
            </w:r>
          </w:p>
        </w:tc>
        <w:tc>
          <w:tcPr>
            <w:tcW w:w="2085" w:type="dxa"/>
            <w:tcBorders>
              <w:top w:val="single" w:sz="4" w:space="0" w:color="auto"/>
              <w:left w:val="single" w:sz="4" w:space="0" w:color="auto"/>
              <w:bottom w:val="single" w:sz="4" w:space="0" w:color="auto"/>
              <w:right w:val="single" w:sz="4" w:space="0" w:color="auto"/>
            </w:tcBorders>
            <w:shd w:val="clear" w:color="auto" w:fill="F2F2F2"/>
            <w:vAlign w:val="bottom"/>
          </w:tcPr>
          <w:p w14:paraId="7500E972" w14:textId="74AC66E9" w:rsidR="005177F3" w:rsidRPr="005177F3" w:rsidRDefault="005177F3" w:rsidP="00F96C19">
            <w:pPr>
              <w:jc w:val="center"/>
              <w:rPr>
                <w:rFonts w:ascii="Arial" w:hAnsi="Arial" w:cs="Arial"/>
                <w:b/>
              </w:rPr>
            </w:pPr>
            <w:proofErr w:type="gramStart"/>
            <w:r w:rsidRPr="005177F3">
              <w:rPr>
                <w:rFonts w:ascii="Arial" w:hAnsi="Arial" w:cs="Arial"/>
                <w:b/>
              </w:rPr>
              <w:t xml:space="preserve">In </w:t>
            </w:r>
            <w:r w:rsidR="00550BDA">
              <w:rPr>
                <w:rFonts w:ascii="Arial" w:hAnsi="Arial" w:cs="Arial"/>
                <w:b/>
              </w:rPr>
              <w:t>e</w:t>
            </w:r>
            <w:r w:rsidRPr="005177F3">
              <w:rPr>
                <w:rFonts w:ascii="Arial" w:hAnsi="Arial" w:cs="Arial"/>
                <w:b/>
              </w:rPr>
              <w:t>xcess of</w:t>
            </w:r>
            <w:proofErr w:type="gramEnd"/>
            <w:r w:rsidRPr="005177F3">
              <w:rPr>
                <w:rFonts w:ascii="Arial" w:hAnsi="Arial" w:cs="Arial"/>
                <w:b/>
              </w:rPr>
              <w:t xml:space="preserve"> $50,000</w:t>
            </w:r>
          </w:p>
        </w:tc>
      </w:tr>
      <w:tr w:rsidR="005177F3" w:rsidRPr="005177F3" w14:paraId="714EC15D" w14:textId="77777777" w:rsidTr="00F96C19">
        <w:tc>
          <w:tcPr>
            <w:tcW w:w="3091" w:type="dxa"/>
            <w:tcBorders>
              <w:top w:val="single" w:sz="4" w:space="0" w:color="auto"/>
              <w:left w:val="single" w:sz="4" w:space="0" w:color="auto"/>
              <w:bottom w:val="single" w:sz="4" w:space="0" w:color="auto"/>
              <w:right w:val="single" w:sz="4" w:space="0" w:color="auto"/>
            </w:tcBorders>
          </w:tcPr>
          <w:p w14:paraId="4A5CAEA2" w14:textId="77777777" w:rsidR="005177F3" w:rsidRPr="00F96C19" w:rsidRDefault="005177F3" w:rsidP="005177F3">
            <w:pPr>
              <w:spacing w:before="40" w:after="40"/>
              <w:rPr>
                <w:rFonts w:ascii="Arial" w:hAnsi="Arial" w:cs="Arial"/>
              </w:rPr>
            </w:pPr>
            <w:r w:rsidRPr="00F96C19">
              <w:rPr>
                <w:rFonts w:ascii="Arial" w:hAnsi="Arial" w:cs="Arial"/>
              </w:rPr>
              <w:t>Add company name</w:t>
            </w:r>
          </w:p>
        </w:tc>
        <w:tc>
          <w:tcPr>
            <w:tcW w:w="1276" w:type="dxa"/>
            <w:tcBorders>
              <w:top w:val="single" w:sz="4" w:space="0" w:color="auto"/>
              <w:left w:val="single" w:sz="4" w:space="0" w:color="auto"/>
              <w:bottom w:val="single" w:sz="4" w:space="0" w:color="auto"/>
              <w:right w:val="single" w:sz="4" w:space="0" w:color="auto"/>
            </w:tcBorders>
            <w:vAlign w:val="bottom"/>
          </w:tcPr>
          <w:p w14:paraId="60A449BA" w14:textId="0F73AEC4" w:rsidR="005177F3" w:rsidRPr="005177F3" w:rsidRDefault="005177F3" w:rsidP="00F96C19">
            <w:pPr>
              <w:spacing w:before="40" w:after="40"/>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bottom"/>
          </w:tcPr>
          <w:p w14:paraId="19AD4C59" w14:textId="10296525" w:rsidR="005177F3" w:rsidRPr="005177F3" w:rsidRDefault="005177F3" w:rsidP="00F96C19">
            <w:pPr>
              <w:spacing w:before="40" w:after="40"/>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vAlign w:val="bottom"/>
          </w:tcPr>
          <w:p w14:paraId="2856BBC3" w14:textId="7C2A694A" w:rsidR="005177F3" w:rsidRPr="005177F3" w:rsidRDefault="005177F3" w:rsidP="00F96C19">
            <w:pPr>
              <w:spacing w:before="40" w:after="40"/>
              <w:jc w:val="center"/>
              <w:rPr>
                <w:rFonts w:ascii="Arial" w:hAnsi="Arial" w:cs="Arial"/>
              </w:rPr>
            </w:pPr>
          </w:p>
        </w:tc>
        <w:tc>
          <w:tcPr>
            <w:tcW w:w="2085" w:type="dxa"/>
            <w:tcBorders>
              <w:top w:val="single" w:sz="4" w:space="0" w:color="auto"/>
              <w:left w:val="single" w:sz="4" w:space="0" w:color="auto"/>
              <w:bottom w:val="single" w:sz="4" w:space="0" w:color="auto"/>
              <w:right w:val="single" w:sz="4" w:space="0" w:color="auto"/>
            </w:tcBorders>
            <w:vAlign w:val="bottom"/>
          </w:tcPr>
          <w:p w14:paraId="226E01FB" w14:textId="2BAC3B3E" w:rsidR="005177F3" w:rsidRPr="005177F3" w:rsidRDefault="005177F3" w:rsidP="00F96C19">
            <w:pPr>
              <w:spacing w:before="40" w:after="40"/>
              <w:jc w:val="center"/>
              <w:rPr>
                <w:rFonts w:ascii="Arial" w:hAnsi="Arial" w:cs="Arial"/>
              </w:rPr>
            </w:pPr>
          </w:p>
        </w:tc>
      </w:tr>
      <w:tr w:rsidR="005177F3" w:rsidRPr="005177F3" w14:paraId="0AA6DDF2" w14:textId="77777777" w:rsidTr="00F96C19">
        <w:tc>
          <w:tcPr>
            <w:tcW w:w="3091" w:type="dxa"/>
            <w:tcBorders>
              <w:top w:val="single" w:sz="4" w:space="0" w:color="auto"/>
              <w:left w:val="single" w:sz="4" w:space="0" w:color="auto"/>
              <w:bottom w:val="single" w:sz="4" w:space="0" w:color="auto"/>
              <w:right w:val="single" w:sz="4" w:space="0" w:color="auto"/>
            </w:tcBorders>
          </w:tcPr>
          <w:p w14:paraId="755CFC0D" w14:textId="77777777" w:rsidR="005177F3" w:rsidRPr="00F96C19" w:rsidRDefault="005177F3" w:rsidP="005177F3">
            <w:pPr>
              <w:spacing w:before="40" w:after="40"/>
              <w:rPr>
                <w:rFonts w:ascii="Arial" w:hAnsi="Arial" w:cs="Arial"/>
              </w:rPr>
            </w:pPr>
            <w:r w:rsidRPr="00F96C19">
              <w:rPr>
                <w:rFonts w:ascii="Arial" w:hAnsi="Arial" w:cs="Arial"/>
              </w:rPr>
              <w:t>Add company name</w:t>
            </w:r>
          </w:p>
        </w:tc>
        <w:tc>
          <w:tcPr>
            <w:tcW w:w="1276" w:type="dxa"/>
            <w:tcBorders>
              <w:top w:val="single" w:sz="4" w:space="0" w:color="auto"/>
              <w:left w:val="single" w:sz="4" w:space="0" w:color="auto"/>
              <w:bottom w:val="single" w:sz="4" w:space="0" w:color="auto"/>
              <w:right w:val="single" w:sz="4" w:space="0" w:color="auto"/>
            </w:tcBorders>
            <w:vAlign w:val="bottom"/>
          </w:tcPr>
          <w:p w14:paraId="0B3E74E3" w14:textId="002F0C02" w:rsidR="005177F3" w:rsidRPr="005177F3" w:rsidRDefault="005177F3" w:rsidP="00F96C19">
            <w:pPr>
              <w:spacing w:before="40" w:after="40"/>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bottom"/>
          </w:tcPr>
          <w:p w14:paraId="7616ED2C" w14:textId="73D14B65" w:rsidR="005177F3" w:rsidRPr="005177F3" w:rsidRDefault="005177F3" w:rsidP="00F96C19">
            <w:pPr>
              <w:spacing w:before="40" w:after="40"/>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vAlign w:val="bottom"/>
          </w:tcPr>
          <w:p w14:paraId="6895A07A" w14:textId="5A60C092" w:rsidR="005177F3" w:rsidRPr="005177F3" w:rsidRDefault="005177F3" w:rsidP="00F96C19">
            <w:pPr>
              <w:spacing w:before="40" w:after="40"/>
              <w:jc w:val="center"/>
              <w:rPr>
                <w:rFonts w:ascii="Arial" w:hAnsi="Arial" w:cs="Arial"/>
              </w:rPr>
            </w:pPr>
          </w:p>
        </w:tc>
        <w:tc>
          <w:tcPr>
            <w:tcW w:w="2085" w:type="dxa"/>
            <w:tcBorders>
              <w:top w:val="single" w:sz="4" w:space="0" w:color="auto"/>
              <w:left w:val="single" w:sz="4" w:space="0" w:color="auto"/>
              <w:bottom w:val="single" w:sz="4" w:space="0" w:color="auto"/>
              <w:right w:val="single" w:sz="4" w:space="0" w:color="auto"/>
            </w:tcBorders>
            <w:vAlign w:val="bottom"/>
          </w:tcPr>
          <w:p w14:paraId="4F3A4CF3" w14:textId="2D3EE7D6" w:rsidR="005177F3" w:rsidRPr="005177F3" w:rsidRDefault="005177F3" w:rsidP="00F96C19">
            <w:pPr>
              <w:spacing w:before="40" w:after="40"/>
              <w:jc w:val="center"/>
              <w:rPr>
                <w:rFonts w:ascii="Arial" w:hAnsi="Arial" w:cs="Arial"/>
              </w:rPr>
            </w:pPr>
          </w:p>
        </w:tc>
      </w:tr>
      <w:tr w:rsidR="005177F3" w:rsidRPr="005177F3" w14:paraId="327386B2" w14:textId="77777777" w:rsidTr="00F96C19">
        <w:tc>
          <w:tcPr>
            <w:tcW w:w="3091" w:type="dxa"/>
            <w:tcBorders>
              <w:top w:val="single" w:sz="4" w:space="0" w:color="auto"/>
              <w:left w:val="single" w:sz="4" w:space="0" w:color="auto"/>
              <w:bottom w:val="single" w:sz="4" w:space="0" w:color="auto"/>
              <w:right w:val="single" w:sz="4" w:space="0" w:color="auto"/>
            </w:tcBorders>
          </w:tcPr>
          <w:p w14:paraId="3E9D5452" w14:textId="77777777" w:rsidR="005177F3" w:rsidRPr="00F96C19" w:rsidRDefault="005177F3" w:rsidP="005177F3">
            <w:pPr>
              <w:spacing w:before="40" w:after="40"/>
              <w:rPr>
                <w:rFonts w:ascii="Arial" w:hAnsi="Arial" w:cs="Arial"/>
              </w:rPr>
            </w:pPr>
            <w:r w:rsidRPr="00F96C19">
              <w:rPr>
                <w:rFonts w:ascii="Arial" w:hAnsi="Arial" w:cs="Arial"/>
              </w:rPr>
              <w:t>Add or remove rows as required</w:t>
            </w:r>
          </w:p>
        </w:tc>
        <w:tc>
          <w:tcPr>
            <w:tcW w:w="1276" w:type="dxa"/>
            <w:tcBorders>
              <w:top w:val="single" w:sz="4" w:space="0" w:color="auto"/>
              <w:left w:val="single" w:sz="4" w:space="0" w:color="auto"/>
              <w:bottom w:val="single" w:sz="4" w:space="0" w:color="auto"/>
              <w:right w:val="single" w:sz="4" w:space="0" w:color="auto"/>
            </w:tcBorders>
            <w:vAlign w:val="bottom"/>
          </w:tcPr>
          <w:p w14:paraId="34B8AB9A" w14:textId="683C09A9" w:rsidR="005177F3" w:rsidRPr="005177F3" w:rsidRDefault="005177F3" w:rsidP="00F96C19">
            <w:pPr>
              <w:spacing w:before="40" w:after="40"/>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bottom"/>
          </w:tcPr>
          <w:p w14:paraId="2B9BF64F" w14:textId="2D1454C4" w:rsidR="005177F3" w:rsidRPr="005177F3" w:rsidRDefault="005177F3" w:rsidP="00F96C19">
            <w:pPr>
              <w:spacing w:before="40" w:after="40"/>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vAlign w:val="bottom"/>
          </w:tcPr>
          <w:p w14:paraId="1944F37E" w14:textId="5133B172" w:rsidR="005177F3" w:rsidRPr="005177F3" w:rsidRDefault="005177F3" w:rsidP="00F96C19">
            <w:pPr>
              <w:spacing w:before="40" w:after="40"/>
              <w:jc w:val="center"/>
              <w:rPr>
                <w:rFonts w:ascii="Arial" w:hAnsi="Arial" w:cs="Arial"/>
              </w:rPr>
            </w:pPr>
          </w:p>
        </w:tc>
        <w:tc>
          <w:tcPr>
            <w:tcW w:w="2085" w:type="dxa"/>
            <w:tcBorders>
              <w:top w:val="single" w:sz="4" w:space="0" w:color="auto"/>
              <w:left w:val="single" w:sz="4" w:space="0" w:color="auto"/>
              <w:bottom w:val="single" w:sz="4" w:space="0" w:color="auto"/>
              <w:right w:val="single" w:sz="4" w:space="0" w:color="auto"/>
            </w:tcBorders>
            <w:vAlign w:val="bottom"/>
          </w:tcPr>
          <w:p w14:paraId="053DE47F" w14:textId="5A238B6E" w:rsidR="005177F3" w:rsidRPr="005177F3" w:rsidRDefault="005177F3" w:rsidP="00F96C19">
            <w:pPr>
              <w:spacing w:before="40" w:after="40"/>
              <w:jc w:val="center"/>
              <w:rPr>
                <w:rFonts w:ascii="Arial" w:hAnsi="Arial" w:cs="Arial"/>
              </w:rPr>
            </w:pPr>
          </w:p>
        </w:tc>
      </w:tr>
    </w:tbl>
    <w:p w14:paraId="15033B1A" w14:textId="788DF228" w:rsidR="005177F3" w:rsidRDefault="00F96C19" w:rsidP="005177F3">
      <w:pPr>
        <w:autoSpaceDE w:val="0"/>
        <w:autoSpaceDN w:val="0"/>
        <w:adjustRightInd w:val="0"/>
        <w:rPr>
          <w:rFonts w:ascii="Arial" w:eastAsia="SimSun" w:hAnsi="Arial" w:cs="Arial"/>
          <w:sz w:val="18"/>
          <w:szCs w:val="18"/>
          <w:lang w:eastAsia="zh-CN"/>
        </w:rPr>
      </w:pPr>
      <w:r w:rsidRPr="00F96C19">
        <w:rPr>
          <w:rFonts w:ascii="Arial" w:eastAsia="SimSun" w:hAnsi="Arial" w:cs="Arial"/>
          <w:sz w:val="18"/>
          <w:szCs w:val="18"/>
          <w:lang w:eastAsia="zh-CN"/>
        </w:rPr>
        <w:t>* Place an X in the appropriate dollar range cells for each company.</w:t>
      </w:r>
    </w:p>
    <w:p w14:paraId="788FEBE1" w14:textId="4459009D" w:rsidR="00F96C19" w:rsidRDefault="00F96C19" w:rsidP="005177F3">
      <w:pPr>
        <w:autoSpaceDE w:val="0"/>
        <w:autoSpaceDN w:val="0"/>
        <w:adjustRightInd w:val="0"/>
        <w:rPr>
          <w:rFonts w:ascii="Arial" w:eastAsia="SimSun" w:hAnsi="Arial" w:cs="Arial"/>
          <w:sz w:val="18"/>
          <w:szCs w:val="18"/>
          <w:lang w:eastAsia="zh-CN"/>
        </w:rPr>
      </w:pPr>
    </w:p>
    <w:p w14:paraId="206AF9E2" w14:textId="79E67CB2" w:rsidR="00F96C19" w:rsidRPr="002836FA" w:rsidRDefault="00F96C19" w:rsidP="00F96C19">
      <w:pPr>
        <w:pStyle w:val="Subheadinglvl1Working"/>
        <w:rPr>
          <w:lang w:eastAsia="zh-CN"/>
        </w:rPr>
      </w:pPr>
      <w:r w:rsidRPr="002836FA">
        <w:rPr>
          <w:lang w:eastAsia="zh-CN"/>
        </w:rPr>
        <w:t>Declaration for Clinician 2</w:t>
      </w:r>
    </w:p>
    <w:p w14:paraId="430103A8" w14:textId="77777777" w:rsidR="00F96C19" w:rsidRPr="002836FA" w:rsidRDefault="00F96C19" w:rsidP="00F96C19">
      <w:pPr>
        <w:autoSpaceDE w:val="0"/>
        <w:autoSpaceDN w:val="0"/>
        <w:adjustRightInd w:val="0"/>
        <w:rPr>
          <w:rFonts w:ascii="Arial" w:eastAsia="SimSun" w:hAnsi="Arial" w:cs="Arial"/>
          <w:sz w:val="22"/>
          <w:szCs w:val="22"/>
          <w:lang w:eastAsia="zh-CN"/>
        </w:rPr>
      </w:pPr>
    </w:p>
    <w:p w14:paraId="18F6127C" w14:textId="77777777" w:rsidR="00F96C19" w:rsidRPr="002836FA" w:rsidRDefault="00F96C19" w:rsidP="00F96C19">
      <w:pPr>
        <w:autoSpaceDE w:val="0"/>
        <w:autoSpaceDN w:val="0"/>
        <w:adjustRightInd w:val="0"/>
        <w:spacing w:line="276" w:lineRule="auto"/>
        <w:rPr>
          <w:rFonts w:ascii="Arial" w:eastAsia="SimSun" w:hAnsi="Arial" w:cs="Arial"/>
          <w:sz w:val="20"/>
          <w:szCs w:val="20"/>
          <w:lang w:eastAsia="zh-CN"/>
        </w:rPr>
      </w:pPr>
      <w:r w:rsidRPr="002836FA">
        <w:rPr>
          <w:rFonts w:ascii="Arial" w:eastAsia="SimSun" w:hAnsi="Arial" w:cs="Arial"/>
          <w:sz w:val="20"/>
          <w:szCs w:val="20"/>
          <w:lang w:eastAsia="zh-CN"/>
        </w:rPr>
        <w:t>Name: &lt;Enter full name&gt;</w:t>
      </w:r>
    </w:p>
    <w:p w14:paraId="332FD958" w14:textId="77777777" w:rsidR="00F96C19" w:rsidRPr="002836FA" w:rsidRDefault="00F96C19" w:rsidP="00F96C19">
      <w:pPr>
        <w:autoSpaceDE w:val="0"/>
        <w:autoSpaceDN w:val="0"/>
        <w:adjustRightInd w:val="0"/>
        <w:spacing w:line="276" w:lineRule="auto"/>
        <w:rPr>
          <w:rFonts w:ascii="Arial" w:eastAsia="SimSun" w:hAnsi="Arial" w:cs="Arial"/>
          <w:sz w:val="20"/>
          <w:szCs w:val="20"/>
          <w:lang w:eastAsia="zh-CN"/>
        </w:rPr>
      </w:pPr>
      <w:r w:rsidRPr="002836FA">
        <w:rPr>
          <w:rFonts w:ascii="Arial" w:eastAsia="SimSun" w:hAnsi="Arial" w:cs="Arial"/>
          <w:sz w:val="20"/>
          <w:szCs w:val="20"/>
          <w:lang w:eastAsia="zh-CN"/>
        </w:rPr>
        <w:t xml:space="preserve">Position: &lt;Enter currently held position&gt; </w:t>
      </w:r>
    </w:p>
    <w:p w14:paraId="4DB1C495" w14:textId="23167DF3" w:rsidR="00F96C19" w:rsidRDefault="00F96C19" w:rsidP="00F96C19">
      <w:pPr>
        <w:autoSpaceDE w:val="0"/>
        <w:autoSpaceDN w:val="0"/>
        <w:adjustRightInd w:val="0"/>
        <w:spacing w:line="276" w:lineRule="auto"/>
        <w:rPr>
          <w:rFonts w:ascii="Arial" w:eastAsia="SimSun" w:hAnsi="Arial" w:cs="Arial"/>
          <w:sz w:val="20"/>
          <w:szCs w:val="20"/>
          <w:lang w:eastAsia="zh-CN"/>
        </w:rPr>
      </w:pPr>
      <w:r w:rsidRPr="002836FA">
        <w:rPr>
          <w:rFonts w:ascii="Arial" w:eastAsia="SimSun" w:hAnsi="Arial" w:cs="Arial"/>
          <w:sz w:val="20"/>
          <w:szCs w:val="20"/>
          <w:lang w:eastAsia="zh-CN"/>
        </w:rPr>
        <w:t>Date: &lt;DD-MM-YYYY&gt;</w:t>
      </w:r>
    </w:p>
    <w:p w14:paraId="30EA9B6F" w14:textId="77777777" w:rsidR="00550BDA" w:rsidRPr="002836FA" w:rsidRDefault="00550BDA" w:rsidP="00F96C19">
      <w:pPr>
        <w:autoSpaceDE w:val="0"/>
        <w:autoSpaceDN w:val="0"/>
        <w:adjustRightInd w:val="0"/>
        <w:spacing w:line="276" w:lineRule="auto"/>
        <w:rPr>
          <w:rFonts w:ascii="Arial" w:eastAsia="SimSun" w:hAnsi="Arial" w:cs="Arial"/>
          <w:sz w:val="20"/>
          <w:szCs w:val="20"/>
          <w:lang w:eastAsia="zh-CN"/>
        </w:rPr>
      </w:pPr>
    </w:p>
    <w:p w14:paraId="37CF6A23" w14:textId="62B3B43D" w:rsidR="00F96C19" w:rsidRPr="002836FA" w:rsidRDefault="00E90DEC" w:rsidP="00F96C19">
      <w:pPr>
        <w:autoSpaceDE w:val="0"/>
        <w:autoSpaceDN w:val="0"/>
        <w:adjustRightInd w:val="0"/>
        <w:spacing w:line="276" w:lineRule="auto"/>
        <w:rPr>
          <w:rFonts w:ascii="Arial" w:eastAsia="SimSun" w:hAnsi="Arial" w:cs="Arial"/>
          <w:sz w:val="20"/>
          <w:szCs w:val="20"/>
          <w:lang w:eastAsia="zh-CN"/>
        </w:rPr>
      </w:pPr>
      <w:sdt>
        <w:sdtPr>
          <w:rPr>
            <w:rFonts w:ascii="Arial" w:hAnsi="Arial" w:cs="Arial"/>
            <w:sz w:val="28"/>
            <w:szCs w:val="28"/>
          </w:rPr>
          <w:id w:val="-169717624"/>
          <w14:checkbox>
            <w14:checked w14:val="0"/>
            <w14:checkedState w14:val="2612" w14:font="MS Gothic"/>
            <w14:uncheckedState w14:val="2610" w14:font="MS Gothic"/>
          </w14:checkbox>
        </w:sdtPr>
        <w:sdtEndPr/>
        <w:sdtContent>
          <w:r w:rsidR="00550BDA">
            <w:rPr>
              <w:rFonts w:ascii="MS Gothic" w:eastAsia="MS Gothic" w:hAnsi="MS Gothic" w:cs="Arial" w:hint="eastAsia"/>
              <w:sz w:val="28"/>
              <w:szCs w:val="28"/>
            </w:rPr>
            <w:t>☐</w:t>
          </w:r>
        </w:sdtContent>
      </w:sdt>
      <w:r w:rsidR="00550BDA" w:rsidRPr="002836FA">
        <w:rPr>
          <w:rFonts w:ascii="Arial" w:eastAsia="SimSun" w:hAnsi="Arial" w:cs="Arial"/>
          <w:sz w:val="20"/>
          <w:szCs w:val="20"/>
          <w:lang w:eastAsia="zh-CN"/>
        </w:rPr>
        <w:t xml:space="preserve"> </w:t>
      </w:r>
      <w:r w:rsidR="00F96C19" w:rsidRPr="002836FA">
        <w:rPr>
          <w:rFonts w:ascii="Arial" w:eastAsia="SimSun" w:hAnsi="Arial" w:cs="Arial"/>
          <w:sz w:val="20"/>
          <w:szCs w:val="20"/>
          <w:lang w:eastAsia="zh-CN"/>
        </w:rPr>
        <w:t xml:space="preserve">I hereby certify that I have the authority to disclose all relevant information with respect to any matter involving this clinician or clinician group with a company, organization, or entity that may place this clinician or clinician group in a real, potential, or perceived conflict of interest situation. </w:t>
      </w:r>
    </w:p>
    <w:p w14:paraId="2B278AAC" w14:textId="77777777" w:rsidR="00F96C19" w:rsidRPr="002836FA" w:rsidRDefault="00F96C19" w:rsidP="00F96C19">
      <w:pPr>
        <w:autoSpaceDE w:val="0"/>
        <w:autoSpaceDN w:val="0"/>
        <w:adjustRightInd w:val="0"/>
        <w:spacing w:line="276" w:lineRule="auto"/>
        <w:rPr>
          <w:rFonts w:ascii="Arial" w:eastAsia="SimSun" w:hAnsi="Arial" w:cs="Arial"/>
          <w:sz w:val="22"/>
          <w:szCs w:val="22"/>
          <w:lang w:eastAsia="zh-CN"/>
        </w:rPr>
      </w:pPr>
    </w:p>
    <w:p w14:paraId="26FFA6AD" w14:textId="6E3B7AAC" w:rsidR="00F96C19" w:rsidRPr="002836FA" w:rsidRDefault="00F96C19" w:rsidP="00F96C19">
      <w:pPr>
        <w:autoSpaceDE w:val="0"/>
        <w:autoSpaceDN w:val="0"/>
        <w:adjustRightInd w:val="0"/>
        <w:spacing w:line="276" w:lineRule="auto"/>
        <w:rPr>
          <w:rFonts w:ascii="Arial" w:eastAsia="SimSun" w:hAnsi="Arial" w:cs="Arial"/>
          <w:b/>
          <w:bCs/>
          <w:sz w:val="20"/>
          <w:szCs w:val="20"/>
          <w:lang w:eastAsia="zh-CN"/>
        </w:rPr>
      </w:pPr>
      <w:r w:rsidRPr="002836FA">
        <w:rPr>
          <w:rFonts w:ascii="Arial" w:eastAsia="SimSun" w:hAnsi="Arial" w:cs="Arial"/>
          <w:b/>
          <w:bCs/>
          <w:sz w:val="20"/>
          <w:szCs w:val="20"/>
          <w:lang w:eastAsia="zh-CN"/>
        </w:rPr>
        <w:t>Table 2: Conflict of Interest Declaration for Clinician 2</w:t>
      </w:r>
    </w:p>
    <w:tbl>
      <w:tblPr>
        <w:tblStyle w:val="TableGrid1"/>
        <w:tblW w:w="0" w:type="auto"/>
        <w:tblInd w:w="23" w:type="dxa"/>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Look w:val="04A0" w:firstRow="1" w:lastRow="0" w:firstColumn="1" w:lastColumn="0" w:noHBand="0" w:noVBand="1"/>
      </w:tblPr>
      <w:tblGrid>
        <w:gridCol w:w="3091"/>
        <w:gridCol w:w="1276"/>
        <w:gridCol w:w="1842"/>
        <w:gridCol w:w="1843"/>
        <w:gridCol w:w="2085"/>
      </w:tblGrid>
      <w:tr w:rsidR="00F96C19" w:rsidRPr="005177F3" w14:paraId="16DE3F3E" w14:textId="77777777" w:rsidTr="00621973">
        <w:trPr>
          <w:trHeight w:val="244"/>
        </w:trPr>
        <w:tc>
          <w:tcPr>
            <w:tcW w:w="3091" w:type="dxa"/>
            <w:vMerge w:val="restart"/>
            <w:tcBorders>
              <w:top w:val="single" w:sz="4" w:space="0" w:color="auto"/>
              <w:left w:val="single" w:sz="4" w:space="0" w:color="auto"/>
              <w:bottom w:val="single" w:sz="4" w:space="0" w:color="auto"/>
              <w:right w:val="single" w:sz="4" w:space="0" w:color="auto"/>
            </w:tcBorders>
            <w:shd w:val="clear" w:color="auto" w:fill="F2F2F2"/>
            <w:vAlign w:val="bottom"/>
          </w:tcPr>
          <w:p w14:paraId="36664467" w14:textId="77777777" w:rsidR="00F96C19" w:rsidRPr="005177F3" w:rsidRDefault="00F96C19" w:rsidP="00621973">
            <w:pPr>
              <w:rPr>
                <w:rFonts w:ascii="Arial" w:hAnsi="Arial" w:cs="Arial"/>
                <w:b/>
              </w:rPr>
            </w:pPr>
            <w:r w:rsidRPr="005177F3">
              <w:rPr>
                <w:rFonts w:ascii="Arial" w:hAnsi="Arial" w:cs="Arial"/>
                <w:b/>
              </w:rPr>
              <w:t>Company</w:t>
            </w:r>
          </w:p>
        </w:tc>
        <w:tc>
          <w:tcPr>
            <w:tcW w:w="7046" w:type="dxa"/>
            <w:gridSpan w:val="4"/>
            <w:tcBorders>
              <w:top w:val="single" w:sz="4" w:space="0" w:color="auto"/>
              <w:left w:val="single" w:sz="4" w:space="0" w:color="auto"/>
              <w:bottom w:val="single" w:sz="4" w:space="0" w:color="auto"/>
              <w:right w:val="single" w:sz="4" w:space="0" w:color="auto"/>
            </w:tcBorders>
            <w:shd w:val="clear" w:color="auto" w:fill="F2F2F2"/>
          </w:tcPr>
          <w:p w14:paraId="0C5AEA61" w14:textId="644CFB16" w:rsidR="00F96C19" w:rsidRPr="005177F3" w:rsidRDefault="00F96C19" w:rsidP="00621973">
            <w:pPr>
              <w:jc w:val="center"/>
              <w:rPr>
                <w:rFonts w:ascii="Arial" w:hAnsi="Arial" w:cs="Arial"/>
                <w:b/>
              </w:rPr>
            </w:pPr>
            <w:r w:rsidRPr="005177F3">
              <w:rPr>
                <w:rFonts w:ascii="Arial" w:hAnsi="Arial" w:cs="Arial"/>
                <w:b/>
              </w:rPr>
              <w:t xml:space="preserve">Check </w:t>
            </w:r>
            <w:r w:rsidR="00550BDA">
              <w:rPr>
                <w:rFonts w:ascii="Arial" w:hAnsi="Arial" w:cs="Arial"/>
                <w:b/>
              </w:rPr>
              <w:t>a</w:t>
            </w:r>
            <w:r w:rsidRPr="005177F3">
              <w:rPr>
                <w:rFonts w:ascii="Arial" w:hAnsi="Arial" w:cs="Arial"/>
                <w:b/>
              </w:rPr>
              <w:t xml:space="preserve">ppropriate </w:t>
            </w:r>
            <w:r w:rsidR="00550BDA">
              <w:rPr>
                <w:rFonts w:ascii="Arial" w:hAnsi="Arial" w:cs="Arial"/>
                <w:b/>
              </w:rPr>
              <w:t>d</w:t>
            </w:r>
            <w:r w:rsidRPr="005177F3">
              <w:rPr>
                <w:rFonts w:ascii="Arial" w:hAnsi="Arial" w:cs="Arial"/>
                <w:b/>
              </w:rPr>
              <w:t xml:space="preserve">ollar </w:t>
            </w:r>
            <w:r w:rsidR="00550BDA">
              <w:rPr>
                <w:rFonts w:ascii="Arial" w:hAnsi="Arial" w:cs="Arial"/>
                <w:b/>
              </w:rPr>
              <w:t>r</w:t>
            </w:r>
            <w:r w:rsidRPr="005177F3">
              <w:rPr>
                <w:rFonts w:ascii="Arial" w:hAnsi="Arial" w:cs="Arial"/>
                <w:b/>
              </w:rPr>
              <w:t>ange</w:t>
            </w:r>
            <w:r>
              <w:rPr>
                <w:rFonts w:ascii="Arial" w:hAnsi="Arial" w:cs="Arial"/>
                <w:b/>
              </w:rPr>
              <w:t>*</w:t>
            </w:r>
          </w:p>
        </w:tc>
      </w:tr>
      <w:tr w:rsidR="00F96C19" w:rsidRPr="005177F3" w14:paraId="75E3E619" w14:textId="77777777" w:rsidTr="00621973">
        <w:trPr>
          <w:cantSplit/>
          <w:trHeight w:val="296"/>
        </w:trPr>
        <w:tc>
          <w:tcPr>
            <w:tcW w:w="3091" w:type="dxa"/>
            <w:vMerge/>
            <w:tcBorders>
              <w:top w:val="single" w:sz="4" w:space="0" w:color="auto"/>
              <w:left w:val="single" w:sz="4" w:space="0" w:color="auto"/>
              <w:bottom w:val="single" w:sz="4" w:space="0" w:color="auto"/>
              <w:right w:val="single" w:sz="4" w:space="0" w:color="auto"/>
            </w:tcBorders>
            <w:shd w:val="clear" w:color="auto" w:fill="F2F2F2"/>
          </w:tcPr>
          <w:p w14:paraId="672CE33F" w14:textId="77777777" w:rsidR="00F96C19" w:rsidRPr="005177F3" w:rsidRDefault="00F96C19" w:rsidP="00621973">
            <w:pP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shd w:val="clear" w:color="auto" w:fill="F2F2F2"/>
            <w:vAlign w:val="bottom"/>
          </w:tcPr>
          <w:p w14:paraId="4016CACB" w14:textId="77777777" w:rsidR="00F96C19" w:rsidRDefault="00F96C19" w:rsidP="00621973">
            <w:pPr>
              <w:jc w:val="center"/>
              <w:rPr>
                <w:rFonts w:ascii="Arial" w:hAnsi="Arial" w:cs="Arial"/>
                <w:b/>
              </w:rPr>
            </w:pPr>
            <w:r w:rsidRPr="005177F3">
              <w:rPr>
                <w:rFonts w:ascii="Arial" w:hAnsi="Arial" w:cs="Arial"/>
                <w:b/>
              </w:rPr>
              <w:t xml:space="preserve">$0 to </w:t>
            </w:r>
          </w:p>
          <w:p w14:paraId="456E9E98" w14:textId="48AEF089" w:rsidR="00F96C19" w:rsidRPr="005177F3" w:rsidRDefault="00E379A3" w:rsidP="00621973">
            <w:pPr>
              <w:jc w:val="center"/>
              <w:rPr>
                <w:rFonts w:ascii="Arial" w:hAnsi="Arial" w:cs="Arial"/>
                <w:b/>
              </w:rPr>
            </w:pPr>
            <w:r>
              <w:rPr>
                <w:rFonts w:ascii="Arial" w:hAnsi="Arial" w:cs="Arial"/>
                <w:b/>
              </w:rPr>
              <w:t>$</w:t>
            </w:r>
            <w:r w:rsidR="00F96C19" w:rsidRPr="005177F3">
              <w:rPr>
                <w:rFonts w:ascii="Arial" w:hAnsi="Arial" w:cs="Arial"/>
                <w:b/>
              </w:rPr>
              <w:t>5,000</w:t>
            </w:r>
          </w:p>
        </w:tc>
        <w:tc>
          <w:tcPr>
            <w:tcW w:w="1842" w:type="dxa"/>
            <w:tcBorders>
              <w:top w:val="single" w:sz="4" w:space="0" w:color="auto"/>
              <w:left w:val="single" w:sz="4" w:space="0" w:color="auto"/>
              <w:bottom w:val="single" w:sz="4" w:space="0" w:color="auto"/>
              <w:right w:val="single" w:sz="4" w:space="0" w:color="auto"/>
            </w:tcBorders>
            <w:shd w:val="clear" w:color="auto" w:fill="F2F2F2"/>
            <w:vAlign w:val="bottom"/>
          </w:tcPr>
          <w:p w14:paraId="3FC706AF" w14:textId="77777777" w:rsidR="00F96C19" w:rsidRDefault="00F96C19" w:rsidP="00621973">
            <w:pPr>
              <w:jc w:val="center"/>
              <w:rPr>
                <w:rFonts w:ascii="Arial" w:hAnsi="Arial" w:cs="Arial"/>
                <w:b/>
              </w:rPr>
            </w:pPr>
            <w:r w:rsidRPr="005177F3">
              <w:rPr>
                <w:rFonts w:ascii="Arial" w:hAnsi="Arial" w:cs="Arial"/>
                <w:b/>
              </w:rPr>
              <w:t>$5,001 to</w:t>
            </w:r>
          </w:p>
          <w:p w14:paraId="51583CC4" w14:textId="7A4E93DA" w:rsidR="00F96C19" w:rsidRPr="005177F3" w:rsidRDefault="00F96C19" w:rsidP="00621973">
            <w:pPr>
              <w:jc w:val="center"/>
              <w:rPr>
                <w:rFonts w:ascii="Arial" w:hAnsi="Arial" w:cs="Arial"/>
                <w:b/>
              </w:rPr>
            </w:pPr>
            <w:r w:rsidRPr="005177F3">
              <w:rPr>
                <w:rFonts w:ascii="Arial" w:hAnsi="Arial" w:cs="Arial"/>
                <w:b/>
              </w:rPr>
              <w:t xml:space="preserve"> </w:t>
            </w:r>
            <w:r w:rsidR="00E379A3">
              <w:rPr>
                <w:rFonts w:ascii="Arial" w:hAnsi="Arial" w:cs="Arial"/>
                <w:b/>
              </w:rPr>
              <w:t>$</w:t>
            </w:r>
            <w:r w:rsidRPr="005177F3">
              <w:rPr>
                <w:rFonts w:ascii="Arial" w:hAnsi="Arial" w:cs="Arial"/>
                <w:b/>
              </w:rPr>
              <w:t>10,000</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bottom"/>
          </w:tcPr>
          <w:p w14:paraId="41201933" w14:textId="338B1B77" w:rsidR="00F96C19" w:rsidRPr="005177F3" w:rsidRDefault="00F96C19" w:rsidP="00621973">
            <w:pPr>
              <w:jc w:val="center"/>
              <w:rPr>
                <w:rFonts w:ascii="Arial" w:hAnsi="Arial" w:cs="Arial"/>
                <w:b/>
              </w:rPr>
            </w:pPr>
            <w:r w:rsidRPr="005177F3">
              <w:rPr>
                <w:rFonts w:ascii="Arial" w:hAnsi="Arial" w:cs="Arial"/>
                <w:b/>
              </w:rPr>
              <w:t xml:space="preserve">$10,001 to </w:t>
            </w:r>
            <w:r w:rsidR="00E379A3">
              <w:rPr>
                <w:rFonts w:ascii="Arial" w:hAnsi="Arial" w:cs="Arial"/>
                <w:b/>
              </w:rPr>
              <w:t>$</w:t>
            </w:r>
            <w:r w:rsidRPr="005177F3">
              <w:rPr>
                <w:rFonts w:ascii="Arial" w:hAnsi="Arial" w:cs="Arial"/>
                <w:b/>
              </w:rPr>
              <w:t>50,000</w:t>
            </w:r>
          </w:p>
        </w:tc>
        <w:tc>
          <w:tcPr>
            <w:tcW w:w="2085" w:type="dxa"/>
            <w:tcBorders>
              <w:top w:val="single" w:sz="4" w:space="0" w:color="auto"/>
              <w:left w:val="single" w:sz="4" w:space="0" w:color="auto"/>
              <w:bottom w:val="single" w:sz="4" w:space="0" w:color="auto"/>
              <w:right w:val="single" w:sz="4" w:space="0" w:color="auto"/>
            </w:tcBorders>
            <w:shd w:val="clear" w:color="auto" w:fill="F2F2F2"/>
            <w:vAlign w:val="bottom"/>
          </w:tcPr>
          <w:p w14:paraId="077385E2" w14:textId="314DD549" w:rsidR="00F96C19" w:rsidRPr="005177F3" w:rsidRDefault="00F96C19" w:rsidP="00621973">
            <w:pPr>
              <w:jc w:val="center"/>
              <w:rPr>
                <w:rFonts w:ascii="Arial" w:hAnsi="Arial" w:cs="Arial"/>
                <w:b/>
              </w:rPr>
            </w:pPr>
            <w:proofErr w:type="gramStart"/>
            <w:r w:rsidRPr="005177F3">
              <w:rPr>
                <w:rFonts w:ascii="Arial" w:hAnsi="Arial" w:cs="Arial"/>
                <w:b/>
              </w:rPr>
              <w:t xml:space="preserve">In </w:t>
            </w:r>
            <w:r w:rsidR="00550BDA">
              <w:rPr>
                <w:rFonts w:ascii="Arial" w:hAnsi="Arial" w:cs="Arial"/>
                <w:b/>
              </w:rPr>
              <w:t>e</w:t>
            </w:r>
            <w:r w:rsidRPr="005177F3">
              <w:rPr>
                <w:rFonts w:ascii="Arial" w:hAnsi="Arial" w:cs="Arial"/>
                <w:b/>
              </w:rPr>
              <w:t>xcess of</w:t>
            </w:r>
            <w:proofErr w:type="gramEnd"/>
            <w:r w:rsidRPr="005177F3">
              <w:rPr>
                <w:rFonts w:ascii="Arial" w:hAnsi="Arial" w:cs="Arial"/>
                <w:b/>
              </w:rPr>
              <w:t xml:space="preserve"> $50,000</w:t>
            </w:r>
          </w:p>
        </w:tc>
      </w:tr>
      <w:tr w:rsidR="00F96C19" w:rsidRPr="005177F3" w14:paraId="1D836733" w14:textId="77777777" w:rsidTr="00621973">
        <w:tc>
          <w:tcPr>
            <w:tcW w:w="3091" w:type="dxa"/>
            <w:tcBorders>
              <w:top w:val="single" w:sz="4" w:space="0" w:color="auto"/>
              <w:left w:val="single" w:sz="4" w:space="0" w:color="auto"/>
              <w:bottom w:val="single" w:sz="4" w:space="0" w:color="auto"/>
              <w:right w:val="single" w:sz="4" w:space="0" w:color="auto"/>
            </w:tcBorders>
          </w:tcPr>
          <w:p w14:paraId="42FF335C" w14:textId="77777777" w:rsidR="00F96C19" w:rsidRPr="00F96C19" w:rsidRDefault="00F96C19" w:rsidP="00621973">
            <w:pPr>
              <w:spacing w:before="40" w:after="40"/>
              <w:rPr>
                <w:rFonts w:ascii="Arial" w:hAnsi="Arial" w:cs="Arial"/>
              </w:rPr>
            </w:pPr>
            <w:r w:rsidRPr="00F96C19">
              <w:rPr>
                <w:rFonts w:ascii="Arial" w:hAnsi="Arial" w:cs="Arial"/>
              </w:rPr>
              <w:t>Add company name</w:t>
            </w:r>
          </w:p>
        </w:tc>
        <w:tc>
          <w:tcPr>
            <w:tcW w:w="1276" w:type="dxa"/>
            <w:tcBorders>
              <w:top w:val="single" w:sz="4" w:space="0" w:color="auto"/>
              <w:left w:val="single" w:sz="4" w:space="0" w:color="auto"/>
              <w:bottom w:val="single" w:sz="4" w:space="0" w:color="auto"/>
              <w:right w:val="single" w:sz="4" w:space="0" w:color="auto"/>
            </w:tcBorders>
            <w:vAlign w:val="bottom"/>
          </w:tcPr>
          <w:p w14:paraId="53622803" w14:textId="77777777" w:rsidR="00F96C19" w:rsidRPr="005177F3" w:rsidRDefault="00F96C19" w:rsidP="00621973">
            <w:pPr>
              <w:spacing w:before="40" w:after="40"/>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bottom"/>
          </w:tcPr>
          <w:p w14:paraId="77A5E1E3" w14:textId="77777777" w:rsidR="00F96C19" w:rsidRPr="005177F3" w:rsidRDefault="00F96C19" w:rsidP="00621973">
            <w:pPr>
              <w:spacing w:before="40" w:after="40"/>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vAlign w:val="bottom"/>
          </w:tcPr>
          <w:p w14:paraId="31D7C9C3" w14:textId="77777777" w:rsidR="00F96C19" w:rsidRPr="005177F3" w:rsidRDefault="00F96C19" w:rsidP="00621973">
            <w:pPr>
              <w:spacing w:before="40" w:after="40"/>
              <w:jc w:val="center"/>
              <w:rPr>
                <w:rFonts w:ascii="Arial" w:hAnsi="Arial" w:cs="Arial"/>
              </w:rPr>
            </w:pPr>
          </w:p>
        </w:tc>
        <w:tc>
          <w:tcPr>
            <w:tcW w:w="2085" w:type="dxa"/>
            <w:tcBorders>
              <w:top w:val="single" w:sz="4" w:space="0" w:color="auto"/>
              <w:left w:val="single" w:sz="4" w:space="0" w:color="auto"/>
              <w:bottom w:val="single" w:sz="4" w:space="0" w:color="auto"/>
              <w:right w:val="single" w:sz="4" w:space="0" w:color="auto"/>
            </w:tcBorders>
            <w:vAlign w:val="bottom"/>
          </w:tcPr>
          <w:p w14:paraId="3E6400E7" w14:textId="77777777" w:rsidR="00F96C19" w:rsidRPr="005177F3" w:rsidRDefault="00F96C19" w:rsidP="00621973">
            <w:pPr>
              <w:spacing w:before="40" w:after="40"/>
              <w:jc w:val="center"/>
              <w:rPr>
                <w:rFonts w:ascii="Arial" w:hAnsi="Arial" w:cs="Arial"/>
              </w:rPr>
            </w:pPr>
          </w:p>
        </w:tc>
      </w:tr>
      <w:tr w:rsidR="00F96C19" w:rsidRPr="005177F3" w14:paraId="7149F05A" w14:textId="77777777" w:rsidTr="00621973">
        <w:tc>
          <w:tcPr>
            <w:tcW w:w="3091" w:type="dxa"/>
            <w:tcBorders>
              <w:top w:val="single" w:sz="4" w:space="0" w:color="auto"/>
              <w:left w:val="single" w:sz="4" w:space="0" w:color="auto"/>
              <w:bottom w:val="single" w:sz="4" w:space="0" w:color="auto"/>
              <w:right w:val="single" w:sz="4" w:space="0" w:color="auto"/>
            </w:tcBorders>
          </w:tcPr>
          <w:p w14:paraId="551ADBBA" w14:textId="77777777" w:rsidR="00F96C19" w:rsidRPr="00F96C19" w:rsidRDefault="00F96C19" w:rsidP="00621973">
            <w:pPr>
              <w:spacing w:before="40" w:after="40"/>
              <w:rPr>
                <w:rFonts w:ascii="Arial" w:hAnsi="Arial" w:cs="Arial"/>
              </w:rPr>
            </w:pPr>
            <w:r w:rsidRPr="00F96C19">
              <w:rPr>
                <w:rFonts w:ascii="Arial" w:hAnsi="Arial" w:cs="Arial"/>
              </w:rPr>
              <w:t>Add company name</w:t>
            </w:r>
          </w:p>
        </w:tc>
        <w:tc>
          <w:tcPr>
            <w:tcW w:w="1276" w:type="dxa"/>
            <w:tcBorders>
              <w:top w:val="single" w:sz="4" w:space="0" w:color="auto"/>
              <w:left w:val="single" w:sz="4" w:space="0" w:color="auto"/>
              <w:bottom w:val="single" w:sz="4" w:space="0" w:color="auto"/>
              <w:right w:val="single" w:sz="4" w:space="0" w:color="auto"/>
            </w:tcBorders>
            <w:vAlign w:val="bottom"/>
          </w:tcPr>
          <w:p w14:paraId="026C645D" w14:textId="77777777" w:rsidR="00F96C19" w:rsidRPr="005177F3" w:rsidRDefault="00F96C19" w:rsidP="00621973">
            <w:pPr>
              <w:spacing w:before="40" w:after="40"/>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bottom"/>
          </w:tcPr>
          <w:p w14:paraId="1352E595" w14:textId="77777777" w:rsidR="00F96C19" w:rsidRPr="005177F3" w:rsidRDefault="00F96C19" w:rsidP="00621973">
            <w:pPr>
              <w:spacing w:before="40" w:after="40"/>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vAlign w:val="bottom"/>
          </w:tcPr>
          <w:p w14:paraId="6E3E3588" w14:textId="77777777" w:rsidR="00F96C19" w:rsidRPr="005177F3" w:rsidRDefault="00F96C19" w:rsidP="00621973">
            <w:pPr>
              <w:spacing w:before="40" w:after="40"/>
              <w:jc w:val="center"/>
              <w:rPr>
                <w:rFonts w:ascii="Arial" w:hAnsi="Arial" w:cs="Arial"/>
              </w:rPr>
            </w:pPr>
          </w:p>
        </w:tc>
        <w:tc>
          <w:tcPr>
            <w:tcW w:w="2085" w:type="dxa"/>
            <w:tcBorders>
              <w:top w:val="single" w:sz="4" w:space="0" w:color="auto"/>
              <w:left w:val="single" w:sz="4" w:space="0" w:color="auto"/>
              <w:bottom w:val="single" w:sz="4" w:space="0" w:color="auto"/>
              <w:right w:val="single" w:sz="4" w:space="0" w:color="auto"/>
            </w:tcBorders>
            <w:vAlign w:val="bottom"/>
          </w:tcPr>
          <w:p w14:paraId="6398A049" w14:textId="77777777" w:rsidR="00F96C19" w:rsidRPr="005177F3" w:rsidRDefault="00F96C19" w:rsidP="00621973">
            <w:pPr>
              <w:spacing w:before="40" w:after="40"/>
              <w:jc w:val="center"/>
              <w:rPr>
                <w:rFonts w:ascii="Arial" w:hAnsi="Arial" w:cs="Arial"/>
              </w:rPr>
            </w:pPr>
          </w:p>
        </w:tc>
      </w:tr>
      <w:tr w:rsidR="00F96C19" w:rsidRPr="005177F3" w14:paraId="3C8C3A1B" w14:textId="77777777" w:rsidTr="00621973">
        <w:tc>
          <w:tcPr>
            <w:tcW w:w="3091" w:type="dxa"/>
            <w:tcBorders>
              <w:top w:val="single" w:sz="4" w:space="0" w:color="auto"/>
              <w:left w:val="single" w:sz="4" w:space="0" w:color="auto"/>
              <w:bottom w:val="single" w:sz="4" w:space="0" w:color="auto"/>
              <w:right w:val="single" w:sz="4" w:space="0" w:color="auto"/>
            </w:tcBorders>
          </w:tcPr>
          <w:p w14:paraId="3C9692C0" w14:textId="77777777" w:rsidR="00F96C19" w:rsidRPr="00F96C19" w:rsidRDefault="00F96C19" w:rsidP="00621973">
            <w:pPr>
              <w:spacing w:before="40" w:after="40"/>
              <w:rPr>
                <w:rFonts w:ascii="Arial" w:hAnsi="Arial" w:cs="Arial"/>
              </w:rPr>
            </w:pPr>
            <w:r w:rsidRPr="00F96C19">
              <w:rPr>
                <w:rFonts w:ascii="Arial" w:hAnsi="Arial" w:cs="Arial"/>
              </w:rPr>
              <w:t>Add or remove rows as required</w:t>
            </w:r>
          </w:p>
        </w:tc>
        <w:tc>
          <w:tcPr>
            <w:tcW w:w="1276" w:type="dxa"/>
            <w:tcBorders>
              <w:top w:val="single" w:sz="4" w:space="0" w:color="auto"/>
              <w:left w:val="single" w:sz="4" w:space="0" w:color="auto"/>
              <w:bottom w:val="single" w:sz="4" w:space="0" w:color="auto"/>
              <w:right w:val="single" w:sz="4" w:space="0" w:color="auto"/>
            </w:tcBorders>
            <w:vAlign w:val="bottom"/>
          </w:tcPr>
          <w:p w14:paraId="77889282" w14:textId="77777777" w:rsidR="00F96C19" w:rsidRPr="005177F3" w:rsidRDefault="00F96C19" w:rsidP="00621973">
            <w:pPr>
              <w:spacing w:before="40" w:after="40"/>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bottom"/>
          </w:tcPr>
          <w:p w14:paraId="4D697F5C" w14:textId="77777777" w:rsidR="00F96C19" w:rsidRPr="005177F3" w:rsidRDefault="00F96C19" w:rsidP="00621973">
            <w:pPr>
              <w:spacing w:before="40" w:after="40"/>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vAlign w:val="bottom"/>
          </w:tcPr>
          <w:p w14:paraId="6347C942" w14:textId="77777777" w:rsidR="00F96C19" w:rsidRPr="005177F3" w:rsidRDefault="00F96C19" w:rsidP="00621973">
            <w:pPr>
              <w:spacing w:before="40" w:after="40"/>
              <w:jc w:val="center"/>
              <w:rPr>
                <w:rFonts w:ascii="Arial" w:hAnsi="Arial" w:cs="Arial"/>
              </w:rPr>
            </w:pPr>
          </w:p>
        </w:tc>
        <w:tc>
          <w:tcPr>
            <w:tcW w:w="2085" w:type="dxa"/>
            <w:tcBorders>
              <w:top w:val="single" w:sz="4" w:space="0" w:color="auto"/>
              <w:left w:val="single" w:sz="4" w:space="0" w:color="auto"/>
              <w:bottom w:val="single" w:sz="4" w:space="0" w:color="auto"/>
              <w:right w:val="single" w:sz="4" w:space="0" w:color="auto"/>
            </w:tcBorders>
            <w:vAlign w:val="bottom"/>
          </w:tcPr>
          <w:p w14:paraId="5400C4D6" w14:textId="77777777" w:rsidR="00F96C19" w:rsidRPr="005177F3" w:rsidRDefault="00F96C19" w:rsidP="00621973">
            <w:pPr>
              <w:spacing w:before="40" w:after="40"/>
              <w:jc w:val="center"/>
              <w:rPr>
                <w:rFonts w:ascii="Arial" w:hAnsi="Arial" w:cs="Arial"/>
              </w:rPr>
            </w:pPr>
          </w:p>
        </w:tc>
      </w:tr>
    </w:tbl>
    <w:p w14:paraId="6A9DFB04" w14:textId="77777777" w:rsidR="00F96C19" w:rsidRDefault="00F96C19" w:rsidP="00F96C19">
      <w:pPr>
        <w:autoSpaceDE w:val="0"/>
        <w:autoSpaceDN w:val="0"/>
        <w:adjustRightInd w:val="0"/>
        <w:rPr>
          <w:rFonts w:ascii="Arial" w:eastAsia="SimSun" w:hAnsi="Arial" w:cs="Arial"/>
          <w:sz w:val="18"/>
          <w:szCs w:val="18"/>
          <w:lang w:eastAsia="zh-CN"/>
        </w:rPr>
      </w:pPr>
      <w:r w:rsidRPr="00F96C19">
        <w:rPr>
          <w:rFonts w:ascii="Arial" w:eastAsia="SimSun" w:hAnsi="Arial" w:cs="Arial"/>
          <w:sz w:val="18"/>
          <w:szCs w:val="18"/>
          <w:lang w:eastAsia="zh-CN"/>
        </w:rPr>
        <w:t>* Place an X in the appropriate dollar range cells for each company.</w:t>
      </w:r>
    </w:p>
    <w:p w14:paraId="49B3C728" w14:textId="77777777" w:rsidR="00F96C19" w:rsidRDefault="00F96C19" w:rsidP="00F96C19">
      <w:pPr>
        <w:autoSpaceDE w:val="0"/>
        <w:autoSpaceDN w:val="0"/>
        <w:adjustRightInd w:val="0"/>
        <w:rPr>
          <w:rFonts w:ascii="Arial" w:eastAsia="SimSun" w:hAnsi="Arial" w:cs="Arial"/>
          <w:sz w:val="18"/>
          <w:szCs w:val="18"/>
          <w:lang w:eastAsia="zh-CN"/>
        </w:rPr>
      </w:pPr>
    </w:p>
    <w:p w14:paraId="3BF522D4" w14:textId="3329E359" w:rsidR="00F96C19" w:rsidRPr="002836FA" w:rsidRDefault="00F96C19" w:rsidP="00F96C19">
      <w:pPr>
        <w:pStyle w:val="Subheadinglvl1Working"/>
        <w:rPr>
          <w:lang w:eastAsia="zh-CN"/>
        </w:rPr>
      </w:pPr>
      <w:r w:rsidRPr="002836FA">
        <w:rPr>
          <w:lang w:eastAsia="zh-CN"/>
        </w:rPr>
        <w:t>Declaration for Clinician 3</w:t>
      </w:r>
    </w:p>
    <w:p w14:paraId="4645E479" w14:textId="77777777" w:rsidR="00F96C19" w:rsidRPr="002836FA" w:rsidRDefault="00F96C19" w:rsidP="00F96C19">
      <w:pPr>
        <w:autoSpaceDE w:val="0"/>
        <w:autoSpaceDN w:val="0"/>
        <w:adjustRightInd w:val="0"/>
        <w:rPr>
          <w:rFonts w:ascii="Arial" w:eastAsia="SimSun" w:hAnsi="Arial" w:cs="Arial"/>
          <w:sz w:val="22"/>
          <w:szCs w:val="22"/>
          <w:lang w:eastAsia="zh-CN"/>
        </w:rPr>
      </w:pPr>
    </w:p>
    <w:p w14:paraId="025ADE69" w14:textId="77777777" w:rsidR="00F96C19" w:rsidRPr="002836FA" w:rsidRDefault="00F96C19" w:rsidP="00F96C19">
      <w:pPr>
        <w:autoSpaceDE w:val="0"/>
        <w:autoSpaceDN w:val="0"/>
        <w:adjustRightInd w:val="0"/>
        <w:spacing w:line="276" w:lineRule="auto"/>
        <w:rPr>
          <w:rFonts w:ascii="Arial" w:eastAsia="SimSun" w:hAnsi="Arial" w:cs="Arial"/>
          <w:sz w:val="20"/>
          <w:szCs w:val="20"/>
          <w:lang w:eastAsia="zh-CN"/>
        </w:rPr>
      </w:pPr>
      <w:r w:rsidRPr="002836FA">
        <w:rPr>
          <w:rFonts w:ascii="Arial" w:eastAsia="SimSun" w:hAnsi="Arial" w:cs="Arial"/>
          <w:sz w:val="20"/>
          <w:szCs w:val="20"/>
          <w:lang w:eastAsia="zh-CN"/>
        </w:rPr>
        <w:t>Name: &lt;Enter full name&gt;</w:t>
      </w:r>
    </w:p>
    <w:p w14:paraId="73131D8F" w14:textId="77777777" w:rsidR="00F96C19" w:rsidRPr="002836FA" w:rsidRDefault="00F96C19" w:rsidP="00F96C19">
      <w:pPr>
        <w:autoSpaceDE w:val="0"/>
        <w:autoSpaceDN w:val="0"/>
        <w:adjustRightInd w:val="0"/>
        <w:spacing w:line="276" w:lineRule="auto"/>
        <w:rPr>
          <w:rFonts w:ascii="Arial" w:eastAsia="SimSun" w:hAnsi="Arial" w:cs="Arial"/>
          <w:sz w:val="20"/>
          <w:szCs w:val="20"/>
          <w:lang w:eastAsia="zh-CN"/>
        </w:rPr>
      </w:pPr>
      <w:r w:rsidRPr="002836FA">
        <w:rPr>
          <w:rFonts w:ascii="Arial" w:eastAsia="SimSun" w:hAnsi="Arial" w:cs="Arial"/>
          <w:sz w:val="20"/>
          <w:szCs w:val="20"/>
          <w:lang w:eastAsia="zh-CN"/>
        </w:rPr>
        <w:t xml:space="preserve">Position: &lt;Enter currently held position&gt; </w:t>
      </w:r>
    </w:p>
    <w:p w14:paraId="3F61F8BA" w14:textId="5856531C" w:rsidR="00F96C19" w:rsidRDefault="00F96C19" w:rsidP="00F96C19">
      <w:pPr>
        <w:autoSpaceDE w:val="0"/>
        <w:autoSpaceDN w:val="0"/>
        <w:adjustRightInd w:val="0"/>
        <w:spacing w:line="276" w:lineRule="auto"/>
        <w:rPr>
          <w:rFonts w:ascii="Arial" w:eastAsia="SimSun" w:hAnsi="Arial" w:cs="Arial"/>
          <w:sz w:val="20"/>
          <w:szCs w:val="20"/>
          <w:lang w:eastAsia="zh-CN"/>
        </w:rPr>
      </w:pPr>
      <w:r w:rsidRPr="002836FA">
        <w:rPr>
          <w:rFonts w:ascii="Arial" w:eastAsia="SimSun" w:hAnsi="Arial" w:cs="Arial"/>
          <w:sz w:val="20"/>
          <w:szCs w:val="20"/>
          <w:lang w:eastAsia="zh-CN"/>
        </w:rPr>
        <w:t>Date: &lt;DD-MM-YYYY&gt;</w:t>
      </w:r>
    </w:p>
    <w:p w14:paraId="02BF3DBB" w14:textId="77777777" w:rsidR="00550BDA" w:rsidRPr="002836FA" w:rsidRDefault="00550BDA" w:rsidP="00F96C19">
      <w:pPr>
        <w:autoSpaceDE w:val="0"/>
        <w:autoSpaceDN w:val="0"/>
        <w:adjustRightInd w:val="0"/>
        <w:spacing w:line="276" w:lineRule="auto"/>
        <w:rPr>
          <w:rFonts w:ascii="Arial" w:eastAsia="SimSun" w:hAnsi="Arial" w:cs="Arial"/>
          <w:sz w:val="20"/>
          <w:szCs w:val="20"/>
          <w:lang w:eastAsia="zh-CN"/>
        </w:rPr>
      </w:pPr>
    </w:p>
    <w:p w14:paraId="2C8FD934" w14:textId="3CBC1C1E" w:rsidR="00F96C19" w:rsidRPr="002836FA" w:rsidRDefault="00E90DEC" w:rsidP="00F96C19">
      <w:pPr>
        <w:autoSpaceDE w:val="0"/>
        <w:autoSpaceDN w:val="0"/>
        <w:adjustRightInd w:val="0"/>
        <w:spacing w:line="276" w:lineRule="auto"/>
        <w:rPr>
          <w:rFonts w:ascii="Arial" w:eastAsia="SimSun" w:hAnsi="Arial" w:cs="Arial"/>
          <w:sz w:val="20"/>
          <w:szCs w:val="20"/>
          <w:lang w:eastAsia="zh-CN"/>
        </w:rPr>
      </w:pPr>
      <w:sdt>
        <w:sdtPr>
          <w:rPr>
            <w:rFonts w:ascii="Arial" w:hAnsi="Arial" w:cs="Arial"/>
            <w:sz w:val="28"/>
            <w:szCs w:val="28"/>
          </w:rPr>
          <w:id w:val="636235769"/>
          <w14:checkbox>
            <w14:checked w14:val="0"/>
            <w14:checkedState w14:val="2612" w14:font="MS Gothic"/>
            <w14:uncheckedState w14:val="2610" w14:font="MS Gothic"/>
          </w14:checkbox>
        </w:sdtPr>
        <w:sdtEndPr/>
        <w:sdtContent>
          <w:r w:rsidR="00550BDA">
            <w:rPr>
              <w:rFonts w:ascii="MS Gothic" w:eastAsia="MS Gothic" w:hAnsi="MS Gothic" w:cs="Arial" w:hint="eastAsia"/>
              <w:sz w:val="28"/>
              <w:szCs w:val="28"/>
            </w:rPr>
            <w:t>☐</w:t>
          </w:r>
        </w:sdtContent>
      </w:sdt>
      <w:r w:rsidR="00550BDA" w:rsidRPr="002836FA">
        <w:rPr>
          <w:rFonts w:ascii="Arial" w:eastAsia="SimSun" w:hAnsi="Arial" w:cs="Arial"/>
          <w:sz w:val="20"/>
          <w:szCs w:val="20"/>
          <w:lang w:eastAsia="zh-CN"/>
        </w:rPr>
        <w:t xml:space="preserve"> </w:t>
      </w:r>
      <w:r w:rsidR="00F96C19" w:rsidRPr="002836FA">
        <w:rPr>
          <w:rFonts w:ascii="Arial" w:eastAsia="SimSun" w:hAnsi="Arial" w:cs="Arial"/>
          <w:sz w:val="20"/>
          <w:szCs w:val="20"/>
          <w:lang w:eastAsia="zh-CN"/>
        </w:rPr>
        <w:t>I hereby certify that I have the authority to disclose all relevant information with respect to any matter involving this clinician or clinician group with a company, organization, or entity that may place this clinician or clinician group in a real, potential, or perceived conflict of interest situation.</w:t>
      </w:r>
    </w:p>
    <w:p w14:paraId="258C6D5E" w14:textId="77777777" w:rsidR="00F96C19" w:rsidRPr="002836FA" w:rsidRDefault="00F96C19" w:rsidP="00F96C19">
      <w:pPr>
        <w:autoSpaceDE w:val="0"/>
        <w:autoSpaceDN w:val="0"/>
        <w:adjustRightInd w:val="0"/>
        <w:spacing w:line="276" w:lineRule="auto"/>
        <w:rPr>
          <w:rFonts w:ascii="Arial" w:eastAsia="SimSun" w:hAnsi="Arial" w:cs="Arial"/>
          <w:sz w:val="22"/>
          <w:szCs w:val="22"/>
          <w:lang w:eastAsia="zh-CN"/>
        </w:rPr>
      </w:pPr>
    </w:p>
    <w:p w14:paraId="174C81F2" w14:textId="6A885DC3" w:rsidR="00F96C19" w:rsidRPr="002836FA" w:rsidRDefault="00F96C19" w:rsidP="00F96C19">
      <w:pPr>
        <w:autoSpaceDE w:val="0"/>
        <w:autoSpaceDN w:val="0"/>
        <w:adjustRightInd w:val="0"/>
        <w:spacing w:line="276" w:lineRule="auto"/>
        <w:rPr>
          <w:rFonts w:ascii="Arial" w:eastAsia="SimSun" w:hAnsi="Arial" w:cs="Arial"/>
          <w:b/>
          <w:bCs/>
          <w:sz w:val="20"/>
          <w:szCs w:val="20"/>
          <w:lang w:eastAsia="zh-CN"/>
        </w:rPr>
      </w:pPr>
      <w:r w:rsidRPr="002836FA">
        <w:rPr>
          <w:rFonts w:ascii="Arial" w:eastAsia="SimSun" w:hAnsi="Arial" w:cs="Arial"/>
          <w:b/>
          <w:bCs/>
          <w:sz w:val="20"/>
          <w:szCs w:val="20"/>
          <w:lang w:eastAsia="zh-CN"/>
        </w:rPr>
        <w:t>Table 3: Conflict of Interest Declaration for Clinician 3</w:t>
      </w:r>
    </w:p>
    <w:tbl>
      <w:tblPr>
        <w:tblStyle w:val="TableGrid1"/>
        <w:tblW w:w="0" w:type="auto"/>
        <w:tblInd w:w="23" w:type="dxa"/>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Look w:val="04A0" w:firstRow="1" w:lastRow="0" w:firstColumn="1" w:lastColumn="0" w:noHBand="0" w:noVBand="1"/>
      </w:tblPr>
      <w:tblGrid>
        <w:gridCol w:w="3091"/>
        <w:gridCol w:w="1276"/>
        <w:gridCol w:w="1842"/>
        <w:gridCol w:w="1843"/>
        <w:gridCol w:w="2085"/>
      </w:tblGrid>
      <w:tr w:rsidR="00F96C19" w:rsidRPr="005177F3" w14:paraId="55806BE9" w14:textId="77777777" w:rsidTr="00621973">
        <w:trPr>
          <w:trHeight w:val="244"/>
        </w:trPr>
        <w:tc>
          <w:tcPr>
            <w:tcW w:w="3091" w:type="dxa"/>
            <w:vMerge w:val="restart"/>
            <w:tcBorders>
              <w:top w:val="single" w:sz="4" w:space="0" w:color="auto"/>
              <w:left w:val="single" w:sz="4" w:space="0" w:color="auto"/>
              <w:bottom w:val="single" w:sz="4" w:space="0" w:color="auto"/>
              <w:right w:val="single" w:sz="4" w:space="0" w:color="auto"/>
            </w:tcBorders>
            <w:shd w:val="clear" w:color="auto" w:fill="F2F2F2"/>
            <w:vAlign w:val="bottom"/>
          </w:tcPr>
          <w:p w14:paraId="24331D8F" w14:textId="77777777" w:rsidR="00F96C19" w:rsidRPr="005177F3" w:rsidRDefault="00F96C19" w:rsidP="00621973">
            <w:pPr>
              <w:rPr>
                <w:rFonts w:ascii="Arial" w:hAnsi="Arial" w:cs="Arial"/>
                <w:b/>
              </w:rPr>
            </w:pPr>
            <w:r w:rsidRPr="005177F3">
              <w:rPr>
                <w:rFonts w:ascii="Arial" w:hAnsi="Arial" w:cs="Arial"/>
                <w:b/>
              </w:rPr>
              <w:t>Company</w:t>
            </w:r>
          </w:p>
        </w:tc>
        <w:tc>
          <w:tcPr>
            <w:tcW w:w="7046" w:type="dxa"/>
            <w:gridSpan w:val="4"/>
            <w:tcBorders>
              <w:top w:val="single" w:sz="4" w:space="0" w:color="auto"/>
              <w:left w:val="single" w:sz="4" w:space="0" w:color="auto"/>
              <w:bottom w:val="single" w:sz="4" w:space="0" w:color="auto"/>
              <w:right w:val="single" w:sz="4" w:space="0" w:color="auto"/>
            </w:tcBorders>
            <w:shd w:val="clear" w:color="auto" w:fill="F2F2F2"/>
          </w:tcPr>
          <w:p w14:paraId="5801BB6F" w14:textId="579A98C9" w:rsidR="00F96C19" w:rsidRPr="005177F3" w:rsidRDefault="00F96C19" w:rsidP="00621973">
            <w:pPr>
              <w:jc w:val="center"/>
              <w:rPr>
                <w:rFonts w:ascii="Arial" w:hAnsi="Arial" w:cs="Arial"/>
                <w:b/>
              </w:rPr>
            </w:pPr>
            <w:r w:rsidRPr="005177F3">
              <w:rPr>
                <w:rFonts w:ascii="Arial" w:hAnsi="Arial" w:cs="Arial"/>
                <w:b/>
              </w:rPr>
              <w:t xml:space="preserve">Check </w:t>
            </w:r>
            <w:r w:rsidR="00550BDA">
              <w:rPr>
                <w:rFonts w:ascii="Arial" w:hAnsi="Arial" w:cs="Arial"/>
                <w:b/>
              </w:rPr>
              <w:t>a</w:t>
            </w:r>
            <w:r w:rsidRPr="005177F3">
              <w:rPr>
                <w:rFonts w:ascii="Arial" w:hAnsi="Arial" w:cs="Arial"/>
                <w:b/>
              </w:rPr>
              <w:t xml:space="preserve">ppropriate </w:t>
            </w:r>
            <w:r w:rsidR="00550BDA">
              <w:rPr>
                <w:rFonts w:ascii="Arial" w:hAnsi="Arial" w:cs="Arial"/>
                <w:b/>
              </w:rPr>
              <w:t>d</w:t>
            </w:r>
            <w:r w:rsidRPr="005177F3">
              <w:rPr>
                <w:rFonts w:ascii="Arial" w:hAnsi="Arial" w:cs="Arial"/>
                <w:b/>
              </w:rPr>
              <w:t xml:space="preserve">ollar </w:t>
            </w:r>
            <w:r w:rsidR="00550BDA">
              <w:rPr>
                <w:rFonts w:ascii="Arial" w:hAnsi="Arial" w:cs="Arial"/>
                <w:b/>
              </w:rPr>
              <w:t>r</w:t>
            </w:r>
            <w:r w:rsidRPr="005177F3">
              <w:rPr>
                <w:rFonts w:ascii="Arial" w:hAnsi="Arial" w:cs="Arial"/>
                <w:b/>
              </w:rPr>
              <w:t>ange</w:t>
            </w:r>
            <w:r>
              <w:rPr>
                <w:rFonts w:ascii="Arial" w:hAnsi="Arial" w:cs="Arial"/>
                <w:b/>
              </w:rPr>
              <w:t>*</w:t>
            </w:r>
          </w:p>
        </w:tc>
      </w:tr>
      <w:tr w:rsidR="00F96C19" w:rsidRPr="005177F3" w14:paraId="597493D1" w14:textId="77777777" w:rsidTr="00621973">
        <w:trPr>
          <w:cantSplit/>
          <w:trHeight w:val="296"/>
        </w:trPr>
        <w:tc>
          <w:tcPr>
            <w:tcW w:w="3091" w:type="dxa"/>
            <w:vMerge/>
            <w:tcBorders>
              <w:top w:val="single" w:sz="4" w:space="0" w:color="auto"/>
              <w:left w:val="single" w:sz="4" w:space="0" w:color="auto"/>
              <w:bottom w:val="single" w:sz="4" w:space="0" w:color="auto"/>
              <w:right w:val="single" w:sz="4" w:space="0" w:color="auto"/>
            </w:tcBorders>
            <w:shd w:val="clear" w:color="auto" w:fill="F2F2F2"/>
          </w:tcPr>
          <w:p w14:paraId="3AB8BAA3" w14:textId="77777777" w:rsidR="00F96C19" w:rsidRPr="005177F3" w:rsidRDefault="00F96C19" w:rsidP="00621973">
            <w:pP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shd w:val="clear" w:color="auto" w:fill="F2F2F2"/>
            <w:vAlign w:val="bottom"/>
          </w:tcPr>
          <w:p w14:paraId="5BDCD5C1" w14:textId="77777777" w:rsidR="00F96C19" w:rsidRDefault="00F96C19" w:rsidP="00621973">
            <w:pPr>
              <w:jc w:val="center"/>
              <w:rPr>
                <w:rFonts w:ascii="Arial" w:hAnsi="Arial" w:cs="Arial"/>
                <w:b/>
              </w:rPr>
            </w:pPr>
            <w:r w:rsidRPr="005177F3">
              <w:rPr>
                <w:rFonts w:ascii="Arial" w:hAnsi="Arial" w:cs="Arial"/>
                <w:b/>
              </w:rPr>
              <w:t xml:space="preserve">$0 to </w:t>
            </w:r>
          </w:p>
          <w:p w14:paraId="42014573" w14:textId="7AA97513" w:rsidR="00F96C19" w:rsidRPr="005177F3" w:rsidRDefault="00E379A3" w:rsidP="00621973">
            <w:pPr>
              <w:jc w:val="center"/>
              <w:rPr>
                <w:rFonts w:ascii="Arial" w:hAnsi="Arial" w:cs="Arial"/>
                <w:b/>
              </w:rPr>
            </w:pPr>
            <w:r>
              <w:rPr>
                <w:rFonts w:ascii="Arial" w:hAnsi="Arial" w:cs="Arial"/>
                <w:b/>
              </w:rPr>
              <w:t>$</w:t>
            </w:r>
            <w:r w:rsidR="00F96C19" w:rsidRPr="005177F3">
              <w:rPr>
                <w:rFonts w:ascii="Arial" w:hAnsi="Arial" w:cs="Arial"/>
                <w:b/>
              </w:rPr>
              <w:t>5,000</w:t>
            </w:r>
          </w:p>
        </w:tc>
        <w:tc>
          <w:tcPr>
            <w:tcW w:w="1842" w:type="dxa"/>
            <w:tcBorders>
              <w:top w:val="single" w:sz="4" w:space="0" w:color="auto"/>
              <w:left w:val="single" w:sz="4" w:space="0" w:color="auto"/>
              <w:bottom w:val="single" w:sz="4" w:space="0" w:color="auto"/>
              <w:right w:val="single" w:sz="4" w:space="0" w:color="auto"/>
            </w:tcBorders>
            <w:shd w:val="clear" w:color="auto" w:fill="F2F2F2"/>
            <w:vAlign w:val="bottom"/>
          </w:tcPr>
          <w:p w14:paraId="45D21BAD" w14:textId="77777777" w:rsidR="00F96C19" w:rsidRDefault="00F96C19" w:rsidP="00621973">
            <w:pPr>
              <w:jc w:val="center"/>
              <w:rPr>
                <w:rFonts w:ascii="Arial" w:hAnsi="Arial" w:cs="Arial"/>
                <w:b/>
              </w:rPr>
            </w:pPr>
            <w:r w:rsidRPr="005177F3">
              <w:rPr>
                <w:rFonts w:ascii="Arial" w:hAnsi="Arial" w:cs="Arial"/>
                <w:b/>
              </w:rPr>
              <w:t>$5,001 to</w:t>
            </w:r>
          </w:p>
          <w:p w14:paraId="287C9FF4" w14:textId="51FD59BB" w:rsidR="00F96C19" w:rsidRPr="005177F3" w:rsidRDefault="00F96C19" w:rsidP="00621973">
            <w:pPr>
              <w:jc w:val="center"/>
              <w:rPr>
                <w:rFonts w:ascii="Arial" w:hAnsi="Arial" w:cs="Arial"/>
                <w:b/>
              </w:rPr>
            </w:pPr>
            <w:r w:rsidRPr="005177F3">
              <w:rPr>
                <w:rFonts w:ascii="Arial" w:hAnsi="Arial" w:cs="Arial"/>
                <w:b/>
              </w:rPr>
              <w:t xml:space="preserve"> </w:t>
            </w:r>
            <w:r w:rsidR="00E379A3">
              <w:rPr>
                <w:rFonts w:ascii="Arial" w:hAnsi="Arial" w:cs="Arial"/>
                <w:b/>
              </w:rPr>
              <w:t>$</w:t>
            </w:r>
            <w:r w:rsidRPr="005177F3">
              <w:rPr>
                <w:rFonts w:ascii="Arial" w:hAnsi="Arial" w:cs="Arial"/>
                <w:b/>
              </w:rPr>
              <w:t>10,000</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bottom"/>
          </w:tcPr>
          <w:p w14:paraId="501120E4" w14:textId="7F683046" w:rsidR="00F96C19" w:rsidRPr="005177F3" w:rsidRDefault="00F96C19" w:rsidP="00621973">
            <w:pPr>
              <w:jc w:val="center"/>
              <w:rPr>
                <w:rFonts w:ascii="Arial" w:hAnsi="Arial" w:cs="Arial"/>
                <w:b/>
              </w:rPr>
            </w:pPr>
            <w:r w:rsidRPr="005177F3">
              <w:rPr>
                <w:rFonts w:ascii="Arial" w:hAnsi="Arial" w:cs="Arial"/>
                <w:b/>
              </w:rPr>
              <w:t xml:space="preserve">$10,001 to </w:t>
            </w:r>
            <w:r w:rsidR="00E379A3">
              <w:rPr>
                <w:rFonts w:ascii="Arial" w:hAnsi="Arial" w:cs="Arial"/>
                <w:b/>
              </w:rPr>
              <w:t>$</w:t>
            </w:r>
            <w:r w:rsidRPr="005177F3">
              <w:rPr>
                <w:rFonts w:ascii="Arial" w:hAnsi="Arial" w:cs="Arial"/>
                <w:b/>
              </w:rPr>
              <w:t>50,000</w:t>
            </w:r>
          </w:p>
        </w:tc>
        <w:tc>
          <w:tcPr>
            <w:tcW w:w="2085" w:type="dxa"/>
            <w:tcBorders>
              <w:top w:val="single" w:sz="4" w:space="0" w:color="auto"/>
              <w:left w:val="single" w:sz="4" w:space="0" w:color="auto"/>
              <w:bottom w:val="single" w:sz="4" w:space="0" w:color="auto"/>
              <w:right w:val="single" w:sz="4" w:space="0" w:color="auto"/>
            </w:tcBorders>
            <w:shd w:val="clear" w:color="auto" w:fill="F2F2F2"/>
            <w:vAlign w:val="bottom"/>
          </w:tcPr>
          <w:p w14:paraId="3C27AF15" w14:textId="306394DE" w:rsidR="00F96C19" w:rsidRPr="005177F3" w:rsidRDefault="00F96C19" w:rsidP="00621973">
            <w:pPr>
              <w:jc w:val="center"/>
              <w:rPr>
                <w:rFonts w:ascii="Arial" w:hAnsi="Arial" w:cs="Arial"/>
                <w:b/>
              </w:rPr>
            </w:pPr>
            <w:proofErr w:type="gramStart"/>
            <w:r w:rsidRPr="005177F3">
              <w:rPr>
                <w:rFonts w:ascii="Arial" w:hAnsi="Arial" w:cs="Arial"/>
                <w:b/>
              </w:rPr>
              <w:t xml:space="preserve">In </w:t>
            </w:r>
            <w:r w:rsidR="00550BDA">
              <w:rPr>
                <w:rFonts w:ascii="Arial" w:hAnsi="Arial" w:cs="Arial"/>
                <w:b/>
              </w:rPr>
              <w:t>e</w:t>
            </w:r>
            <w:r w:rsidRPr="005177F3">
              <w:rPr>
                <w:rFonts w:ascii="Arial" w:hAnsi="Arial" w:cs="Arial"/>
                <w:b/>
              </w:rPr>
              <w:t>xcess of</w:t>
            </w:r>
            <w:proofErr w:type="gramEnd"/>
            <w:r w:rsidRPr="005177F3">
              <w:rPr>
                <w:rFonts w:ascii="Arial" w:hAnsi="Arial" w:cs="Arial"/>
                <w:b/>
              </w:rPr>
              <w:t xml:space="preserve"> $50,000</w:t>
            </w:r>
          </w:p>
        </w:tc>
      </w:tr>
      <w:tr w:rsidR="00F96C19" w:rsidRPr="005177F3" w14:paraId="0276D10C" w14:textId="77777777" w:rsidTr="00621973">
        <w:tc>
          <w:tcPr>
            <w:tcW w:w="3091" w:type="dxa"/>
            <w:tcBorders>
              <w:top w:val="single" w:sz="4" w:space="0" w:color="auto"/>
              <w:left w:val="single" w:sz="4" w:space="0" w:color="auto"/>
              <w:bottom w:val="single" w:sz="4" w:space="0" w:color="auto"/>
              <w:right w:val="single" w:sz="4" w:space="0" w:color="auto"/>
            </w:tcBorders>
          </w:tcPr>
          <w:p w14:paraId="685794F0" w14:textId="77777777" w:rsidR="00F96C19" w:rsidRPr="00F96C19" w:rsidRDefault="00F96C19" w:rsidP="00621973">
            <w:pPr>
              <w:spacing w:before="40" w:after="40"/>
              <w:rPr>
                <w:rFonts w:ascii="Arial" w:hAnsi="Arial" w:cs="Arial"/>
              </w:rPr>
            </w:pPr>
            <w:r w:rsidRPr="00F96C19">
              <w:rPr>
                <w:rFonts w:ascii="Arial" w:hAnsi="Arial" w:cs="Arial"/>
              </w:rPr>
              <w:t>Add company name</w:t>
            </w:r>
          </w:p>
        </w:tc>
        <w:tc>
          <w:tcPr>
            <w:tcW w:w="1276" w:type="dxa"/>
            <w:tcBorders>
              <w:top w:val="single" w:sz="4" w:space="0" w:color="auto"/>
              <w:left w:val="single" w:sz="4" w:space="0" w:color="auto"/>
              <w:bottom w:val="single" w:sz="4" w:space="0" w:color="auto"/>
              <w:right w:val="single" w:sz="4" w:space="0" w:color="auto"/>
            </w:tcBorders>
            <w:vAlign w:val="bottom"/>
          </w:tcPr>
          <w:p w14:paraId="02F99721" w14:textId="77777777" w:rsidR="00F96C19" w:rsidRPr="005177F3" w:rsidRDefault="00F96C19" w:rsidP="00621973">
            <w:pPr>
              <w:spacing w:before="40" w:after="40"/>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bottom"/>
          </w:tcPr>
          <w:p w14:paraId="3C277B98" w14:textId="77777777" w:rsidR="00F96C19" w:rsidRPr="005177F3" w:rsidRDefault="00F96C19" w:rsidP="00621973">
            <w:pPr>
              <w:spacing w:before="40" w:after="40"/>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vAlign w:val="bottom"/>
          </w:tcPr>
          <w:p w14:paraId="51BD4F4F" w14:textId="77777777" w:rsidR="00F96C19" w:rsidRPr="005177F3" w:rsidRDefault="00F96C19" w:rsidP="00621973">
            <w:pPr>
              <w:spacing w:before="40" w:after="40"/>
              <w:jc w:val="center"/>
              <w:rPr>
                <w:rFonts w:ascii="Arial" w:hAnsi="Arial" w:cs="Arial"/>
              </w:rPr>
            </w:pPr>
          </w:p>
        </w:tc>
        <w:tc>
          <w:tcPr>
            <w:tcW w:w="2085" w:type="dxa"/>
            <w:tcBorders>
              <w:top w:val="single" w:sz="4" w:space="0" w:color="auto"/>
              <w:left w:val="single" w:sz="4" w:space="0" w:color="auto"/>
              <w:bottom w:val="single" w:sz="4" w:space="0" w:color="auto"/>
              <w:right w:val="single" w:sz="4" w:space="0" w:color="auto"/>
            </w:tcBorders>
            <w:vAlign w:val="bottom"/>
          </w:tcPr>
          <w:p w14:paraId="6698796A" w14:textId="77777777" w:rsidR="00F96C19" w:rsidRPr="005177F3" w:rsidRDefault="00F96C19" w:rsidP="00621973">
            <w:pPr>
              <w:spacing w:before="40" w:after="40"/>
              <w:jc w:val="center"/>
              <w:rPr>
                <w:rFonts w:ascii="Arial" w:hAnsi="Arial" w:cs="Arial"/>
              </w:rPr>
            </w:pPr>
          </w:p>
        </w:tc>
      </w:tr>
      <w:tr w:rsidR="00F96C19" w:rsidRPr="005177F3" w14:paraId="3C8D5986" w14:textId="77777777" w:rsidTr="00621973">
        <w:tc>
          <w:tcPr>
            <w:tcW w:w="3091" w:type="dxa"/>
            <w:tcBorders>
              <w:top w:val="single" w:sz="4" w:space="0" w:color="auto"/>
              <w:left w:val="single" w:sz="4" w:space="0" w:color="auto"/>
              <w:bottom w:val="single" w:sz="4" w:space="0" w:color="auto"/>
              <w:right w:val="single" w:sz="4" w:space="0" w:color="auto"/>
            </w:tcBorders>
          </w:tcPr>
          <w:p w14:paraId="233E5E4D" w14:textId="77777777" w:rsidR="00F96C19" w:rsidRPr="00F96C19" w:rsidRDefault="00F96C19" w:rsidP="00621973">
            <w:pPr>
              <w:spacing w:before="40" w:after="40"/>
              <w:rPr>
                <w:rFonts w:ascii="Arial" w:hAnsi="Arial" w:cs="Arial"/>
              </w:rPr>
            </w:pPr>
            <w:r w:rsidRPr="00F96C19">
              <w:rPr>
                <w:rFonts w:ascii="Arial" w:hAnsi="Arial" w:cs="Arial"/>
              </w:rPr>
              <w:t>Add company name</w:t>
            </w:r>
          </w:p>
        </w:tc>
        <w:tc>
          <w:tcPr>
            <w:tcW w:w="1276" w:type="dxa"/>
            <w:tcBorders>
              <w:top w:val="single" w:sz="4" w:space="0" w:color="auto"/>
              <w:left w:val="single" w:sz="4" w:space="0" w:color="auto"/>
              <w:bottom w:val="single" w:sz="4" w:space="0" w:color="auto"/>
              <w:right w:val="single" w:sz="4" w:space="0" w:color="auto"/>
            </w:tcBorders>
            <w:vAlign w:val="bottom"/>
          </w:tcPr>
          <w:p w14:paraId="2AB47882" w14:textId="77777777" w:rsidR="00F96C19" w:rsidRPr="005177F3" w:rsidRDefault="00F96C19" w:rsidP="00621973">
            <w:pPr>
              <w:spacing w:before="40" w:after="40"/>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bottom"/>
          </w:tcPr>
          <w:p w14:paraId="687FD71C" w14:textId="77777777" w:rsidR="00F96C19" w:rsidRPr="005177F3" w:rsidRDefault="00F96C19" w:rsidP="00621973">
            <w:pPr>
              <w:spacing w:before="40" w:after="40"/>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vAlign w:val="bottom"/>
          </w:tcPr>
          <w:p w14:paraId="0B6C3CBE" w14:textId="77777777" w:rsidR="00F96C19" w:rsidRPr="005177F3" w:rsidRDefault="00F96C19" w:rsidP="00621973">
            <w:pPr>
              <w:spacing w:before="40" w:after="40"/>
              <w:jc w:val="center"/>
              <w:rPr>
                <w:rFonts w:ascii="Arial" w:hAnsi="Arial" w:cs="Arial"/>
              </w:rPr>
            </w:pPr>
          </w:p>
        </w:tc>
        <w:tc>
          <w:tcPr>
            <w:tcW w:w="2085" w:type="dxa"/>
            <w:tcBorders>
              <w:top w:val="single" w:sz="4" w:space="0" w:color="auto"/>
              <w:left w:val="single" w:sz="4" w:space="0" w:color="auto"/>
              <w:bottom w:val="single" w:sz="4" w:space="0" w:color="auto"/>
              <w:right w:val="single" w:sz="4" w:space="0" w:color="auto"/>
            </w:tcBorders>
            <w:vAlign w:val="bottom"/>
          </w:tcPr>
          <w:p w14:paraId="52630A42" w14:textId="77777777" w:rsidR="00F96C19" w:rsidRPr="005177F3" w:rsidRDefault="00F96C19" w:rsidP="00621973">
            <w:pPr>
              <w:spacing w:before="40" w:after="40"/>
              <w:jc w:val="center"/>
              <w:rPr>
                <w:rFonts w:ascii="Arial" w:hAnsi="Arial" w:cs="Arial"/>
              </w:rPr>
            </w:pPr>
          </w:p>
        </w:tc>
      </w:tr>
      <w:tr w:rsidR="00F96C19" w:rsidRPr="005177F3" w14:paraId="644126AE" w14:textId="77777777" w:rsidTr="00621973">
        <w:tc>
          <w:tcPr>
            <w:tcW w:w="3091" w:type="dxa"/>
            <w:tcBorders>
              <w:top w:val="single" w:sz="4" w:space="0" w:color="auto"/>
              <w:left w:val="single" w:sz="4" w:space="0" w:color="auto"/>
              <w:bottom w:val="single" w:sz="4" w:space="0" w:color="auto"/>
              <w:right w:val="single" w:sz="4" w:space="0" w:color="auto"/>
            </w:tcBorders>
          </w:tcPr>
          <w:p w14:paraId="15B03177" w14:textId="77777777" w:rsidR="00F96C19" w:rsidRPr="00F96C19" w:rsidRDefault="00F96C19" w:rsidP="00621973">
            <w:pPr>
              <w:spacing w:before="40" w:after="40"/>
              <w:rPr>
                <w:rFonts w:ascii="Arial" w:hAnsi="Arial" w:cs="Arial"/>
              </w:rPr>
            </w:pPr>
            <w:r w:rsidRPr="00F96C19">
              <w:rPr>
                <w:rFonts w:ascii="Arial" w:hAnsi="Arial" w:cs="Arial"/>
              </w:rPr>
              <w:t>Add or remove rows as required</w:t>
            </w:r>
          </w:p>
        </w:tc>
        <w:tc>
          <w:tcPr>
            <w:tcW w:w="1276" w:type="dxa"/>
            <w:tcBorders>
              <w:top w:val="single" w:sz="4" w:space="0" w:color="auto"/>
              <w:left w:val="single" w:sz="4" w:space="0" w:color="auto"/>
              <w:bottom w:val="single" w:sz="4" w:space="0" w:color="auto"/>
              <w:right w:val="single" w:sz="4" w:space="0" w:color="auto"/>
            </w:tcBorders>
            <w:vAlign w:val="bottom"/>
          </w:tcPr>
          <w:p w14:paraId="23665628" w14:textId="77777777" w:rsidR="00F96C19" w:rsidRPr="005177F3" w:rsidRDefault="00F96C19" w:rsidP="00621973">
            <w:pPr>
              <w:spacing w:before="40" w:after="40"/>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bottom"/>
          </w:tcPr>
          <w:p w14:paraId="280411A7" w14:textId="77777777" w:rsidR="00F96C19" w:rsidRPr="005177F3" w:rsidRDefault="00F96C19" w:rsidP="00621973">
            <w:pPr>
              <w:spacing w:before="40" w:after="40"/>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vAlign w:val="bottom"/>
          </w:tcPr>
          <w:p w14:paraId="3F25F455" w14:textId="77777777" w:rsidR="00F96C19" w:rsidRPr="005177F3" w:rsidRDefault="00F96C19" w:rsidP="00621973">
            <w:pPr>
              <w:spacing w:before="40" w:after="40"/>
              <w:jc w:val="center"/>
              <w:rPr>
                <w:rFonts w:ascii="Arial" w:hAnsi="Arial" w:cs="Arial"/>
              </w:rPr>
            </w:pPr>
          </w:p>
        </w:tc>
        <w:tc>
          <w:tcPr>
            <w:tcW w:w="2085" w:type="dxa"/>
            <w:tcBorders>
              <w:top w:val="single" w:sz="4" w:space="0" w:color="auto"/>
              <w:left w:val="single" w:sz="4" w:space="0" w:color="auto"/>
              <w:bottom w:val="single" w:sz="4" w:space="0" w:color="auto"/>
              <w:right w:val="single" w:sz="4" w:space="0" w:color="auto"/>
            </w:tcBorders>
            <w:vAlign w:val="bottom"/>
          </w:tcPr>
          <w:p w14:paraId="2E1B315A" w14:textId="77777777" w:rsidR="00F96C19" w:rsidRPr="005177F3" w:rsidRDefault="00F96C19" w:rsidP="00621973">
            <w:pPr>
              <w:spacing w:before="40" w:after="40"/>
              <w:jc w:val="center"/>
              <w:rPr>
                <w:rFonts w:ascii="Arial" w:hAnsi="Arial" w:cs="Arial"/>
              </w:rPr>
            </w:pPr>
          </w:p>
        </w:tc>
      </w:tr>
    </w:tbl>
    <w:p w14:paraId="3275CB03" w14:textId="77777777" w:rsidR="00F96C19" w:rsidRDefault="00F96C19" w:rsidP="00F96C19">
      <w:pPr>
        <w:autoSpaceDE w:val="0"/>
        <w:autoSpaceDN w:val="0"/>
        <w:adjustRightInd w:val="0"/>
        <w:rPr>
          <w:rFonts w:ascii="Arial" w:eastAsia="SimSun" w:hAnsi="Arial" w:cs="Arial"/>
          <w:sz w:val="18"/>
          <w:szCs w:val="18"/>
          <w:lang w:eastAsia="zh-CN"/>
        </w:rPr>
      </w:pPr>
      <w:r w:rsidRPr="00F96C19">
        <w:rPr>
          <w:rFonts w:ascii="Arial" w:eastAsia="SimSun" w:hAnsi="Arial" w:cs="Arial"/>
          <w:sz w:val="18"/>
          <w:szCs w:val="18"/>
          <w:lang w:eastAsia="zh-CN"/>
        </w:rPr>
        <w:t>* Place an X in the appropriate dollar range cells for each company.</w:t>
      </w:r>
    </w:p>
    <w:p w14:paraId="6BF9F7D9" w14:textId="77777777" w:rsidR="00F96C19" w:rsidRDefault="00F96C19" w:rsidP="00F96C19">
      <w:pPr>
        <w:autoSpaceDE w:val="0"/>
        <w:autoSpaceDN w:val="0"/>
        <w:adjustRightInd w:val="0"/>
        <w:rPr>
          <w:rFonts w:ascii="Arial" w:eastAsia="SimSun" w:hAnsi="Arial" w:cs="Arial"/>
          <w:sz w:val="18"/>
          <w:szCs w:val="18"/>
          <w:lang w:eastAsia="zh-CN"/>
        </w:rPr>
      </w:pPr>
    </w:p>
    <w:p w14:paraId="54AD30B9" w14:textId="6EFD6684" w:rsidR="00F96C19" w:rsidRPr="002836FA" w:rsidRDefault="00F96C19" w:rsidP="00F96C19">
      <w:pPr>
        <w:pStyle w:val="Subheadinglvl1Working"/>
        <w:rPr>
          <w:lang w:eastAsia="zh-CN"/>
        </w:rPr>
      </w:pPr>
      <w:r w:rsidRPr="002836FA">
        <w:rPr>
          <w:lang w:eastAsia="zh-CN"/>
        </w:rPr>
        <w:t>Declaration for Clinician 4</w:t>
      </w:r>
    </w:p>
    <w:p w14:paraId="13330AC4" w14:textId="77777777" w:rsidR="00F96C19" w:rsidRPr="002836FA" w:rsidRDefault="00F96C19" w:rsidP="00F96C19">
      <w:pPr>
        <w:autoSpaceDE w:val="0"/>
        <w:autoSpaceDN w:val="0"/>
        <w:adjustRightInd w:val="0"/>
        <w:rPr>
          <w:rFonts w:ascii="Arial" w:eastAsia="SimSun" w:hAnsi="Arial" w:cs="Arial"/>
          <w:sz w:val="22"/>
          <w:szCs w:val="22"/>
          <w:lang w:eastAsia="zh-CN"/>
        </w:rPr>
      </w:pPr>
    </w:p>
    <w:p w14:paraId="2830C7B6" w14:textId="77777777" w:rsidR="00F96C19" w:rsidRPr="002836FA" w:rsidRDefault="00F96C19" w:rsidP="00F96C19">
      <w:pPr>
        <w:autoSpaceDE w:val="0"/>
        <w:autoSpaceDN w:val="0"/>
        <w:adjustRightInd w:val="0"/>
        <w:spacing w:line="276" w:lineRule="auto"/>
        <w:rPr>
          <w:rFonts w:ascii="Arial" w:eastAsia="SimSun" w:hAnsi="Arial" w:cs="Arial"/>
          <w:sz w:val="20"/>
          <w:szCs w:val="20"/>
          <w:lang w:eastAsia="zh-CN"/>
        </w:rPr>
      </w:pPr>
      <w:r w:rsidRPr="002836FA">
        <w:rPr>
          <w:rFonts w:ascii="Arial" w:eastAsia="SimSun" w:hAnsi="Arial" w:cs="Arial"/>
          <w:sz w:val="20"/>
          <w:szCs w:val="20"/>
          <w:lang w:eastAsia="zh-CN"/>
        </w:rPr>
        <w:t>Name: &lt;Enter full name&gt;</w:t>
      </w:r>
    </w:p>
    <w:p w14:paraId="726A6808" w14:textId="77777777" w:rsidR="00F96C19" w:rsidRPr="002836FA" w:rsidRDefault="00F96C19" w:rsidP="00F96C19">
      <w:pPr>
        <w:autoSpaceDE w:val="0"/>
        <w:autoSpaceDN w:val="0"/>
        <w:adjustRightInd w:val="0"/>
        <w:spacing w:line="276" w:lineRule="auto"/>
        <w:rPr>
          <w:rFonts w:ascii="Arial" w:eastAsia="SimSun" w:hAnsi="Arial" w:cs="Arial"/>
          <w:sz w:val="20"/>
          <w:szCs w:val="20"/>
          <w:lang w:eastAsia="zh-CN"/>
        </w:rPr>
      </w:pPr>
      <w:r w:rsidRPr="002836FA">
        <w:rPr>
          <w:rFonts w:ascii="Arial" w:eastAsia="SimSun" w:hAnsi="Arial" w:cs="Arial"/>
          <w:sz w:val="20"/>
          <w:szCs w:val="20"/>
          <w:lang w:eastAsia="zh-CN"/>
        </w:rPr>
        <w:t xml:space="preserve">Position: &lt;Enter currently held position&gt; </w:t>
      </w:r>
    </w:p>
    <w:p w14:paraId="7725EFB7" w14:textId="4ADD76BB" w:rsidR="00F96C19" w:rsidRDefault="00F96C19" w:rsidP="00F96C19">
      <w:pPr>
        <w:autoSpaceDE w:val="0"/>
        <w:autoSpaceDN w:val="0"/>
        <w:adjustRightInd w:val="0"/>
        <w:spacing w:line="276" w:lineRule="auto"/>
        <w:rPr>
          <w:rFonts w:ascii="Arial" w:eastAsia="SimSun" w:hAnsi="Arial" w:cs="Arial"/>
          <w:sz w:val="20"/>
          <w:szCs w:val="20"/>
          <w:lang w:eastAsia="zh-CN"/>
        </w:rPr>
      </w:pPr>
      <w:r w:rsidRPr="002836FA">
        <w:rPr>
          <w:rFonts w:ascii="Arial" w:eastAsia="SimSun" w:hAnsi="Arial" w:cs="Arial"/>
          <w:sz w:val="20"/>
          <w:szCs w:val="20"/>
          <w:lang w:eastAsia="zh-CN"/>
        </w:rPr>
        <w:t>Date: &lt;DD-MM-YYYY&gt;</w:t>
      </w:r>
    </w:p>
    <w:p w14:paraId="2D20CF15" w14:textId="77777777" w:rsidR="00550BDA" w:rsidRPr="002836FA" w:rsidRDefault="00550BDA" w:rsidP="00F96C19">
      <w:pPr>
        <w:autoSpaceDE w:val="0"/>
        <w:autoSpaceDN w:val="0"/>
        <w:adjustRightInd w:val="0"/>
        <w:spacing w:line="276" w:lineRule="auto"/>
        <w:rPr>
          <w:rFonts w:ascii="Arial" w:eastAsia="SimSun" w:hAnsi="Arial" w:cs="Arial"/>
          <w:sz w:val="20"/>
          <w:szCs w:val="20"/>
          <w:lang w:eastAsia="zh-CN"/>
        </w:rPr>
      </w:pPr>
    </w:p>
    <w:p w14:paraId="056A4695" w14:textId="178F8F28" w:rsidR="00F96C19" w:rsidRPr="002836FA" w:rsidRDefault="00E90DEC" w:rsidP="00F96C19">
      <w:pPr>
        <w:autoSpaceDE w:val="0"/>
        <w:autoSpaceDN w:val="0"/>
        <w:adjustRightInd w:val="0"/>
        <w:spacing w:line="276" w:lineRule="auto"/>
        <w:rPr>
          <w:rFonts w:ascii="Arial" w:eastAsia="SimSun" w:hAnsi="Arial" w:cs="Arial"/>
          <w:sz w:val="20"/>
          <w:szCs w:val="20"/>
          <w:lang w:eastAsia="zh-CN"/>
        </w:rPr>
      </w:pPr>
      <w:sdt>
        <w:sdtPr>
          <w:rPr>
            <w:rFonts w:ascii="Arial" w:hAnsi="Arial" w:cs="Arial"/>
            <w:sz w:val="28"/>
            <w:szCs w:val="28"/>
          </w:rPr>
          <w:id w:val="-1117139505"/>
          <w14:checkbox>
            <w14:checked w14:val="0"/>
            <w14:checkedState w14:val="2612" w14:font="MS Gothic"/>
            <w14:uncheckedState w14:val="2610" w14:font="MS Gothic"/>
          </w14:checkbox>
        </w:sdtPr>
        <w:sdtEndPr/>
        <w:sdtContent>
          <w:r w:rsidR="00550BDA">
            <w:rPr>
              <w:rFonts w:ascii="MS Gothic" w:eastAsia="MS Gothic" w:hAnsi="MS Gothic" w:cs="Arial" w:hint="eastAsia"/>
              <w:sz w:val="28"/>
              <w:szCs w:val="28"/>
            </w:rPr>
            <w:t>☐</w:t>
          </w:r>
        </w:sdtContent>
      </w:sdt>
      <w:r w:rsidR="00550BDA" w:rsidRPr="002836FA">
        <w:rPr>
          <w:rFonts w:ascii="Arial" w:eastAsia="SimSun" w:hAnsi="Arial" w:cs="Arial"/>
          <w:sz w:val="20"/>
          <w:szCs w:val="20"/>
          <w:lang w:eastAsia="zh-CN"/>
        </w:rPr>
        <w:t xml:space="preserve"> </w:t>
      </w:r>
      <w:r w:rsidR="00F96C19" w:rsidRPr="002836FA">
        <w:rPr>
          <w:rFonts w:ascii="Arial" w:eastAsia="SimSun" w:hAnsi="Arial" w:cs="Arial"/>
          <w:sz w:val="20"/>
          <w:szCs w:val="20"/>
          <w:lang w:eastAsia="zh-CN"/>
        </w:rPr>
        <w:t xml:space="preserve">I hereby certify that I have the authority to disclose all relevant information with respect to any matter involving this clinician or clinician group with a company, organization, or entity that may place this clinician or clinician group in a real, potential, or perceived conflict of interest situation. </w:t>
      </w:r>
    </w:p>
    <w:p w14:paraId="5922626C" w14:textId="77777777" w:rsidR="00F96C19" w:rsidRPr="002836FA" w:rsidRDefault="00F96C19" w:rsidP="00F96C19">
      <w:pPr>
        <w:autoSpaceDE w:val="0"/>
        <w:autoSpaceDN w:val="0"/>
        <w:adjustRightInd w:val="0"/>
        <w:spacing w:line="276" w:lineRule="auto"/>
        <w:rPr>
          <w:rFonts w:ascii="Arial" w:eastAsia="SimSun" w:hAnsi="Arial" w:cs="Arial"/>
          <w:sz w:val="22"/>
          <w:szCs w:val="22"/>
          <w:lang w:eastAsia="zh-CN"/>
        </w:rPr>
      </w:pPr>
    </w:p>
    <w:p w14:paraId="1726AE17" w14:textId="6C8BD65D" w:rsidR="00F96C19" w:rsidRPr="002836FA" w:rsidRDefault="00F96C19" w:rsidP="00F96C19">
      <w:pPr>
        <w:autoSpaceDE w:val="0"/>
        <w:autoSpaceDN w:val="0"/>
        <w:adjustRightInd w:val="0"/>
        <w:spacing w:line="276" w:lineRule="auto"/>
        <w:rPr>
          <w:rFonts w:ascii="Arial" w:eastAsia="SimSun" w:hAnsi="Arial" w:cs="Arial"/>
          <w:b/>
          <w:bCs/>
          <w:sz w:val="20"/>
          <w:szCs w:val="20"/>
          <w:lang w:eastAsia="zh-CN"/>
        </w:rPr>
      </w:pPr>
      <w:r w:rsidRPr="002836FA">
        <w:rPr>
          <w:rFonts w:ascii="Arial" w:eastAsia="SimSun" w:hAnsi="Arial" w:cs="Arial"/>
          <w:b/>
          <w:bCs/>
          <w:sz w:val="20"/>
          <w:szCs w:val="20"/>
          <w:lang w:eastAsia="zh-CN"/>
        </w:rPr>
        <w:t>Table 4: Conflict of Interest Declaration for Clinician 4</w:t>
      </w:r>
    </w:p>
    <w:tbl>
      <w:tblPr>
        <w:tblStyle w:val="TableGrid1"/>
        <w:tblW w:w="0" w:type="auto"/>
        <w:tblInd w:w="23" w:type="dxa"/>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Look w:val="04A0" w:firstRow="1" w:lastRow="0" w:firstColumn="1" w:lastColumn="0" w:noHBand="0" w:noVBand="1"/>
      </w:tblPr>
      <w:tblGrid>
        <w:gridCol w:w="3091"/>
        <w:gridCol w:w="1276"/>
        <w:gridCol w:w="1842"/>
        <w:gridCol w:w="1843"/>
        <w:gridCol w:w="2085"/>
      </w:tblGrid>
      <w:tr w:rsidR="00F96C19" w:rsidRPr="005177F3" w14:paraId="68854CD7" w14:textId="77777777" w:rsidTr="00621973">
        <w:trPr>
          <w:trHeight w:val="244"/>
        </w:trPr>
        <w:tc>
          <w:tcPr>
            <w:tcW w:w="3091" w:type="dxa"/>
            <w:vMerge w:val="restart"/>
            <w:tcBorders>
              <w:top w:val="single" w:sz="4" w:space="0" w:color="auto"/>
              <w:left w:val="single" w:sz="4" w:space="0" w:color="auto"/>
              <w:bottom w:val="single" w:sz="4" w:space="0" w:color="auto"/>
              <w:right w:val="single" w:sz="4" w:space="0" w:color="auto"/>
            </w:tcBorders>
            <w:shd w:val="clear" w:color="auto" w:fill="F2F2F2"/>
            <w:vAlign w:val="bottom"/>
          </w:tcPr>
          <w:p w14:paraId="2AD050C8" w14:textId="77777777" w:rsidR="00F96C19" w:rsidRPr="005177F3" w:rsidRDefault="00F96C19" w:rsidP="00621973">
            <w:pPr>
              <w:rPr>
                <w:rFonts w:ascii="Arial" w:hAnsi="Arial" w:cs="Arial"/>
                <w:b/>
              </w:rPr>
            </w:pPr>
            <w:r w:rsidRPr="005177F3">
              <w:rPr>
                <w:rFonts w:ascii="Arial" w:hAnsi="Arial" w:cs="Arial"/>
                <w:b/>
              </w:rPr>
              <w:t>Company</w:t>
            </w:r>
          </w:p>
        </w:tc>
        <w:tc>
          <w:tcPr>
            <w:tcW w:w="7046" w:type="dxa"/>
            <w:gridSpan w:val="4"/>
            <w:tcBorders>
              <w:top w:val="single" w:sz="4" w:space="0" w:color="auto"/>
              <w:left w:val="single" w:sz="4" w:space="0" w:color="auto"/>
              <w:bottom w:val="single" w:sz="4" w:space="0" w:color="auto"/>
              <w:right w:val="single" w:sz="4" w:space="0" w:color="auto"/>
            </w:tcBorders>
            <w:shd w:val="clear" w:color="auto" w:fill="F2F2F2"/>
          </w:tcPr>
          <w:p w14:paraId="14B7C174" w14:textId="271FE99E" w:rsidR="00F96C19" w:rsidRPr="005177F3" w:rsidRDefault="00F96C19" w:rsidP="00621973">
            <w:pPr>
              <w:jc w:val="center"/>
              <w:rPr>
                <w:rFonts w:ascii="Arial" w:hAnsi="Arial" w:cs="Arial"/>
                <w:b/>
              </w:rPr>
            </w:pPr>
            <w:r w:rsidRPr="005177F3">
              <w:rPr>
                <w:rFonts w:ascii="Arial" w:hAnsi="Arial" w:cs="Arial"/>
                <w:b/>
              </w:rPr>
              <w:t xml:space="preserve">Check </w:t>
            </w:r>
            <w:r w:rsidR="00550BDA">
              <w:rPr>
                <w:rFonts w:ascii="Arial" w:hAnsi="Arial" w:cs="Arial"/>
                <w:b/>
              </w:rPr>
              <w:t>a</w:t>
            </w:r>
            <w:r w:rsidRPr="005177F3">
              <w:rPr>
                <w:rFonts w:ascii="Arial" w:hAnsi="Arial" w:cs="Arial"/>
                <w:b/>
              </w:rPr>
              <w:t xml:space="preserve">ppropriate </w:t>
            </w:r>
            <w:r w:rsidR="00550BDA">
              <w:rPr>
                <w:rFonts w:ascii="Arial" w:hAnsi="Arial" w:cs="Arial"/>
                <w:b/>
              </w:rPr>
              <w:t>d</w:t>
            </w:r>
            <w:r w:rsidRPr="005177F3">
              <w:rPr>
                <w:rFonts w:ascii="Arial" w:hAnsi="Arial" w:cs="Arial"/>
                <w:b/>
              </w:rPr>
              <w:t xml:space="preserve">ollar </w:t>
            </w:r>
            <w:r w:rsidR="00550BDA">
              <w:rPr>
                <w:rFonts w:ascii="Arial" w:hAnsi="Arial" w:cs="Arial"/>
                <w:b/>
              </w:rPr>
              <w:t>r</w:t>
            </w:r>
            <w:r w:rsidRPr="005177F3">
              <w:rPr>
                <w:rFonts w:ascii="Arial" w:hAnsi="Arial" w:cs="Arial"/>
                <w:b/>
              </w:rPr>
              <w:t>ange</w:t>
            </w:r>
            <w:r>
              <w:rPr>
                <w:rFonts w:ascii="Arial" w:hAnsi="Arial" w:cs="Arial"/>
                <w:b/>
              </w:rPr>
              <w:t>*</w:t>
            </w:r>
          </w:p>
        </w:tc>
      </w:tr>
      <w:tr w:rsidR="00F96C19" w:rsidRPr="005177F3" w14:paraId="1677F6E8" w14:textId="77777777" w:rsidTr="00621973">
        <w:trPr>
          <w:cantSplit/>
          <w:trHeight w:val="296"/>
        </w:trPr>
        <w:tc>
          <w:tcPr>
            <w:tcW w:w="3091" w:type="dxa"/>
            <w:vMerge/>
            <w:tcBorders>
              <w:top w:val="single" w:sz="4" w:space="0" w:color="auto"/>
              <w:left w:val="single" w:sz="4" w:space="0" w:color="auto"/>
              <w:bottom w:val="single" w:sz="4" w:space="0" w:color="auto"/>
              <w:right w:val="single" w:sz="4" w:space="0" w:color="auto"/>
            </w:tcBorders>
            <w:shd w:val="clear" w:color="auto" w:fill="F2F2F2"/>
          </w:tcPr>
          <w:p w14:paraId="5CE1BBCE" w14:textId="77777777" w:rsidR="00F96C19" w:rsidRPr="005177F3" w:rsidRDefault="00F96C19" w:rsidP="00621973">
            <w:pP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shd w:val="clear" w:color="auto" w:fill="F2F2F2"/>
            <w:vAlign w:val="bottom"/>
          </w:tcPr>
          <w:p w14:paraId="5AEEB6A9" w14:textId="77777777" w:rsidR="00F96C19" w:rsidRDefault="00F96C19" w:rsidP="00621973">
            <w:pPr>
              <w:jc w:val="center"/>
              <w:rPr>
                <w:rFonts w:ascii="Arial" w:hAnsi="Arial" w:cs="Arial"/>
                <w:b/>
              </w:rPr>
            </w:pPr>
            <w:r w:rsidRPr="005177F3">
              <w:rPr>
                <w:rFonts w:ascii="Arial" w:hAnsi="Arial" w:cs="Arial"/>
                <w:b/>
              </w:rPr>
              <w:t xml:space="preserve">$0 to </w:t>
            </w:r>
          </w:p>
          <w:p w14:paraId="12E24FA8" w14:textId="5B10E95C" w:rsidR="00F96C19" w:rsidRPr="005177F3" w:rsidRDefault="00E379A3" w:rsidP="00621973">
            <w:pPr>
              <w:jc w:val="center"/>
              <w:rPr>
                <w:rFonts w:ascii="Arial" w:hAnsi="Arial" w:cs="Arial"/>
                <w:b/>
              </w:rPr>
            </w:pPr>
            <w:r>
              <w:rPr>
                <w:rFonts w:ascii="Arial" w:hAnsi="Arial" w:cs="Arial"/>
                <w:b/>
              </w:rPr>
              <w:t>$</w:t>
            </w:r>
            <w:r w:rsidR="00F96C19" w:rsidRPr="005177F3">
              <w:rPr>
                <w:rFonts w:ascii="Arial" w:hAnsi="Arial" w:cs="Arial"/>
                <w:b/>
              </w:rPr>
              <w:t>5,000</w:t>
            </w:r>
          </w:p>
        </w:tc>
        <w:tc>
          <w:tcPr>
            <w:tcW w:w="1842" w:type="dxa"/>
            <w:tcBorders>
              <w:top w:val="single" w:sz="4" w:space="0" w:color="auto"/>
              <w:left w:val="single" w:sz="4" w:space="0" w:color="auto"/>
              <w:bottom w:val="single" w:sz="4" w:space="0" w:color="auto"/>
              <w:right w:val="single" w:sz="4" w:space="0" w:color="auto"/>
            </w:tcBorders>
            <w:shd w:val="clear" w:color="auto" w:fill="F2F2F2"/>
            <w:vAlign w:val="bottom"/>
          </w:tcPr>
          <w:p w14:paraId="0F16A6D8" w14:textId="77777777" w:rsidR="00F96C19" w:rsidRDefault="00F96C19" w:rsidP="00621973">
            <w:pPr>
              <w:jc w:val="center"/>
              <w:rPr>
                <w:rFonts w:ascii="Arial" w:hAnsi="Arial" w:cs="Arial"/>
                <w:b/>
              </w:rPr>
            </w:pPr>
            <w:r w:rsidRPr="005177F3">
              <w:rPr>
                <w:rFonts w:ascii="Arial" w:hAnsi="Arial" w:cs="Arial"/>
                <w:b/>
              </w:rPr>
              <w:t>$5,001 to</w:t>
            </w:r>
          </w:p>
          <w:p w14:paraId="730B5288" w14:textId="32D5590C" w:rsidR="00F96C19" w:rsidRPr="005177F3" w:rsidRDefault="00F96C19" w:rsidP="00621973">
            <w:pPr>
              <w:jc w:val="center"/>
              <w:rPr>
                <w:rFonts w:ascii="Arial" w:hAnsi="Arial" w:cs="Arial"/>
                <w:b/>
              </w:rPr>
            </w:pPr>
            <w:r w:rsidRPr="005177F3">
              <w:rPr>
                <w:rFonts w:ascii="Arial" w:hAnsi="Arial" w:cs="Arial"/>
                <w:b/>
              </w:rPr>
              <w:t xml:space="preserve"> </w:t>
            </w:r>
            <w:r w:rsidR="00E379A3">
              <w:rPr>
                <w:rFonts w:ascii="Arial" w:hAnsi="Arial" w:cs="Arial"/>
                <w:b/>
              </w:rPr>
              <w:t>$</w:t>
            </w:r>
            <w:r w:rsidRPr="005177F3">
              <w:rPr>
                <w:rFonts w:ascii="Arial" w:hAnsi="Arial" w:cs="Arial"/>
                <w:b/>
              </w:rPr>
              <w:t>10,000</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bottom"/>
          </w:tcPr>
          <w:p w14:paraId="146A0FBD" w14:textId="3DC5E70B" w:rsidR="00F96C19" w:rsidRPr="005177F3" w:rsidRDefault="00F96C19" w:rsidP="00621973">
            <w:pPr>
              <w:jc w:val="center"/>
              <w:rPr>
                <w:rFonts w:ascii="Arial" w:hAnsi="Arial" w:cs="Arial"/>
                <w:b/>
              </w:rPr>
            </w:pPr>
            <w:r w:rsidRPr="005177F3">
              <w:rPr>
                <w:rFonts w:ascii="Arial" w:hAnsi="Arial" w:cs="Arial"/>
                <w:b/>
              </w:rPr>
              <w:t xml:space="preserve">$10,001 to </w:t>
            </w:r>
            <w:r w:rsidR="00E379A3">
              <w:rPr>
                <w:rFonts w:ascii="Arial" w:hAnsi="Arial" w:cs="Arial"/>
                <w:b/>
              </w:rPr>
              <w:t>$</w:t>
            </w:r>
            <w:r w:rsidRPr="005177F3">
              <w:rPr>
                <w:rFonts w:ascii="Arial" w:hAnsi="Arial" w:cs="Arial"/>
                <w:b/>
              </w:rPr>
              <w:t>50,000</w:t>
            </w:r>
          </w:p>
        </w:tc>
        <w:tc>
          <w:tcPr>
            <w:tcW w:w="2085" w:type="dxa"/>
            <w:tcBorders>
              <w:top w:val="single" w:sz="4" w:space="0" w:color="auto"/>
              <w:left w:val="single" w:sz="4" w:space="0" w:color="auto"/>
              <w:bottom w:val="single" w:sz="4" w:space="0" w:color="auto"/>
              <w:right w:val="single" w:sz="4" w:space="0" w:color="auto"/>
            </w:tcBorders>
            <w:shd w:val="clear" w:color="auto" w:fill="F2F2F2"/>
            <w:vAlign w:val="bottom"/>
          </w:tcPr>
          <w:p w14:paraId="43EA8187" w14:textId="7CD7A71C" w:rsidR="00F96C19" w:rsidRPr="005177F3" w:rsidRDefault="00F96C19" w:rsidP="00621973">
            <w:pPr>
              <w:jc w:val="center"/>
              <w:rPr>
                <w:rFonts w:ascii="Arial" w:hAnsi="Arial" w:cs="Arial"/>
                <w:b/>
              </w:rPr>
            </w:pPr>
            <w:proofErr w:type="gramStart"/>
            <w:r w:rsidRPr="005177F3">
              <w:rPr>
                <w:rFonts w:ascii="Arial" w:hAnsi="Arial" w:cs="Arial"/>
                <w:b/>
              </w:rPr>
              <w:t xml:space="preserve">In </w:t>
            </w:r>
            <w:r w:rsidR="00550BDA">
              <w:rPr>
                <w:rFonts w:ascii="Arial" w:hAnsi="Arial" w:cs="Arial"/>
                <w:b/>
              </w:rPr>
              <w:t>e</w:t>
            </w:r>
            <w:r w:rsidRPr="005177F3">
              <w:rPr>
                <w:rFonts w:ascii="Arial" w:hAnsi="Arial" w:cs="Arial"/>
                <w:b/>
              </w:rPr>
              <w:t>xcess of</w:t>
            </w:r>
            <w:proofErr w:type="gramEnd"/>
            <w:r w:rsidRPr="005177F3">
              <w:rPr>
                <w:rFonts w:ascii="Arial" w:hAnsi="Arial" w:cs="Arial"/>
                <w:b/>
              </w:rPr>
              <w:t xml:space="preserve"> $50,000</w:t>
            </w:r>
          </w:p>
        </w:tc>
      </w:tr>
      <w:tr w:rsidR="00F96C19" w:rsidRPr="005177F3" w14:paraId="4AE991AA" w14:textId="77777777" w:rsidTr="00621973">
        <w:tc>
          <w:tcPr>
            <w:tcW w:w="3091" w:type="dxa"/>
            <w:tcBorders>
              <w:top w:val="single" w:sz="4" w:space="0" w:color="auto"/>
              <w:left w:val="single" w:sz="4" w:space="0" w:color="auto"/>
              <w:bottom w:val="single" w:sz="4" w:space="0" w:color="auto"/>
              <w:right w:val="single" w:sz="4" w:space="0" w:color="auto"/>
            </w:tcBorders>
          </w:tcPr>
          <w:p w14:paraId="1347D41D" w14:textId="77777777" w:rsidR="00F96C19" w:rsidRPr="00F96C19" w:rsidRDefault="00F96C19" w:rsidP="00621973">
            <w:pPr>
              <w:spacing w:before="40" w:after="40"/>
              <w:rPr>
                <w:rFonts w:ascii="Arial" w:hAnsi="Arial" w:cs="Arial"/>
              </w:rPr>
            </w:pPr>
            <w:r w:rsidRPr="00F96C19">
              <w:rPr>
                <w:rFonts w:ascii="Arial" w:hAnsi="Arial" w:cs="Arial"/>
              </w:rPr>
              <w:t>Add company name</w:t>
            </w:r>
          </w:p>
        </w:tc>
        <w:tc>
          <w:tcPr>
            <w:tcW w:w="1276" w:type="dxa"/>
            <w:tcBorders>
              <w:top w:val="single" w:sz="4" w:space="0" w:color="auto"/>
              <w:left w:val="single" w:sz="4" w:space="0" w:color="auto"/>
              <w:bottom w:val="single" w:sz="4" w:space="0" w:color="auto"/>
              <w:right w:val="single" w:sz="4" w:space="0" w:color="auto"/>
            </w:tcBorders>
            <w:vAlign w:val="bottom"/>
          </w:tcPr>
          <w:p w14:paraId="45A107FE" w14:textId="77777777" w:rsidR="00F96C19" w:rsidRPr="005177F3" w:rsidRDefault="00F96C19" w:rsidP="00621973">
            <w:pPr>
              <w:spacing w:before="40" w:after="40"/>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bottom"/>
          </w:tcPr>
          <w:p w14:paraId="4DBC8299" w14:textId="77777777" w:rsidR="00F96C19" w:rsidRPr="005177F3" w:rsidRDefault="00F96C19" w:rsidP="00621973">
            <w:pPr>
              <w:spacing w:before="40" w:after="40"/>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vAlign w:val="bottom"/>
          </w:tcPr>
          <w:p w14:paraId="53EB13ED" w14:textId="77777777" w:rsidR="00F96C19" w:rsidRPr="005177F3" w:rsidRDefault="00F96C19" w:rsidP="00621973">
            <w:pPr>
              <w:spacing w:before="40" w:after="40"/>
              <w:jc w:val="center"/>
              <w:rPr>
                <w:rFonts w:ascii="Arial" w:hAnsi="Arial" w:cs="Arial"/>
              </w:rPr>
            </w:pPr>
          </w:p>
        </w:tc>
        <w:tc>
          <w:tcPr>
            <w:tcW w:w="2085" w:type="dxa"/>
            <w:tcBorders>
              <w:top w:val="single" w:sz="4" w:space="0" w:color="auto"/>
              <w:left w:val="single" w:sz="4" w:space="0" w:color="auto"/>
              <w:bottom w:val="single" w:sz="4" w:space="0" w:color="auto"/>
              <w:right w:val="single" w:sz="4" w:space="0" w:color="auto"/>
            </w:tcBorders>
            <w:vAlign w:val="bottom"/>
          </w:tcPr>
          <w:p w14:paraId="7C685DF6" w14:textId="77777777" w:rsidR="00F96C19" w:rsidRPr="005177F3" w:rsidRDefault="00F96C19" w:rsidP="00621973">
            <w:pPr>
              <w:spacing w:before="40" w:after="40"/>
              <w:jc w:val="center"/>
              <w:rPr>
                <w:rFonts w:ascii="Arial" w:hAnsi="Arial" w:cs="Arial"/>
              </w:rPr>
            </w:pPr>
          </w:p>
        </w:tc>
      </w:tr>
      <w:tr w:rsidR="00F96C19" w:rsidRPr="005177F3" w14:paraId="18D021D1" w14:textId="77777777" w:rsidTr="00621973">
        <w:tc>
          <w:tcPr>
            <w:tcW w:w="3091" w:type="dxa"/>
            <w:tcBorders>
              <w:top w:val="single" w:sz="4" w:space="0" w:color="auto"/>
              <w:left w:val="single" w:sz="4" w:space="0" w:color="auto"/>
              <w:bottom w:val="single" w:sz="4" w:space="0" w:color="auto"/>
              <w:right w:val="single" w:sz="4" w:space="0" w:color="auto"/>
            </w:tcBorders>
          </w:tcPr>
          <w:p w14:paraId="7D8604CA" w14:textId="77777777" w:rsidR="00F96C19" w:rsidRPr="00F96C19" w:rsidRDefault="00F96C19" w:rsidP="00621973">
            <w:pPr>
              <w:spacing w:before="40" w:after="40"/>
              <w:rPr>
                <w:rFonts w:ascii="Arial" w:hAnsi="Arial" w:cs="Arial"/>
              </w:rPr>
            </w:pPr>
            <w:r w:rsidRPr="00F96C19">
              <w:rPr>
                <w:rFonts w:ascii="Arial" w:hAnsi="Arial" w:cs="Arial"/>
              </w:rPr>
              <w:t>Add company name</w:t>
            </w:r>
          </w:p>
        </w:tc>
        <w:tc>
          <w:tcPr>
            <w:tcW w:w="1276" w:type="dxa"/>
            <w:tcBorders>
              <w:top w:val="single" w:sz="4" w:space="0" w:color="auto"/>
              <w:left w:val="single" w:sz="4" w:space="0" w:color="auto"/>
              <w:bottom w:val="single" w:sz="4" w:space="0" w:color="auto"/>
              <w:right w:val="single" w:sz="4" w:space="0" w:color="auto"/>
            </w:tcBorders>
            <w:vAlign w:val="bottom"/>
          </w:tcPr>
          <w:p w14:paraId="1972B804" w14:textId="77777777" w:rsidR="00F96C19" w:rsidRPr="005177F3" w:rsidRDefault="00F96C19" w:rsidP="00621973">
            <w:pPr>
              <w:spacing w:before="40" w:after="40"/>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bottom"/>
          </w:tcPr>
          <w:p w14:paraId="610A2407" w14:textId="77777777" w:rsidR="00F96C19" w:rsidRPr="005177F3" w:rsidRDefault="00F96C19" w:rsidP="00621973">
            <w:pPr>
              <w:spacing w:before="40" w:after="40"/>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vAlign w:val="bottom"/>
          </w:tcPr>
          <w:p w14:paraId="5D1511AF" w14:textId="77777777" w:rsidR="00F96C19" w:rsidRPr="005177F3" w:rsidRDefault="00F96C19" w:rsidP="00621973">
            <w:pPr>
              <w:spacing w:before="40" w:after="40"/>
              <w:jc w:val="center"/>
              <w:rPr>
                <w:rFonts w:ascii="Arial" w:hAnsi="Arial" w:cs="Arial"/>
              </w:rPr>
            </w:pPr>
          </w:p>
        </w:tc>
        <w:tc>
          <w:tcPr>
            <w:tcW w:w="2085" w:type="dxa"/>
            <w:tcBorders>
              <w:top w:val="single" w:sz="4" w:space="0" w:color="auto"/>
              <w:left w:val="single" w:sz="4" w:space="0" w:color="auto"/>
              <w:bottom w:val="single" w:sz="4" w:space="0" w:color="auto"/>
              <w:right w:val="single" w:sz="4" w:space="0" w:color="auto"/>
            </w:tcBorders>
            <w:vAlign w:val="bottom"/>
          </w:tcPr>
          <w:p w14:paraId="0C544B0E" w14:textId="77777777" w:rsidR="00F96C19" w:rsidRPr="005177F3" w:rsidRDefault="00F96C19" w:rsidP="00621973">
            <w:pPr>
              <w:spacing w:before="40" w:after="40"/>
              <w:jc w:val="center"/>
              <w:rPr>
                <w:rFonts w:ascii="Arial" w:hAnsi="Arial" w:cs="Arial"/>
              </w:rPr>
            </w:pPr>
          </w:p>
        </w:tc>
      </w:tr>
      <w:tr w:rsidR="00F96C19" w:rsidRPr="005177F3" w14:paraId="2E6C172F" w14:textId="77777777" w:rsidTr="00621973">
        <w:tc>
          <w:tcPr>
            <w:tcW w:w="3091" w:type="dxa"/>
            <w:tcBorders>
              <w:top w:val="single" w:sz="4" w:space="0" w:color="auto"/>
              <w:left w:val="single" w:sz="4" w:space="0" w:color="auto"/>
              <w:bottom w:val="single" w:sz="4" w:space="0" w:color="auto"/>
              <w:right w:val="single" w:sz="4" w:space="0" w:color="auto"/>
            </w:tcBorders>
          </w:tcPr>
          <w:p w14:paraId="03AE1E94" w14:textId="77777777" w:rsidR="00F96C19" w:rsidRPr="00F96C19" w:rsidRDefault="00F96C19" w:rsidP="00621973">
            <w:pPr>
              <w:spacing w:before="40" w:after="40"/>
              <w:rPr>
                <w:rFonts w:ascii="Arial" w:hAnsi="Arial" w:cs="Arial"/>
              </w:rPr>
            </w:pPr>
            <w:r w:rsidRPr="00F96C19">
              <w:rPr>
                <w:rFonts w:ascii="Arial" w:hAnsi="Arial" w:cs="Arial"/>
              </w:rPr>
              <w:lastRenderedPageBreak/>
              <w:t>Add or remove rows as required</w:t>
            </w:r>
          </w:p>
        </w:tc>
        <w:tc>
          <w:tcPr>
            <w:tcW w:w="1276" w:type="dxa"/>
            <w:tcBorders>
              <w:top w:val="single" w:sz="4" w:space="0" w:color="auto"/>
              <w:left w:val="single" w:sz="4" w:space="0" w:color="auto"/>
              <w:bottom w:val="single" w:sz="4" w:space="0" w:color="auto"/>
              <w:right w:val="single" w:sz="4" w:space="0" w:color="auto"/>
            </w:tcBorders>
            <w:vAlign w:val="bottom"/>
          </w:tcPr>
          <w:p w14:paraId="49D7CA77" w14:textId="77777777" w:rsidR="00F96C19" w:rsidRPr="005177F3" w:rsidRDefault="00F96C19" w:rsidP="00621973">
            <w:pPr>
              <w:spacing w:before="40" w:after="40"/>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bottom"/>
          </w:tcPr>
          <w:p w14:paraId="767F01A2" w14:textId="77777777" w:rsidR="00F96C19" w:rsidRPr="005177F3" w:rsidRDefault="00F96C19" w:rsidP="00621973">
            <w:pPr>
              <w:spacing w:before="40" w:after="40"/>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vAlign w:val="bottom"/>
          </w:tcPr>
          <w:p w14:paraId="016E8BDB" w14:textId="77777777" w:rsidR="00F96C19" w:rsidRPr="005177F3" w:rsidRDefault="00F96C19" w:rsidP="00621973">
            <w:pPr>
              <w:spacing w:before="40" w:after="40"/>
              <w:jc w:val="center"/>
              <w:rPr>
                <w:rFonts w:ascii="Arial" w:hAnsi="Arial" w:cs="Arial"/>
              </w:rPr>
            </w:pPr>
          </w:p>
        </w:tc>
        <w:tc>
          <w:tcPr>
            <w:tcW w:w="2085" w:type="dxa"/>
            <w:tcBorders>
              <w:top w:val="single" w:sz="4" w:space="0" w:color="auto"/>
              <w:left w:val="single" w:sz="4" w:space="0" w:color="auto"/>
              <w:bottom w:val="single" w:sz="4" w:space="0" w:color="auto"/>
              <w:right w:val="single" w:sz="4" w:space="0" w:color="auto"/>
            </w:tcBorders>
            <w:vAlign w:val="bottom"/>
          </w:tcPr>
          <w:p w14:paraId="08F80889" w14:textId="77777777" w:rsidR="00F96C19" w:rsidRPr="005177F3" w:rsidRDefault="00F96C19" w:rsidP="00621973">
            <w:pPr>
              <w:spacing w:before="40" w:after="40"/>
              <w:jc w:val="center"/>
              <w:rPr>
                <w:rFonts w:ascii="Arial" w:hAnsi="Arial" w:cs="Arial"/>
              </w:rPr>
            </w:pPr>
          </w:p>
        </w:tc>
      </w:tr>
    </w:tbl>
    <w:p w14:paraId="03C239E3" w14:textId="77777777" w:rsidR="00F96C19" w:rsidRDefault="00F96C19" w:rsidP="00F96C19">
      <w:pPr>
        <w:autoSpaceDE w:val="0"/>
        <w:autoSpaceDN w:val="0"/>
        <w:adjustRightInd w:val="0"/>
        <w:rPr>
          <w:rFonts w:ascii="Arial" w:eastAsia="SimSun" w:hAnsi="Arial" w:cs="Arial"/>
          <w:sz w:val="18"/>
          <w:szCs w:val="18"/>
          <w:lang w:eastAsia="zh-CN"/>
        </w:rPr>
      </w:pPr>
      <w:r w:rsidRPr="00F96C19">
        <w:rPr>
          <w:rFonts w:ascii="Arial" w:eastAsia="SimSun" w:hAnsi="Arial" w:cs="Arial"/>
          <w:sz w:val="18"/>
          <w:szCs w:val="18"/>
          <w:lang w:eastAsia="zh-CN"/>
        </w:rPr>
        <w:t>* Place an X in the appropriate dollar range cells for each company.</w:t>
      </w:r>
    </w:p>
    <w:p w14:paraId="4D336017" w14:textId="77777777" w:rsidR="00F96C19" w:rsidRDefault="00F96C19" w:rsidP="00F96C19">
      <w:pPr>
        <w:autoSpaceDE w:val="0"/>
        <w:autoSpaceDN w:val="0"/>
        <w:adjustRightInd w:val="0"/>
        <w:rPr>
          <w:rFonts w:ascii="Arial" w:eastAsia="SimSun" w:hAnsi="Arial" w:cs="Arial"/>
          <w:sz w:val="18"/>
          <w:szCs w:val="18"/>
          <w:lang w:eastAsia="zh-CN"/>
        </w:rPr>
      </w:pPr>
    </w:p>
    <w:p w14:paraId="264F5978" w14:textId="10CC1C4A" w:rsidR="00F96C19" w:rsidRPr="002836FA" w:rsidRDefault="00F96C19" w:rsidP="00F96C19">
      <w:pPr>
        <w:pStyle w:val="Subheadinglvl1Working"/>
        <w:rPr>
          <w:lang w:eastAsia="zh-CN"/>
        </w:rPr>
      </w:pPr>
      <w:r w:rsidRPr="002836FA">
        <w:rPr>
          <w:lang w:eastAsia="zh-CN"/>
        </w:rPr>
        <w:t>Declaration for Clinician 5</w:t>
      </w:r>
    </w:p>
    <w:p w14:paraId="4D28239D" w14:textId="77777777" w:rsidR="00F96C19" w:rsidRPr="002836FA" w:rsidRDefault="00F96C19" w:rsidP="00F96C19">
      <w:pPr>
        <w:autoSpaceDE w:val="0"/>
        <w:autoSpaceDN w:val="0"/>
        <w:adjustRightInd w:val="0"/>
        <w:rPr>
          <w:rFonts w:ascii="Arial" w:eastAsia="SimSun" w:hAnsi="Arial" w:cs="Arial"/>
          <w:sz w:val="22"/>
          <w:szCs w:val="22"/>
          <w:lang w:eastAsia="zh-CN"/>
        </w:rPr>
      </w:pPr>
    </w:p>
    <w:p w14:paraId="17EB21C4" w14:textId="77777777" w:rsidR="00F96C19" w:rsidRPr="002836FA" w:rsidRDefault="00F96C19" w:rsidP="00F96C19">
      <w:pPr>
        <w:autoSpaceDE w:val="0"/>
        <w:autoSpaceDN w:val="0"/>
        <w:adjustRightInd w:val="0"/>
        <w:spacing w:line="276" w:lineRule="auto"/>
        <w:rPr>
          <w:rFonts w:ascii="Arial" w:eastAsia="SimSun" w:hAnsi="Arial" w:cs="Arial"/>
          <w:sz w:val="20"/>
          <w:szCs w:val="20"/>
          <w:lang w:eastAsia="zh-CN"/>
        </w:rPr>
      </w:pPr>
      <w:r w:rsidRPr="002836FA">
        <w:rPr>
          <w:rFonts w:ascii="Arial" w:eastAsia="SimSun" w:hAnsi="Arial" w:cs="Arial"/>
          <w:sz w:val="20"/>
          <w:szCs w:val="20"/>
          <w:lang w:eastAsia="zh-CN"/>
        </w:rPr>
        <w:t>Name: &lt;Enter full name&gt;</w:t>
      </w:r>
    </w:p>
    <w:p w14:paraId="327B2CFA" w14:textId="77777777" w:rsidR="00F96C19" w:rsidRPr="002836FA" w:rsidRDefault="00F96C19" w:rsidP="00F96C19">
      <w:pPr>
        <w:autoSpaceDE w:val="0"/>
        <w:autoSpaceDN w:val="0"/>
        <w:adjustRightInd w:val="0"/>
        <w:spacing w:line="276" w:lineRule="auto"/>
        <w:rPr>
          <w:rFonts w:ascii="Arial" w:eastAsia="SimSun" w:hAnsi="Arial" w:cs="Arial"/>
          <w:sz w:val="20"/>
          <w:szCs w:val="20"/>
          <w:lang w:eastAsia="zh-CN"/>
        </w:rPr>
      </w:pPr>
      <w:r w:rsidRPr="002836FA">
        <w:rPr>
          <w:rFonts w:ascii="Arial" w:eastAsia="SimSun" w:hAnsi="Arial" w:cs="Arial"/>
          <w:sz w:val="20"/>
          <w:szCs w:val="20"/>
          <w:lang w:eastAsia="zh-CN"/>
        </w:rPr>
        <w:t xml:space="preserve">Position: &lt;Enter currently held position&gt; </w:t>
      </w:r>
    </w:p>
    <w:p w14:paraId="3A794551" w14:textId="1DD39401" w:rsidR="00F96C19" w:rsidRDefault="00F96C19" w:rsidP="00F96C19">
      <w:pPr>
        <w:autoSpaceDE w:val="0"/>
        <w:autoSpaceDN w:val="0"/>
        <w:adjustRightInd w:val="0"/>
        <w:spacing w:line="276" w:lineRule="auto"/>
        <w:rPr>
          <w:rFonts w:ascii="Arial" w:eastAsia="SimSun" w:hAnsi="Arial" w:cs="Arial"/>
          <w:sz w:val="20"/>
          <w:szCs w:val="20"/>
          <w:lang w:eastAsia="zh-CN"/>
        </w:rPr>
      </w:pPr>
      <w:r w:rsidRPr="002836FA">
        <w:rPr>
          <w:rFonts w:ascii="Arial" w:eastAsia="SimSun" w:hAnsi="Arial" w:cs="Arial"/>
          <w:sz w:val="20"/>
          <w:szCs w:val="20"/>
          <w:lang w:eastAsia="zh-CN"/>
        </w:rPr>
        <w:t>Date: &lt;DD-MM-YYYY&gt;</w:t>
      </w:r>
    </w:p>
    <w:p w14:paraId="58E1B5AA" w14:textId="77777777" w:rsidR="00550BDA" w:rsidRPr="002836FA" w:rsidRDefault="00550BDA" w:rsidP="00F96C19">
      <w:pPr>
        <w:autoSpaceDE w:val="0"/>
        <w:autoSpaceDN w:val="0"/>
        <w:adjustRightInd w:val="0"/>
        <w:spacing w:line="276" w:lineRule="auto"/>
        <w:rPr>
          <w:rFonts w:ascii="Arial" w:eastAsia="SimSun" w:hAnsi="Arial" w:cs="Arial"/>
          <w:sz w:val="20"/>
          <w:szCs w:val="20"/>
          <w:lang w:eastAsia="zh-CN"/>
        </w:rPr>
      </w:pPr>
    </w:p>
    <w:p w14:paraId="59650DBD" w14:textId="64C1CD12" w:rsidR="00F96C19" w:rsidRPr="002836FA" w:rsidRDefault="00E90DEC" w:rsidP="00F96C19">
      <w:pPr>
        <w:autoSpaceDE w:val="0"/>
        <w:autoSpaceDN w:val="0"/>
        <w:adjustRightInd w:val="0"/>
        <w:spacing w:line="276" w:lineRule="auto"/>
        <w:rPr>
          <w:rFonts w:ascii="Arial" w:eastAsia="SimSun" w:hAnsi="Arial" w:cs="Arial"/>
          <w:sz w:val="20"/>
          <w:szCs w:val="20"/>
          <w:lang w:eastAsia="zh-CN"/>
        </w:rPr>
      </w:pPr>
      <w:sdt>
        <w:sdtPr>
          <w:rPr>
            <w:rFonts w:ascii="Arial" w:hAnsi="Arial" w:cs="Arial"/>
            <w:sz w:val="28"/>
            <w:szCs w:val="28"/>
          </w:rPr>
          <w:id w:val="902496870"/>
          <w14:checkbox>
            <w14:checked w14:val="0"/>
            <w14:checkedState w14:val="2612" w14:font="MS Gothic"/>
            <w14:uncheckedState w14:val="2610" w14:font="MS Gothic"/>
          </w14:checkbox>
        </w:sdtPr>
        <w:sdtEndPr/>
        <w:sdtContent>
          <w:r w:rsidR="00550BDA">
            <w:rPr>
              <w:rFonts w:ascii="MS Gothic" w:eastAsia="MS Gothic" w:hAnsi="MS Gothic" w:cs="Arial" w:hint="eastAsia"/>
              <w:sz w:val="28"/>
              <w:szCs w:val="28"/>
            </w:rPr>
            <w:t>☐</w:t>
          </w:r>
        </w:sdtContent>
      </w:sdt>
      <w:r w:rsidR="00550BDA" w:rsidRPr="002836FA">
        <w:rPr>
          <w:rFonts w:ascii="Arial" w:eastAsia="SimSun" w:hAnsi="Arial" w:cs="Arial"/>
          <w:sz w:val="20"/>
          <w:szCs w:val="20"/>
          <w:lang w:eastAsia="zh-CN"/>
        </w:rPr>
        <w:t xml:space="preserve"> </w:t>
      </w:r>
      <w:r w:rsidR="00F96C19" w:rsidRPr="002836FA">
        <w:rPr>
          <w:rFonts w:ascii="Arial" w:eastAsia="SimSun" w:hAnsi="Arial" w:cs="Arial"/>
          <w:sz w:val="20"/>
          <w:szCs w:val="20"/>
          <w:lang w:eastAsia="zh-CN"/>
        </w:rPr>
        <w:t>I hereby certify that I have the authority to disclose all relevant information with respect to any matter involving this clinician or clinician group with a company, organization, or entity that may place this clinician or clinician group in a real, potential, or perceived conflict of interest situation.</w:t>
      </w:r>
    </w:p>
    <w:p w14:paraId="14CCF949" w14:textId="77777777" w:rsidR="00F96C19" w:rsidRPr="002836FA" w:rsidRDefault="00F96C19" w:rsidP="00F96C19">
      <w:pPr>
        <w:autoSpaceDE w:val="0"/>
        <w:autoSpaceDN w:val="0"/>
        <w:adjustRightInd w:val="0"/>
        <w:spacing w:line="276" w:lineRule="auto"/>
        <w:rPr>
          <w:rFonts w:ascii="Arial" w:eastAsia="SimSun" w:hAnsi="Arial" w:cs="Arial"/>
          <w:sz w:val="20"/>
          <w:szCs w:val="20"/>
          <w:lang w:eastAsia="zh-CN"/>
        </w:rPr>
      </w:pPr>
    </w:p>
    <w:p w14:paraId="16840F08" w14:textId="2B65A36A" w:rsidR="00F96C19" w:rsidRPr="002836FA" w:rsidRDefault="00F96C19" w:rsidP="00F96C19">
      <w:pPr>
        <w:autoSpaceDE w:val="0"/>
        <w:autoSpaceDN w:val="0"/>
        <w:adjustRightInd w:val="0"/>
        <w:spacing w:line="276" w:lineRule="auto"/>
        <w:rPr>
          <w:rFonts w:ascii="Arial" w:eastAsia="SimSun" w:hAnsi="Arial" w:cs="Arial"/>
          <w:b/>
          <w:bCs/>
          <w:sz w:val="20"/>
          <w:szCs w:val="20"/>
          <w:lang w:eastAsia="zh-CN"/>
        </w:rPr>
      </w:pPr>
      <w:r w:rsidRPr="002836FA">
        <w:rPr>
          <w:rFonts w:ascii="Arial" w:eastAsia="SimSun" w:hAnsi="Arial" w:cs="Arial"/>
          <w:b/>
          <w:bCs/>
          <w:sz w:val="20"/>
          <w:szCs w:val="20"/>
          <w:lang w:eastAsia="zh-CN"/>
        </w:rPr>
        <w:t>Table 5: Conflict of Interest Declaration for Clinician 5</w:t>
      </w:r>
    </w:p>
    <w:tbl>
      <w:tblPr>
        <w:tblStyle w:val="TableGrid1"/>
        <w:tblW w:w="0" w:type="auto"/>
        <w:tblInd w:w="23" w:type="dxa"/>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Look w:val="04A0" w:firstRow="1" w:lastRow="0" w:firstColumn="1" w:lastColumn="0" w:noHBand="0" w:noVBand="1"/>
      </w:tblPr>
      <w:tblGrid>
        <w:gridCol w:w="3091"/>
        <w:gridCol w:w="1276"/>
        <w:gridCol w:w="1842"/>
        <w:gridCol w:w="1843"/>
        <w:gridCol w:w="2085"/>
      </w:tblGrid>
      <w:tr w:rsidR="00F96C19" w:rsidRPr="005177F3" w14:paraId="57339A85" w14:textId="77777777" w:rsidTr="00621973">
        <w:trPr>
          <w:trHeight w:val="244"/>
        </w:trPr>
        <w:tc>
          <w:tcPr>
            <w:tcW w:w="3091" w:type="dxa"/>
            <w:vMerge w:val="restart"/>
            <w:tcBorders>
              <w:top w:val="single" w:sz="4" w:space="0" w:color="auto"/>
              <w:left w:val="single" w:sz="4" w:space="0" w:color="auto"/>
              <w:bottom w:val="single" w:sz="4" w:space="0" w:color="auto"/>
              <w:right w:val="single" w:sz="4" w:space="0" w:color="auto"/>
            </w:tcBorders>
            <w:shd w:val="clear" w:color="auto" w:fill="F2F2F2"/>
            <w:vAlign w:val="bottom"/>
          </w:tcPr>
          <w:p w14:paraId="51D0459D" w14:textId="77777777" w:rsidR="00F96C19" w:rsidRPr="005177F3" w:rsidRDefault="00F96C19" w:rsidP="00621973">
            <w:pPr>
              <w:rPr>
                <w:rFonts w:ascii="Arial" w:hAnsi="Arial" w:cs="Arial"/>
                <w:b/>
              </w:rPr>
            </w:pPr>
            <w:r w:rsidRPr="005177F3">
              <w:rPr>
                <w:rFonts w:ascii="Arial" w:hAnsi="Arial" w:cs="Arial"/>
                <w:b/>
              </w:rPr>
              <w:t>Company</w:t>
            </w:r>
          </w:p>
        </w:tc>
        <w:tc>
          <w:tcPr>
            <w:tcW w:w="7046" w:type="dxa"/>
            <w:gridSpan w:val="4"/>
            <w:tcBorders>
              <w:top w:val="single" w:sz="4" w:space="0" w:color="auto"/>
              <w:left w:val="single" w:sz="4" w:space="0" w:color="auto"/>
              <w:bottom w:val="single" w:sz="4" w:space="0" w:color="auto"/>
              <w:right w:val="single" w:sz="4" w:space="0" w:color="auto"/>
            </w:tcBorders>
            <w:shd w:val="clear" w:color="auto" w:fill="F2F2F2"/>
          </w:tcPr>
          <w:p w14:paraId="3E0B6BCE" w14:textId="02877CBE" w:rsidR="00F96C19" w:rsidRPr="005177F3" w:rsidRDefault="00F96C19" w:rsidP="00621973">
            <w:pPr>
              <w:jc w:val="center"/>
              <w:rPr>
                <w:rFonts w:ascii="Arial" w:hAnsi="Arial" w:cs="Arial"/>
                <w:b/>
              </w:rPr>
            </w:pPr>
            <w:r w:rsidRPr="005177F3">
              <w:rPr>
                <w:rFonts w:ascii="Arial" w:hAnsi="Arial" w:cs="Arial"/>
                <w:b/>
              </w:rPr>
              <w:t xml:space="preserve">Check </w:t>
            </w:r>
            <w:r w:rsidR="00550BDA">
              <w:rPr>
                <w:rFonts w:ascii="Arial" w:hAnsi="Arial" w:cs="Arial"/>
                <w:b/>
              </w:rPr>
              <w:t>a</w:t>
            </w:r>
            <w:r w:rsidRPr="005177F3">
              <w:rPr>
                <w:rFonts w:ascii="Arial" w:hAnsi="Arial" w:cs="Arial"/>
                <w:b/>
              </w:rPr>
              <w:t xml:space="preserve">ppropriate </w:t>
            </w:r>
            <w:r w:rsidR="00550BDA">
              <w:rPr>
                <w:rFonts w:ascii="Arial" w:hAnsi="Arial" w:cs="Arial"/>
                <w:b/>
              </w:rPr>
              <w:t>d</w:t>
            </w:r>
            <w:r w:rsidRPr="005177F3">
              <w:rPr>
                <w:rFonts w:ascii="Arial" w:hAnsi="Arial" w:cs="Arial"/>
                <w:b/>
              </w:rPr>
              <w:t xml:space="preserve">ollar </w:t>
            </w:r>
            <w:r w:rsidR="00550BDA">
              <w:rPr>
                <w:rFonts w:ascii="Arial" w:hAnsi="Arial" w:cs="Arial"/>
                <w:b/>
              </w:rPr>
              <w:t>r</w:t>
            </w:r>
            <w:r w:rsidRPr="005177F3">
              <w:rPr>
                <w:rFonts w:ascii="Arial" w:hAnsi="Arial" w:cs="Arial"/>
                <w:b/>
              </w:rPr>
              <w:t>ange</w:t>
            </w:r>
            <w:r>
              <w:rPr>
                <w:rFonts w:ascii="Arial" w:hAnsi="Arial" w:cs="Arial"/>
                <w:b/>
              </w:rPr>
              <w:t>*</w:t>
            </w:r>
          </w:p>
        </w:tc>
      </w:tr>
      <w:tr w:rsidR="00F96C19" w:rsidRPr="005177F3" w14:paraId="68651FDA" w14:textId="77777777" w:rsidTr="00621973">
        <w:trPr>
          <w:cantSplit/>
          <w:trHeight w:val="296"/>
        </w:trPr>
        <w:tc>
          <w:tcPr>
            <w:tcW w:w="3091" w:type="dxa"/>
            <w:vMerge/>
            <w:tcBorders>
              <w:top w:val="single" w:sz="4" w:space="0" w:color="auto"/>
              <w:left w:val="single" w:sz="4" w:space="0" w:color="auto"/>
              <w:bottom w:val="single" w:sz="4" w:space="0" w:color="auto"/>
              <w:right w:val="single" w:sz="4" w:space="0" w:color="auto"/>
            </w:tcBorders>
            <w:shd w:val="clear" w:color="auto" w:fill="F2F2F2"/>
          </w:tcPr>
          <w:p w14:paraId="71BBD49A" w14:textId="77777777" w:rsidR="00F96C19" w:rsidRPr="005177F3" w:rsidRDefault="00F96C19" w:rsidP="00621973">
            <w:pP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shd w:val="clear" w:color="auto" w:fill="F2F2F2"/>
            <w:vAlign w:val="bottom"/>
          </w:tcPr>
          <w:p w14:paraId="4DD8148D" w14:textId="77777777" w:rsidR="00F96C19" w:rsidRDefault="00F96C19" w:rsidP="00621973">
            <w:pPr>
              <w:jc w:val="center"/>
              <w:rPr>
                <w:rFonts w:ascii="Arial" w:hAnsi="Arial" w:cs="Arial"/>
                <w:b/>
              </w:rPr>
            </w:pPr>
            <w:r w:rsidRPr="005177F3">
              <w:rPr>
                <w:rFonts w:ascii="Arial" w:hAnsi="Arial" w:cs="Arial"/>
                <w:b/>
              </w:rPr>
              <w:t xml:space="preserve">$0 to </w:t>
            </w:r>
          </w:p>
          <w:p w14:paraId="759941C2" w14:textId="6C3D67FC" w:rsidR="00F96C19" w:rsidRPr="005177F3" w:rsidRDefault="00E379A3" w:rsidP="00621973">
            <w:pPr>
              <w:jc w:val="center"/>
              <w:rPr>
                <w:rFonts w:ascii="Arial" w:hAnsi="Arial" w:cs="Arial"/>
                <w:b/>
              </w:rPr>
            </w:pPr>
            <w:r>
              <w:rPr>
                <w:rFonts w:ascii="Arial" w:hAnsi="Arial" w:cs="Arial"/>
                <w:b/>
              </w:rPr>
              <w:t>$</w:t>
            </w:r>
            <w:r w:rsidR="00F96C19" w:rsidRPr="005177F3">
              <w:rPr>
                <w:rFonts w:ascii="Arial" w:hAnsi="Arial" w:cs="Arial"/>
                <w:b/>
              </w:rPr>
              <w:t>5,000</w:t>
            </w:r>
          </w:p>
        </w:tc>
        <w:tc>
          <w:tcPr>
            <w:tcW w:w="1842" w:type="dxa"/>
            <w:tcBorders>
              <w:top w:val="single" w:sz="4" w:space="0" w:color="auto"/>
              <w:left w:val="single" w:sz="4" w:space="0" w:color="auto"/>
              <w:bottom w:val="single" w:sz="4" w:space="0" w:color="auto"/>
              <w:right w:val="single" w:sz="4" w:space="0" w:color="auto"/>
            </w:tcBorders>
            <w:shd w:val="clear" w:color="auto" w:fill="F2F2F2"/>
            <w:vAlign w:val="bottom"/>
          </w:tcPr>
          <w:p w14:paraId="137C95D5" w14:textId="77777777" w:rsidR="00F96C19" w:rsidRDefault="00F96C19" w:rsidP="00621973">
            <w:pPr>
              <w:jc w:val="center"/>
              <w:rPr>
                <w:rFonts w:ascii="Arial" w:hAnsi="Arial" w:cs="Arial"/>
                <w:b/>
              </w:rPr>
            </w:pPr>
            <w:r w:rsidRPr="005177F3">
              <w:rPr>
                <w:rFonts w:ascii="Arial" w:hAnsi="Arial" w:cs="Arial"/>
                <w:b/>
              </w:rPr>
              <w:t>$5,001 to</w:t>
            </w:r>
          </w:p>
          <w:p w14:paraId="2D8CC4A7" w14:textId="0ACB2A55" w:rsidR="00F96C19" w:rsidRPr="005177F3" w:rsidRDefault="00F96C19" w:rsidP="00621973">
            <w:pPr>
              <w:jc w:val="center"/>
              <w:rPr>
                <w:rFonts w:ascii="Arial" w:hAnsi="Arial" w:cs="Arial"/>
                <w:b/>
              </w:rPr>
            </w:pPr>
            <w:r w:rsidRPr="005177F3">
              <w:rPr>
                <w:rFonts w:ascii="Arial" w:hAnsi="Arial" w:cs="Arial"/>
                <w:b/>
              </w:rPr>
              <w:t xml:space="preserve"> </w:t>
            </w:r>
            <w:r w:rsidR="00E379A3">
              <w:rPr>
                <w:rFonts w:ascii="Arial" w:hAnsi="Arial" w:cs="Arial"/>
                <w:b/>
              </w:rPr>
              <w:t>$</w:t>
            </w:r>
            <w:r w:rsidRPr="005177F3">
              <w:rPr>
                <w:rFonts w:ascii="Arial" w:hAnsi="Arial" w:cs="Arial"/>
                <w:b/>
              </w:rPr>
              <w:t>10,000</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bottom"/>
          </w:tcPr>
          <w:p w14:paraId="0C60FDF5" w14:textId="2F23B50E" w:rsidR="00F96C19" w:rsidRPr="005177F3" w:rsidRDefault="00F96C19" w:rsidP="00621973">
            <w:pPr>
              <w:jc w:val="center"/>
              <w:rPr>
                <w:rFonts w:ascii="Arial" w:hAnsi="Arial" w:cs="Arial"/>
                <w:b/>
              </w:rPr>
            </w:pPr>
            <w:r w:rsidRPr="005177F3">
              <w:rPr>
                <w:rFonts w:ascii="Arial" w:hAnsi="Arial" w:cs="Arial"/>
                <w:b/>
              </w:rPr>
              <w:t xml:space="preserve">$10,001 to </w:t>
            </w:r>
            <w:r w:rsidR="00E379A3">
              <w:rPr>
                <w:rFonts w:ascii="Arial" w:hAnsi="Arial" w:cs="Arial"/>
                <w:b/>
              </w:rPr>
              <w:t>$</w:t>
            </w:r>
            <w:r w:rsidRPr="005177F3">
              <w:rPr>
                <w:rFonts w:ascii="Arial" w:hAnsi="Arial" w:cs="Arial"/>
                <w:b/>
              </w:rPr>
              <w:t>50,000</w:t>
            </w:r>
          </w:p>
        </w:tc>
        <w:tc>
          <w:tcPr>
            <w:tcW w:w="2085" w:type="dxa"/>
            <w:tcBorders>
              <w:top w:val="single" w:sz="4" w:space="0" w:color="auto"/>
              <w:left w:val="single" w:sz="4" w:space="0" w:color="auto"/>
              <w:bottom w:val="single" w:sz="4" w:space="0" w:color="auto"/>
              <w:right w:val="single" w:sz="4" w:space="0" w:color="auto"/>
            </w:tcBorders>
            <w:shd w:val="clear" w:color="auto" w:fill="F2F2F2"/>
            <w:vAlign w:val="bottom"/>
          </w:tcPr>
          <w:p w14:paraId="7FFB57D2" w14:textId="1BE57F8C" w:rsidR="00F96C19" w:rsidRPr="005177F3" w:rsidRDefault="00F96C19" w:rsidP="00621973">
            <w:pPr>
              <w:jc w:val="center"/>
              <w:rPr>
                <w:rFonts w:ascii="Arial" w:hAnsi="Arial" w:cs="Arial"/>
                <w:b/>
              </w:rPr>
            </w:pPr>
            <w:proofErr w:type="gramStart"/>
            <w:r w:rsidRPr="005177F3">
              <w:rPr>
                <w:rFonts w:ascii="Arial" w:hAnsi="Arial" w:cs="Arial"/>
                <w:b/>
              </w:rPr>
              <w:t xml:space="preserve">In </w:t>
            </w:r>
            <w:r w:rsidR="00550BDA">
              <w:rPr>
                <w:rFonts w:ascii="Arial" w:hAnsi="Arial" w:cs="Arial"/>
                <w:b/>
              </w:rPr>
              <w:t>e</w:t>
            </w:r>
            <w:r w:rsidRPr="005177F3">
              <w:rPr>
                <w:rFonts w:ascii="Arial" w:hAnsi="Arial" w:cs="Arial"/>
                <w:b/>
              </w:rPr>
              <w:t>xcess of</w:t>
            </w:r>
            <w:proofErr w:type="gramEnd"/>
            <w:r w:rsidRPr="005177F3">
              <w:rPr>
                <w:rFonts w:ascii="Arial" w:hAnsi="Arial" w:cs="Arial"/>
                <w:b/>
              </w:rPr>
              <w:t xml:space="preserve"> $50,000</w:t>
            </w:r>
          </w:p>
        </w:tc>
      </w:tr>
      <w:tr w:rsidR="00F96C19" w:rsidRPr="005177F3" w14:paraId="5C18D51E" w14:textId="77777777" w:rsidTr="00621973">
        <w:tc>
          <w:tcPr>
            <w:tcW w:w="3091" w:type="dxa"/>
            <w:tcBorders>
              <w:top w:val="single" w:sz="4" w:space="0" w:color="auto"/>
              <w:left w:val="single" w:sz="4" w:space="0" w:color="auto"/>
              <w:bottom w:val="single" w:sz="4" w:space="0" w:color="auto"/>
              <w:right w:val="single" w:sz="4" w:space="0" w:color="auto"/>
            </w:tcBorders>
          </w:tcPr>
          <w:p w14:paraId="0A83E51C" w14:textId="77777777" w:rsidR="00F96C19" w:rsidRPr="00F96C19" w:rsidRDefault="00F96C19" w:rsidP="00621973">
            <w:pPr>
              <w:spacing w:before="40" w:after="40"/>
              <w:rPr>
                <w:rFonts w:ascii="Arial" w:hAnsi="Arial" w:cs="Arial"/>
              </w:rPr>
            </w:pPr>
            <w:r w:rsidRPr="00F96C19">
              <w:rPr>
                <w:rFonts w:ascii="Arial" w:hAnsi="Arial" w:cs="Arial"/>
              </w:rPr>
              <w:t>Add company name</w:t>
            </w:r>
          </w:p>
        </w:tc>
        <w:tc>
          <w:tcPr>
            <w:tcW w:w="1276" w:type="dxa"/>
            <w:tcBorders>
              <w:top w:val="single" w:sz="4" w:space="0" w:color="auto"/>
              <w:left w:val="single" w:sz="4" w:space="0" w:color="auto"/>
              <w:bottom w:val="single" w:sz="4" w:space="0" w:color="auto"/>
              <w:right w:val="single" w:sz="4" w:space="0" w:color="auto"/>
            </w:tcBorders>
            <w:vAlign w:val="bottom"/>
          </w:tcPr>
          <w:p w14:paraId="00F920C4" w14:textId="77777777" w:rsidR="00F96C19" w:rsidRPr="005177F3" w:rsidRDefault="00F96C19" w:rsidP="00621973">
            <w:pPr>
              <w:spacing w:before="40" w:after="40"/>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bottom"/>
          </w:tcPr>
          <w:p w14:paraId="706ABE84" w14:textId="77777777" w:rsidR="00F96C19" w:rsidRPr="005177F3" w:rsidRDefault="00F96C19" w:rsidP="00621973">
            <w:pPr>
              <w:spacing w:before="40" w:after="40"/>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vAlign w:val="bottom"/>
          </w:tcPr>
          <w:p w14:paraId="4A1BBA73" w14:textId="77777777" w:rsidR="00F96C19" w:rsidRPr="005177F3" w:rsidRDefault="00F96C19" w:rsidP="00621973">
            <w:pPr>
              <w:spacing w:before="40" w:after="40"/>
              <w:jc w:val="center"/>
              <w:rPr>
                <w:rFonts w:ascii="Arial" w:hAnsi="Arial" w:cs="Arial"/>
              </w:rPr>
            </w:pPr>
          </w:p>
        </w:tc>
        <w:tc>
          <w:tcPr>
            <w:tcW w:w="2085" w:type="dxa"/>
            <w:tcBorders>
              <w:top w:val="single" w:sz="4" w:space="0" w:color="auto"/>
              <w:left w:val="single" w:sz="4" w:space="0" w:color="auto"/>
              <w:bottom w:val="single" w:sz="4" w:space="0" w:color="auto"/>
              <w:right w:val="single" w:sz="4" w:space="0" w:color="auto"/>
            </w:tcBorders>
            <w:vAlign w:val="bottom"/>
          </w:tcPr>
          <w:p w14:paraId="24CCB3C2" w14:textId="77777777" w:rsidR="00F96C19" w:rsidRPr="005177F3" w:rsidRDefault="00F96C19" w:rsidP="00621973">
            <w:pPr>
              <w:spacing w:before="40" w:after="40"/>
              <w:jc w:val="center"/>
              <w:rPr>
                <w:rFonts w:ascii="Arial" w:hAnsi="Arial" w:cs="Arial"/>
              </w:rPr>
            </w:pPr>
          </w:p>
        </w:tc>
      </w:tr>
      <w:tr w:rsidR="00F96C19" w:rsidRPr="005177F3" w14:paraId="235F1CE9" w14:textId="77777777" w:rsidTr="00621973">
        <w:tc>
          <w:tcPr>
            <w:tcW w:w="3091" w:type="dxa"/>
            <w:tcBorders>
              <w:top w:val="single" w:sz="4" w:space="0" w:color="auto"/>
              <w:left w:val="single" w:sz="4" w:space="0" w:color="auto"/>
              <w:bottom w:val="single" w:sz="4" w:space="0" w:color="auto"/>
              <w:right w:val="single" w:sz="4" w:space="0" w:color="auto"/>
            </w:tcBorders>
          </w:tcPr>
          <w:p w14:paraId="3FB4D037" w14:textId="77777777" w:rsidR="00F96C19" w:rsidRPr="00F96C19" w:rsidRDefault="00F96C19" w:rsidP="00621973">
            <w:pPr>
              <w:spacing w:before="40" w:after="40"/>
              <w:rPr>
                <w:rFonts w:ascii="Arial" w:hAnsi="Arial" w:cs="Arial"/>
              </w:rPr>
            </w:pPr>
            <w:r w:rsidRPr="00F96C19">
              <w:rPr>
                <w:rFonts w:ascii="Arial" w:hAnsi="Arial" w:cs="Arial"/>
              </w:rPr>
              <w:t>Add company name</w:t>
            </w:r>
          </w:p>
        </w:tc>
        <w:tc>
          <w:tcPr>
            <w:tcW w:w="1276" w:type="dxa"/>
            <w:tcBorders>
              <w:top w:val="single" w:sz="4" w:space="0" w:color="auto"/>
              <w:left w:val="single" w:sz="4" w:space="0" w:color="auto"/>
              <w:bottom w:val="single" w:sz="4" w:space="0" w:color="auto"/>
              <w:right w:val="single" w:sz="4" w:space="0" w:color="auto"/>
            </w:tcBorders>
            <w:vAlign w:val="bottom"/>
          </w:tcPr>
          <w:p w14:paraId="16A4B289" w14:textId="77777777" w:rsidR="00F96C19" w:rsidRPr="005177F3" w:rsidRDefault="00F96C19" w:rsidP="00621973">
            <w:pPr>
              <w:spacing w:before="40" w:after="40"/>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bottom"/>
          </w:tcPr>
          <w:p w14:paraId="47620278" w14:textId="77777777" w:rsidR="00F96C19" w:rsidRPr="005177F3" w:rsidRDefault="00F96C19" w:rsidP="00621973">
            <w:pPr>
              <w:spacing w:before="40" w:after="40"/>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vAlign w:val="bottom"/>
          </w:tcPr>
          <w:p w14:paraId="16058120" w14:textId="77777777" w:rsidR="00F96C19" w:rsidRPr="005177F3" w:rsidRDefault="00F96C19" w:rsidP="00621973">
            <w:pPr>
              <w:spacing w:before="40" w:after="40"/>
              <w:jc w:val="center"/>
              <w:rPr>
                <w:rFonts w:ascii="Arial" w:hAnsi="Arial" w:cs="Arial"/>
              </w:rPr>
            </w:pPr>
          </w:p>
        </w:tc>
        <w:tc>
          <w:tcPr>
            <w:tcW w:w="2085" w:type="dxa"/>
            <w:tcBorders>
              <w:top w:val="single" w:sz="4" w:space="0" w:color="auto"/>
              <w:left w:val="single" w:sz="4" w:space="0" w:color="auto"/>
              <w:bottom w:val="single" w:sz="4" w:space="0" w:color="auto"/>
              <w:right w:val="single" w:sz="4" w:space="0" w:color="auto"/>
            </w:tcBorders>
            <w:vAlign w:val="bottom"/>
          </w:tcPr>
          <w:p w14:paraId="6C375FB2" w14:textId="77777777" w:rsidR="00F96C19" w:rsidRPr="005177F3" w:rsidRDefault="00F96C19" w:rsidP="00621973">
            <w:pPr>
              <w:spacing w:before="40" w:after="40"/>
              <w:jc w:val="center"/>
              <w:rPr>
                <w:rFonts w:ascii="Arial" w:hAnsi="Arial" w:cs="Arial"/>
              </w:rPr>
            </w:pPr>
          </w:p>
        </w:tc>
      </w:tr>
      <w:tr w:rsidR="00F96C19" w:rsidRPr="005177F3" w14:paraId="18EA1D8E" w14:textId="77777777" w:rsidTr="00621973">
        <w:tc>
          <w:tcPr>
            <w:tcW w:w="3091" w:type="dxa"/>
            <w:tcBorders>
              <w:top w:val="single" w:sz="4" w:space="0" w:color="auto"/>
              <w:left w:val="single" w:sz="4" w:space="0" w:color="auto"/>
              <w:bottom w:val="single" w:sz="4" w:space="0" w:color="auto"/>
              <w:right w:val="single" w:sz="4" w:space="0" w:color="auto"/>
            </w:tcBorders>
          </w:tcPr>
          <w:p w14:paraId="12E4EA31" w14:textId="77777777" w:rsidR="00F96C19" w:rsidRPr="00F96C19" w:rsidRDefault="00F96C19" w:rsidP="00621973">
            <w:pPr>
              <w:spacing w:before="40" w:after="40"/>
              <w:rPr>
                <w:rFonts w:ascii="Arial" w:hAnsi="Arial" w:cs="Arial"/>
              </w:rPr>
            </w:pPr>
            <w:r w:rsidRPr="00F96C19">
              <w:rPr>
                <w:rFonts w:ascii="Arial" w:hAnsi="Arial" w:cs="Arial"/>
              </w:rPr>
              <w:t>Add or remove rows as required</w:t>
            </w:r>
          </w:p>
        </w:tc>
        <w:tc>
          <w:tcPr>
            <w:tcW w:w="1276" w:type="dxa"/>
            <w:tcBorders>
              <w:top w:val="single" w:sz="4" w:space="0" w:color="auto"/>
              <w:left w:val="single" w:sz="4" w:space="0" w:color="auto"/>
              <w:bottom w:val="single" w:sz="4" w:space="0" w:color="auto"/>
              <w:right w:val="single" w:sz="4" w:space="0" w:color="auto"/>
            </w:tcBorders>
            <w:vAlign w:val="bottom"/>
          </w:tcPr>
          <w:p w14:paraId="72F92194" w14:textId="77777777" w:rsidR="00F96C19" w:rsidRPr="005177F3" w:rsidRDefault="00F96C19" w:rsidP="00621973">
            <w:pPr>
              <w:spacing w:before="40" w:after="40"/>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bottom"/>
          </w:tcPr>
          <w:p w14:paraId="5A8A2B6B" w14:textId="77777777" w:rsidR="00F96C19" w:rsidRPr="005177F3" w:rsidRDefault="00F96C19" w:rsidP="00621973">
            <w:pPr>
              <w:spacing w:before="40" w:after="40"/>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vAlign w:val="bottom"/>
          </w:tcPr>
          <w:p w14:paraId="01B07D12" w14:textId="77777777" w:rsidR="00F96C19" w:rsidRPr="005177F3" w:rsidRDefault="00F96C19" w:rsidP="00621973">
            <w:pPr>
              <w:spacing w:before="40" w:after="40"/>
              <w:jc w:val="center"/>
              <w:rPr>
                <w:rFonts w:ascii="Arial" w:hAnsi="Arial" w:cs="Arial"/>
              </w:rPr>
            </w:pPr>
          </w:p>
        </w:tc>
        <w:tc>
          <w:tcPr>
            <w:tcW w:w="2085" w:type="dxa"/>
            <w:tcBorders>
              <w:top w:val="single" w:sz="4" w:space="0" w:color="auto"/>
              <w:left w:val="single" w:sz="4" w:space="0" w:color="auto"/>
              <w:bottom w:val="single" w:sz="4" w:space="0" w:color="auto"/>
              <w:right w:val="single" w:sz="4" w:space="0" w:color="auto"/>
            </w:tcBorders>
            <w:vAlign w:val="bottom"/>
          </w:tcPr>
          <w:p w14:paraId="6ABABCCE" w14:textId="77777777" w:rsidR="00F96C19" w:rsidRPr="005177F3" w:rsidRDefault="00F96C19" w:rsidP="00621973">
            <w:pPr>
              <w:spacing w:before="40" w:after="40"/>
              <w:jc w:val="center"/>
              <w:rPr>
                <w:rFonts w:ascii="Arial" w:hAnsi="Arial" w:cs="Arial"/>
              </w:rPr>
            </w:pPr>
          </w:p>
        </w:tc>
      </w:tr>
    </w:tbl>
    <w:p w14:paraId="257953D7" w14:textId="5EFA2075" w:rsidR="00F96C19" w:rsidRPr="00F96C19" w:rsidRDefault="00F96C19" w:rsidP="005177F3">
      <w:pPr>
        <w:autoSpaceDE w:val="0"/>
        <w:autoSpaceDN w:val="0"/>
        <w:adjustRightInd w:val="0"/>
        <w:rPr>
          <w:rFonts w:ascii="Arial" w:eastAsia="SimSun" w:hAnsi="Arial" w:cs="Arial"/>
          <w:sz w:val="18"/>
          <w:szCs w:val="18"/>
          <w:lang w:eastAsia="zh-CN"/>
        </w:rPr>
      </w:pPr>
      <w:r w:rsidRPr="00F96C19">
        <w:rPr>
          <w:rFonts w:ascii="Arial" w:eastAsia="SimSun" w:hAnsi="Arial" w:cs="Arial"/>
          <w:sz w:val="18"/>
          <w:szCs w:val="18"/>
          <w:lang w:eastAsia="zh-CN"/>
        </w:rPr>
        <w:t>* Place an X in the appropriate dollar range cells for each company.</w:t>
      </w:r>
      <w:bookmarkEnd w:id="0"/>
    </w:p>
    <w:sectPr w:rsidR="00F96C19" w:rsidRPr="00F96C19" w:rsidSect="000F4099">
      <w:headerReference w:type="default" r:id="rId17"/>
      <w:footerReference w:type="default" r:id="rId18"/>
      <w:headerReference w:type="first" r:id="rId19"/>
      <w:footerReference w:type="first" r:id="rId20"/>
      <w:pgSz w:w="12240" w:h="15840"/>
      <w:pgMar w:top="2359" w:right="822" w:bottom="1457" w:left="82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DDCCA" w14:textId="77777777" w:rsidR="00752018" w:rsidRDefault="00752018" w:rsidP="00E45A17">
      <w:r>
        <w:separator/>
      </w:r>
    </w:p>
  </w:endnote>
  <w:endnote w:type="continuationSeparator" w:id="0">
    <w:p w14:paraId="2EB9427E" w14:textId="77777777" w:rsidR="00752018" w:rsidRDefault="00752018" w:rsidP="00E45A17">
      <w:r>
        <w:continuationSeparator/>
      </w:r>
    </w:p>
  </w:endnote>
  <w:endnote w:type="continuationNotice" w:id="1">
    <w:p w14:paraId="5E06A06E" w14:textId="77777777" w:rsidR="00752018" w:rsidRDefault="007520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76690" w14:textId="77777777" w:rsidR="0078290E" w:rsidRDefault="0078290E" w:rsidP="00DD6567">
    <w:pPr>
      <w:pStyle w:val="Footer"/>
    </w:pPr>
  </w:p>
  <w:p w14:paraId="6AB66F1D" w14:textId="77777777" w:rsidR="0078290E" w:rsidRDefault="00DB29A0">
    <w:pPr>
      <w:pStyle w:val="Footer"/>
    </w:pPr>
    <w:r>
      <w:rPr>
        <w:noProof/>
        <w:lang w:eastAsia="en-CA"/>
      </w:rPr>
      <mc:AlternateContent>
        <mc:Choice Requires="wps">
          <w:drawing>
            <wp:anchor distT="0" distB="0" distL="114300" distR="114300" simplePos="0" relativeHeight="251658242" behindDoc="0" locked="0" layoutInCell="1" allowOverlap="1" wp14:anchorId="7FA2B83D" wp14:editId="20830222">
              <wp:simplePos x="0" y="0"/>
              <wp:positionH relativeFrom="column">
                <wp:posOffset>8298</wp:posOffset>
              </wp:positionH>
              <wp:positionV relativeFrom="paragraph">
                <wp:posOffset>52453</wp:posOffset>
              </wp:positionV>
              <wp:extent cx="6718127" cy="0"/>
              <wp:effectExtent l="0" t="0" r="13335" b="12700"/>
              <wp:wrapNone/>
              <wp:docPr id="3" name="Straight Connector 3"/>
              <wp:cNvGraphicFramePr/>
              <a:graphic xmlns:a="http://schemas.openxmlformats.org/drawingml/2006/main">
                <a:graphicData uri="http://schemas.microsoft.com/office/word/2010/wordprocessingShape">
                  <wps:wsp>
                    <wps:cNvCnPr/>
                    <wps:spPr>
                      <a:xfrm>
                        <a:off x="0" y="0"/>
                        <a:ext cx="6718127"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ma14="http://schemas.microsoft.com/office/mac/drawingml/2011/main" xmlns:a="http://schemas.openxmlformats.org/drawingml/2006/main">
          <w:pict w14:anchorId="6B70A516">
            <v:line id="Straight Connector 3"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65pt,4.15pt" to="529.65pt,4.15pt" w14:anchorId="4F4639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"/>
          </w:pict>
        </mc:Fallback>
      </mc:AlternateContent>
    </w:r>
    <w:r w:rsidR="0078290E">
      <w:rPr>
        <w:noProof/>
        <w:lang w:eastAsia="en-CA"/>
      </w:rPr>
      <mc:AlternateContent>
        <mc:Choice Requires="wps">
          <w:drawing>
            <wp:anchor distT="0" distB="0" distL="114300" distR="114300" simplePos="0" relativeHeight="251658243" behindDoc="0" locked="0" layoutInCell="1" allowOverlap="1" wp14:anchorId="5CF5A37F" wp14:editId="568E3479">
              <wp:simplePos x="0" y="0"/>
              <wp:positionH relativeFrom="column">
                <wp:posOffset>-81915</wp:posOffset>
              </wp:positionH>
              <wp:positionV relativeFrom="paragraph">
                <wp:posOffset>109855</wp:posOffset>
              </wp:positionV>
              <wp:extent cx="6120130" cy="3429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612013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61C20466" w14:textId="04C8143B" w:rsidR="0078290E" w:rsidRDefault="00E566E6" w:rsidP="00DD6567">
                          <w:pPr>
                            <w:rPr>
                              <w:rFonts w:ascii="Arial" w:hAnsi="Arial" w:cs="Arial"/>
                              <w:sz w:val="14"/>
                              <w:szCs w:val="14"/>
                            </w:rPr>
                          </w:pPr>
                          <w:r>
                            <w:rPr>
                              <w:rFonts w:ascii="Arial" w:hAnsi="Arial" w:cs="Arial"/>
                              <w:b/>
                              <w:bCs/>
                              <w:sz w:val="14"/>
                              <w:szCs w:val="14"/>
                            </w:rPr>
                            <w:t>CADTH Clinician Group Input Template</w:t>
                          </w:r>
                          <w:r w:rsidR="009B6A34" w:rsidRPr="00DF00C1">
                            <w:rPr>
                              <w:rFonts w:ascii="Arial" w:hAnsi="Arial" w:cs="Arial"/>
                              <w:sz w:val="14"/>
                              <w:szCs w:val="14"/>
                            </w:rPr>
                            <w:t xml:space="preserve"> </w:t>
                          </w:r>
                          <w:r w:rsidR="00761BA6">
                            <w:rPr>
                              <w:rFonts w:ascii="Arial" w:hAnsi="Arial" w:cs="Arial"/>
                              <w:sz w:val="14"/>
                              <w:szCs w:val="14"/>
                            </w:rPr>
                            <w:t>CADTH Reimbursement Reviews</w:t>
                          </w:r>
                        </w:p>
                        <w:p w14:paraId="0ABCC7B8" w14:textId="3291F2D1" w:rsidR="00EE612A" w:rsidRPr="00DF00C1" w:rsidRDefault="00EE612A" w:rsidP="00DD6567">
                          <w:pPr>
                            <w:rPr>
                              <w:rFonts w:ascii="Arial" w:hAnsi="Arial" w:cs="Arial"/>
                              <w:sz w:val="14"/>
                              <w:szCs w:val="14"/>
                            </w:rPr>
                          </w:pPr>
                          <w:r>
                            <w:rPr>
                              <w:rFonts w:ascii="Arial" w:hAnsi="Arial" w:cs="Arial"/>
                              <w:sz w:val="14"/>
                              <w:szCs w:val="14"/>
                            </w:rPr>
                            <w:t>March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ma14="http://schemas.microsoft.com/office/mac/drawingml/2011/main" xmlns:arto="http://schemas.microsoft.com/office/word/2006/arto">
          <w:pict w14:anchorId="1BFBC56F">
            <v:shapetype id="_x0000_t202" coordsize="21600,21600" o:spt="202" path="m,l,21600r21600,l21600,xe" w14:anchorId="5CF5A37F">
              <v:stroke joinstyle="miter"/>
              <v:path gradientshapeok="t" o:connecttype="rect"/>
            </v:shapetype>
            <v:shape id="Text Box 2" style="position:absolute;margin-left:-6.45pt;margin-top:8.65pt;width:481.9pt;height:2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">
              <v:textbox>
                <w:txbxContent>
                  <w:p w:rsidR="0078290E" w:rsidP="00DD6567" w:rsidRDefault="00E566E6" w14:paraId="250A39C4" w14:textId="04C8143B">
                    <w:pPr>
                      <w:rPr>
                        <w:rFonts w:ascii="Arial" w:hAnsi="Arial" w:cs="Arial"/>
                        <w:sz w:val="14"/>
                        <w:szCs w:val="14"/>
                      </w:rPr>
                    </w:pPr>
                    <w:r>
                      <w:rPr>
                        <w:rFonts w:ascii="Arial" w:hAnsi="Arial" w:cs="Arial"/>
                        <w:b/>
                        <w:bCs/>
                        <w:sz w:val="14"/>
                        <w:szCs w:val="14"/>
                      </w:rPr>
                      <w:t>CADTH Clinician Group Input Template</w:t>
                    </w:r>
                    <w:r w:rsidRPr="00DF00C1" w:rsidR="009B6A34">
                      <w:rPr>
                        <w:rFonts w:ascii="Arial" w:hAnsi="Arial" w:cs="Arial"/>
                        <w:sz w:val="14"/>
                        <w:szCs w:val="14"/>
                      </w:rPr>
                      <w:t xml:space="preserve"> </w:t>
                    </w:r>
                    <w:r w:rsidR="00761BA6">
                      <w:rPr>
                        <w:rFonts w:ascii="Arial" w:hAnsi="Arial" w:cs="Arial"/>
                        <w:sz w:val="14"/>
                        <w:szCs w:val="14"/>
                      </w:rPr>
                      <w:t>CADTH Reimbursement Reviews</w:t>
                    </w:r>
                  </w:p>
                  <w:p w:rsidRPr="00DF00C1" w:rsidR="00EE612A" w:rsidP="00DD6567" w:rsidRDefault="00EE612A" w14:paraId="505BC01B" w14:textId="3291F2D1">
                    <w:pPr>
                      <w:rPr>
                        <w:rFonts w:ascii="Arial" w:hAnsi="Arial" w:cs="Arial"/>
                        <w:sz w:val="14"/>
                        <w:szCs w:val="14"/>
                      </w:rPr>
                    </w:pPr>
                    <w:r>
                      <w:rPr>
                        <w:rFonts w:ascii="Arial" w:hAnsi="Arial" w:cs="Arial"/>
                        <w:sz w:val="14"/>
                        <w:szCs w:val="14"/>
                      </w:rPr>
                      <w:t>March 2022</w:t>
                    </w:r>
                  </w:p>
                </w:txbxContent>
              </v:textbox>
            </v:shape>
          </w:pict>
        </mc:Fallback>
      </mc:AlternateContent>
    </w:r>
    <w:r w:rsidR="0078290E">
      <w:rPr>
        <w:noProof/>
        <w:lang w:eastAsia="en-CA"/>
      </w:rPr>
      <mc:AlternateContent>
        <mc:Choice Requires="wps">
          <w:drawing>
            <wp:anchor distT="0" distB="0" distL="114300" distR="114300" simplePos="0" relativeHeight="251658244" behindDoc="0" locked="0" layoutInCell="1" allowOverlap="1" wp14:anchorId="287FF108" wp14:editId="4F4E8909">
              <wp:simplePos x="0" y="0"/>
              <wp:positionH relativeFrom="column">
                <wp:posOffset>6315075</wp:posOffset>
              </wp:positionH>
              <wp:positionV relativeFrom="paragraph">
                <wp:posOffset>110278</wp:posOffset>
              </wp:positionV>
              <wp:extent cx="461645"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461645"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1E7161B3" w14:textId="77777777" w:rsidR="0078290E" w:rsidRPr="00DF00C1" w:rsidRDefault="0078290E" w:rsidP="00DD6567">
                          <w:pPr>
                            <w:jc w:val="right"/>
                            <w:rPr>
                              <w:rFonts w:ascii="Arial" w:hAnsi="Arial" w:cs="Arial"/>
                              <w:sz w:val="14"/>
                              <w:szCs w:val="14"/>
                            </w:rPr>
                          </w:pPr>
                          <w:r>
                            <w:rPr>
                              <w:rFonts w:ascii="Arial" w:hAnsi="Arial" w:cs="Arial"/>
                              <w:sz w:val="14"/>
                              <w:szCs w:val="14"/>
                            </w:rPr>
                            <w:fldChar w:fldCharType="begin"/>
                          </w:r>
                          <w:r>
                            <w:rPr>
                              <w:rFonts w:ascii="Arial" w:hAnsi="Arial" w:cs="Arial"/>
                              <w:sz w:val="14"/>
                              <w:szCs w:val="14"/>
                            </w:rPr>
                            <w:instrText xml:space="preserve"> PAGE  \* MERGEFORMAT </w:instrText>
                          </w:r>
                          <w:r>
                            <w:rPr>
                              <w:rFonts w:ascii="Arial" w:hAnsi="Arial" w:cs="Arial"/>
                              <w:sz w:val="14"/>
                              <w:szCs w:val="14"/>
                            </w:rPr>
                            <w:fldChar w:fldCharType="separate"/>
                          </w:r>
                          <w:r w:rsidR="00FC5580">
                            <w:rPr>
                              <w:rFonts w:ascii="Arial" w:hAnsi="Arial" w:cs="Arial"/>
                              <w:noProof/>
                              <w:sz w:val="14"/>
                              <w:szCs w:val="14"/>
                            </w:rPr>
                            <w:t>2</w:t>
                          </w:r>
                          <w:r>
                            <w:rPr>
                              <w:rFonts w:ascii="Arial" w:hAnsi="Arial" w:cs="Arial"/>
                              <w:sz w:val="14"/>
                              <w:szCs w:val="1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ma14="http://schemas.microsoft.com/office/mac/drawingml/2011/main" xmlns:arto="http://schemas.microsoft.com/office/word/2006/arto">
          <w:pict w14:anchorId="472991E8">
            <v:shape id="Text Box 4" style="position:absolute;margin-left:497.25pt;margin-top:8.7pt;width:36.35pt;height:27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" w14:anchorId="287FF108">
              <v:textbox>
                <w:txbxContent>
                  <w:p w:rsidRPr="00DF00C1" w:rsidR="0078290E" w:rsidP="00DD6567" w:rsidRDefault="0078290E" w14:paraId="5C96725C" w14:textId="77777777">
                    <w:pPr>
                      <w:jc w:val="right"/>
                      <w:rPr>
                        <w:rFonts w:ascii="Arial" w:hAnsi="Arial" w:cs="Arial"/>
                        <w:sz w:val="14"/>
                        <w:szCs w:val="14"/>
                      </w:rPr>
                    </w:pPr>
                    <w:r>
                      <w:rPr>
                        <w:rFonts w:ascii="Arial" w:hAnsi="Arial" w:cs="Arial"/>
                        <w:sz w:val="14"/>
                        <w:szCs w:val="14"/>
                      </w:rPr>
                      <w:fldChar w:fldCharType="begin"/>
                    </w:r>
                    <w:r>
                      <w:rPr>
                        <w:rFonts w:ascii="Arial" w:hAnsi="Arial" w:cs="Arial"/>
                        <w:sz w:val="14"/>
                        <w:szCs w:val="14"/>
                      </w:rPr>
                      <w:instrText xml:space="preserve"> PAGE  \* MERGEFORMAT </w:instrText>
                    </w:r>
                    <w:r>
                      <w:rPr>
                        <w:rFonts w:ascii="Arial" w:hAnsi="Arial" w:cs="Arial"/>
                        <w:sz w:val="14"/>
                        <w:szCs w:val="14"/>
                      </w:rPr>
                      <w:fldChar w:fldCharType="separate"/>
                    </w:r>
                    <w:r w:rsidR="00FC5580">
                      <w:rPr>
                        <w:rFonts w:ascii="Arial" w:hAnsi="Arial" w:cs="Arial"/>
                        <w:noProof/>
                        <w:sz w:val="14"/>
                        <w:szCs w:val="14"/>
                      </w:rPr>
                      <w:t>2</w:t>
                    </w:r>
                    <w:r>
                      <w:rPr>
                        <w:rFonts w:ascii="Arial" w:hAnsi="Arial" w:cs="Arial"/>
                        <w:sz w:val="14"/>
                        <w:szCs w:val="14"/>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3D933" w14:textId="77777777" w:rsidR="0078290E" w:rsidRDefault="0078290E">
    <w:pPr>
      <w:pStyle w:val="Footer"/>
    </w:pPr>
    <w:r w:rsidRPr="0067677C">
      <w:rPr>
        <w:noProof/>
        <w:sz w:val="80"/>
        <w:szCs w:val="80"/>
        <w:lang w:eastAsia="en-CA"/>
      </w:rPr>
      <mc:AlternateContent>
        <mc:Choice Requires="wps">
          <w:drawing>
            <wp:anchor distT="0" distB="0" distL="114300" distR="114300" simplePos="0" relativeHeight="251658241" behindDoc="0" locked="0" layoutInCell="1" allowOverlap="1" wp14:anchorId="6FC65DB1" wp14:editId="280551C1">
              <wp:simplePos x="0" y="0"/>
              <wp:positionH relativeFrom="column">
                <wp:posOffset>85090</wp:posOffset>
              </wp:positionH>
              <wp:positionV relativeFrom="paragraph">
                <wp:posOffset>-795020</wp:posOffset>
              </wp:positionV>
              <wp:extent cx="5868035" cy="120523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5868035" cy="12052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519776CF" w14:textId="77777777" w:rsidR="0078290E" w:rsidRPr="0055030C" w:rsidRDefault="0078290E" w:rsidP="00E45A17">
                          <w:pPr>
                            <w:pStyle w:val="CoverDetailsCADTH"/>
                          </w:pPr>
                          <w:r>
                            <w:t>Service</w:t>
                          </w:r>
                          <w:r w:rsidRPr="0055030C">
                            <w:t xml:space="preserve"> Line:</w:t>
                          </w:r>
                          <w:r w:rsidRPr="0055030C">
                            <w:tab/>
                          </w:r>
                          <w:r>
                            <w:t>Rapid Response Service</w:t>
                          </w:r>
                        </w:p>
                        <w:p w14:paraId="3AB5CCA0" w14:textId="77777777" w:rsidR="0078290E" w:rsidRPr="0055030C" w:rsidRDefault="0078290E" w:rsidP="00E45A17">
                          <w:pPr>
                            <w:pStyle w:val="CoverDetailsCADTH"/>
                          </w:pPr>
                          <w:r w:rsidRPr="0055030C">
                            <w:t>Version:</w:t>
                          </w:r>
                          <w:r w:rsidRPr="0055030C">
                            <w:tab/>
                            <w:t>1.0</w:t>
                          </w:r>
                        </w:p>
                        <w:p w14:paraId="6B77DF67" w14:textId="77777777" w:rsidR="0078290E" w:rsidRPr="0055030C" w:rsidRDefault="0078290E" w:rsidP="00E45A17">
                          <w:pPr>
                            <w:pStyle w:val="CoverDetailsCADTH"/>
                          </w:pPr>
                          <w:r w:rsidRPr="0055030C">
                            <w:t>Publication Date:</w:t>
                          </w:r>
                          <w:r w:rsidRPr="0055030C">
                            <w:tab/>
                          </w:r>
                          <w:r w:rsidRPr="00645A2D">
                            <w:rPr>
                              <w:highlight w:val="yellow"/>
                            </w:rPr>
                            <w:t>Month XX, 2017</w:t>
                          </w:r>
                        </w:p>
                        <w:p w14:paraId="70C264FB" w14:textId="77777777" w:rsidR="0078290E" w:rsidRPr="0055030C" w:rsidRDefault="0078290E" w:rsidP="00E45A17">
                          <w:pPr>
                            <w:pStyle w:val="CoverDetailsCADTH"/>
                            <w:rPr>
                              <w:color w:val="0067B9"/>
                              <w:sz w:val="96"/>
                              <w:szCs w:val="96"/>
                            </w:rPr>
                          </w:pPr>
                          <w:r w:rsidRPr="0055030C">
                            <w:t>Report Length:</w:t>
                          </w:r>
                          <w:r w:rsidRPr="0055030C">
                            <w:tab/>
                          </w:r>
                          <w:r w:rsidR="00E90DEC">
                            <w:fldChar w:fldCharType="begin"/>
                          </w:r>
                          <w:r w:rsidR="00E90DEC">
                            <w:instrText>NUMPAGES  \* MERGEFORMAT</w:instrText>
                          </w:r>
                          <w:r w:rsidR="00E90DEC">
                            <w:fldChar w:fldCharType="separate"/>
                          </w:r>
                          <w:r w:rsidR="00FC5580">
                            <w:rPr>
                              <w:noProof/>
                            </w:rPr>
                            <w:t>7</w:t>
                          </w:r>
                          <w:r w:rsidR="00E90DEC">
                            <w:rPr>
                              <w:noProof/>
                            </w:rPr>
                            <w:fldChar w:fldCharType="end"/>
                          </w:r>
                          <w:r w:rsidRPr="0055030C">
                            <w:t xml:space="preserve"> Pages</w:t>
                          </w:r>
                        </w:p>
                        <w:p w14:paraId="6CA8E70B" w14:textId="77777777" w:rsidR="0078290E" w:rsidRDefault="0078290E" w:rsidP="00E45A17">
                          <w:pPr>
                            <w:spacing w:after="1320"/>
                            <w:rPr>
                              <w:rFonts w:ascii="Arial" w:hAnsi="Arial" w:cs="Arial"/>
                              <w:color w:val="0067B9"/>
                              <w:sz w:val="96"/>
                              <w:szCs w:val="9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ma14="http://schemas.microsoft.com/office/mac/drawingml/2011/main" xmlns:arto="http://schemas.microsoft.com/office/word/2006/arto">
          <w:pict w14:anchorId="62EA457C">
            <v:shapetype id="_x0000_t202" coordsize="21600,21600" o:spt="202" path="m,l,21600r21600,l21600,xe" w14:anchorId="6FC65DB1">
              <v:stroke joinstyle="miter"/>
              <v:path gradientshapeok="t" o:connecttype="rect"/>
            </v:shapetype>
            <v:shape id="Text Box 17" style="position:absolute;margin-left:6.7pt;margin-top:-62.6pt;width:462.05pt;height:9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">
              <v:textbox>
                <w:txbxContent>
                  <w:p w:rsidRPr="0055030C" w:rsidR="0078290E" w:rsidP="00E45A17" w:rsidRDefault="0078290E" w14:paraId="416979B4" w14:textId="77777777">
                    <w:pPr>
                      <w:pStyle w:val="CoverDetailsCADTH"/>
                    </w:pPr>
                    <w:r>
                      <w:t>Service</w:t>
                    </w:r>
                    <w:r w:rsidRPr="0055030C">
                      <w:t xml:space="preserve"> Line:</w:t>
                    </w:r>
                    <w:r w:rsidRPr="0055030C">
                      <w:tab/>
                    </w:r>
                    <w:r>
                      <w:t>Rapid Response Service</w:t>
                    </w:r>
                  </w:p>
                  <w:p w:rsidRPr="0055030C" w:rsidR="0078290E" w:rsidP="00E45A17" w:rsidRDefault="0078290E" w14:paraId="5EA83D67" w14:textId="77777777">
                    <w:pPr>
                      <w:pStyle w:val="CoverDetailsCADTH"/>
                    </w:pPr>
                    <w:r w:rsidRPr="0055030C">
                      <w:t>Version:</w:t>
                    </w:r>
                    <w:r w:rsidRPr="0055030C">
                      <w:tab/>
                    </w:r>
                    <w:r w:rsidRPr="0055030C">
                      <w:t>1.0</w:t>
                    </w:r>
                  </w:p>
                  <w:p w:rsidRPr="0055030C" w:rsidR="0078290E" w:rsidP="00E45A17" w:rsidRDefault="0078290E" w14:paraId="4921A1EC" w14:textId="77777777">
                    <w:pPr>
                      <w:pStyle w:val="CoverDetailsCADTH"/>
                    </w:pPr>
                    <w:r w:rsidRPr="0055030C">
                      <w:t>Publication Date:</w:t>
                    </w:r>
                    <w:r w:rsidRPr="0055030C">
                      <w:tab/>
                    </w:r>
                    <w:r w:rsidRPr="00645A2D">
                      <w:rPr>
                        <w:highlight w:val="yellow"/>
                      </w:rPr>
                      <w:t>Month XX, 2017</w:t>
                    </w:r>
                  </w:p>
                  <w:p w:rsidRPr="0055030C" w:rsidR="0078290E" w:rsidP="00E45A17" w:rsidRDefault="0078290E" w14:paraId="2F174E7F" w14:textId="77777777">
                    <w:pPr>
                      <w:pStyle w:val="CoverDetailsCADTH"/>
                      <w:rPr>
                        <w:color w:val="0067B9"/>
                        <w:sz w:val="96"/>
                        <w:szCs w:val="96"/>
                      </w:rPr>
                    </w:pPr>
                    <w:r w:rsidRPr="0055030C">
                      <w:t>Report Length:</w:t>
                    </w:r>
                    <w:r w:rsidRPr="0055030C">
                      <w:tab/>
                    </w:r>
                    <w:r w:rsidR="009C4675">
                      <w:fldChar w:fldCharType="begin"/>
                    </w:r>
                    <w:r w:rsidR="009C4675">
                      <w:instrText xml:space="preserve"> NUMPAGES  \* MERGEFORMAT </w:instrText>
                    </w:r>
                    <w:r w:rsidR="009C4675">
                      <w:fldChar w:fldCharType="separate"/>
                    </w:r>
                    <w:r w:rsidR="00FC5580">
                      <w:rPr>
                        <w:noProof/>
                      </w:rPr>
                      <w:t>7</w:t>
                    </w:r>
                    <w:r w:rsidR="009C4675">
                      <w:rPr>
                        <w:noProof/>
                      </w:rPr>
                      <w:fldChar w:fldCharType="end"/>
                    </w:r>
                    <w:r w:rsidRPr="0055030C">
                      <w:t xml:space="preserve"> Pages</w:t>
                    </w:r>
                  </w:p>
                  <w:p w:rsidR="0078290E" w:rsidP="00E45A17" w:rsidRDefault="0078290E" w14:paraId="672A6659" w14:textId="77777777">
                    <w:pPr>
                      <w:spacing w:after="1320"/>
                      <w:rPr>
                        <w:rFonts w:ascii="Arial" w:hAnsi="Arial" w:cs="Arial"/>
                        <w:color w:val="0067B9"/>
                        <w:sz w:val="96"/>
                        <w:szCs w:val="96"/>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541B4" w14:textId="77777777" w:rsidR="00752018" w:rsidRDefault="00752018" w:rsidP="00E45A17">
      <w:r>
        <w:separator/>
      </w:r>
    </w:p>
  </w:footnote>
  <w:footnote w:type="continuationSeparator" w:id="0">
    <w:p w14:paraId="43305104" w14:textId="77777777" w:rsidR="00752018" w:rsidRDefault="00752018" w:rsidP="00E45A17">
      <w:r>
        <w:continuationSeparator/>
      </w:r>
    </w:p>
  </w:footnote>
  <w:footnote w:type="continuationNotice" w:id="1">
    <w:p w14:paraId="4B19BFC9" w14:textId="77777777" w:rsidR="00752018" w:rsidRDefault="007520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016F3" w14:textId="444E26D5" w:rsidR="0078290E" w:rsidRDefault="0078290E">
    <w:pPr>
      <w:pStyle w:val="Header"/>
    </w:pPr>
    <w:r>
      <w:rPr>
        <w:noProof/>
        <w:lang w:eastAsia="en-CA"/>
      </w:rPr>
      <w:drawing>
        <wp:anchor distT="0" distB="0" distL="114300" distR="114300" simplePos="0" relativeHeight="251658245" behindDoc="0" locked="0" layoutInCell="1" allowOverlap="1" wp14:anchorId="66315A94" wp14:editId="0E6CD136">
          <wp:simplePos x="0" y="0"/>
          <wp:positionH relativeFrom="column">
            <wp:posOffset>5498465</wp:posOffset>
          </wp:positionH>
          <wp:positionV relativeFrom="paragraph">
            <wp:posOffset>34290</wp:posOffset>
          </wp:positionV>
          <wp:extent cx="1204595" cy="31178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4595" cy="311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1D985" w14:textId="25ACA566" w:rsidR="0078290E" w:rsidRDefault="0078290E">
    <w:pPr>
      <w:pStyle w:val="Header"/>
    </w:pPr>
    <w:r>
      <w:rPr>
        <w:noProof/>
        <w:lang w:eastAsia="en-CA"/>
      </w:rPr>
      <w:drawing>
        <wp:anchor distT="0" distB="0" distL="114300" distR="114300" simplePos="0" relativeHeight="251658240" behindDoc="0" locked="0" layoutInCell="1" allowOverlap="1" wp14:anchorId="17C6971E" wp14:editId="38A01159">
          <wp:simplePos x="0" y="0"/>
          <wp:positionH relativeFrom="column">
            <wp:posOffset>5236845</wp:posOffset>
          </wp:positionH>
          <wp:positionV relativeFrom="paragraph">
            <wp:posOffset>80010</wp:posOffset>
          </wp:positionV>
          <wp:extent cx="1489529" cy="383405"/>
          <wp:effectExtent l="0" t="0" r="9525" b="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9529" cy="383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E486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8A25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709D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D8EE1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26F6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E40E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9EA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C72A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F27E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3C8B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C17DD"/>
    <w:multiLevelType w:val="hybridMultilevel"/>
    <w:tmpl w:val="6B7256B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1" w15:restartNumberingAfterBreak="0">
    <w:nsid w:val="04A841F4"/>
    <w:multiLevelType w:val="hybridMultilevel"/>
    <w:tmpl w:val="C2D4EE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04C812F1"/>
    <w:multiLevelType w:val="multilevel"/>
    <w:tmpl w:val="500C2D7A"/>
    <w:lvl w:ilvl="0">
      <w:start w:val="1"/>
      <w:numFmt w:val="bullet"/>
      <w:pStyle w:val="Bulletedlistlvl1Working"/>
      <w:lvlText w:val=""/>
      <w:lvlJc w:val="left"/>
      <w:pPr>
        <w:ind w:left="4680" w:hanging="360"/>
      </w:pPr>
      <w:rPr>
        <w:rFonts w:ascii="Symbol" w:hAnsi="Symbol" w:hint="default"/>
      </w:rPr>
    </w:lvl>
    <w:lvl w:ilvl="1">
      <w:start w:val="1"/>
      <w:numFmt w:val="bullet"/>
      <w:lvlText w:val="o"/>
      <w:lvlJc w:val="left"/>
      <w:pPr>
        <w:ind w:left="5400" w:hanging="360"/>
      </w:pPr>
      <w:rPr>
        <w:rFonts w:ascii="Courier New" w:hAnsi="Courier New" w:hint="default"/>
      </w:rPr>
    </w:lvl>
    <w:lvl w:ilvl="2">
      <w:start w:val="1"/>
      <w:numFmt w:val="bullet"/>
      <w:lvlText w:val=""/>
      <w:lvlJc w:val="left"/>
      <w:pPr>
        <w:ind w:left="6120" w:hanging="360"/>
      </w:pPr>
      <w:rPr>
        <w:rFonts w:ascii="Wingdings" w:hAnsi="Wingdings" w:hint="default"/>
      </w:rPr>
    </w:lvl>
    <w:lvl w:ilvl="3">
      <w:start w:val="1"/>
      <w:numFmt w:val="bullet"/>
      <w:lvlText w:val=""/>
      <w:lvlJc w:val="left"/>
      <w:pPr>
        <w:ind w:left="6840" w:hanging="360"/>
      </w:pPr>
      <w:rPr>
        <w:rFonts w:ascii="Symbol" w:hAnsi="Symbol" w:hint="default"/>
      </w:rPr>
    </w:lvl>
    <w:lvl w:ilvl="4">
      <w:start w:val="1"/>
      <w:numFmt w:val="bullet"/>
      <w:lvlText w:val="o"/>
      <w:lvlJc w:val="left"/>
      <w:pPr>
        <w:ind w:left="7560" w:hanging="360"/>
      </w:pPr>
      <w:rPr>
        <w:rFonts w:ascii="Courier New" w:hAnsi="Courier New" w:hint="default"/>
      </w:rPr>
    </w:lvl>
    <w:lvl w:ilvl="5">
      <w:start w:val="1"/>
      <w:numFmt w:val="bullet"/>
      <w:lvlText w:val=""/>
      <w:lvlJc w:val="left"/>
      <w:pPr>
        <w:ind w:left="8280" w:hanging="360"/>
      </w:pPr>
      <w:rPr>
        <w:rFonts w:ascii="Wingdings" w:hAnsi="Wingdings" w:hint="default"/>
      </w:rPr>
    </w:lvl>
    <w:lvl w:ilvl="6">
      <w:start w:val="1"/>
      <w:numFmt w:val="bullet"/>
      <w:lvlText w:val=""/>
      <w:lvlJc w:val="left"/>
      <w:pPr>
        <w:ind w:left="9000" w:hanging="360"/>
      </w:pPr>
      <w:rPr>
        <w:rFonts w:ascii="Symbol" w:hAnsi="Symbol" w:hint="default"/>
      </w:rPr>
    </w:lvl>
    <w:lvl w:ilvl="7">
      <w:start w:val="1"/>
      <w:numFmt w:val="bullet"/>
      <w:lvlText w:val="o"/>
      <w:lvlJc w:val="left"/>
      <w:pPr>
        <w:ind w:left="9720" w:hanging="360"/>
      </w:pPr>
      <w:rPr>
        <w:rFonts w:ascii="Courier New" w:hAnsi="Courier New" w:hint="default"/>
      </w:rPr>
    </w:lvl>
    <w:lvl w:ilvl="8">
      <w:start w:val="1"/>
      <w:numFmt w:val="bullet"/>
      <w:lvlText w:val=""/>
      <w:lvlJc w:val="left"/>
      <w:pPr>
        <w:ind w:left="10440" w:hanging="360"/>
      </w:pPr>
      <w:rPr>
        <w:rFonts w:ascii="Wingdings" w:hAnsi="Wingdings" w:hint="default"/>
      </w:rPr>
    </w:lvl>
  </w:abstractNum>
  <w:abstractNum w:abstractNumId="13" w15:restartNumberingAfterBreak="0">
    <w:nsid w:val="050F436E"/>
    <w:multiLevelType w:val="hybridMultilevel"/>
    <w:tmpl w:val="20B082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058B5B59"/>
    <w:multiLevelType w:val="hybridMultilevel"/>
    <w:tmpl w:val="7DA818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05DE4CFB"/>
    <w:multiLevelType w:val="hybridMultilevel"/>
    <w:tmpl w:val="A57059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A8D6CD3"/>
    <w:multiLevelType w:val="hybridMultilevel"/>
    <w:tmpl w:val="58BA5FD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0C3D2B66"/>
    <w:multiLevelType w:val="hybridMultilevel"/>
    <w:tmpl w:val="4EC8C47C"/>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8" w15:restartNumberingAfterBreak="0">
    <w:nsid w:val="0F2C2E1D"/>
    <w:multiLevelType w:val="hybridMultilevel"/>
    <w:tmpl w:val="39D869A8"/>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13362BCE"/>
    <w:multiLevelType w:val="hybridMultilevel"/>
    <w:tmpl w:val="4C90B0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16A566BD"/>
    <w:multiLevelType w:val="hybridMultilevel"/>
    <w:tmpl w:val="435CB6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19FD441C"/>
    <w:multiLevelType w:val="hybridMultilevel"/>
    <w:tmpl w:val="469AEC5E"/>
    <w:lvl w:ilvl="0" w:tplc="5694D0AC">
      <w:start w:val="1"/>
      <w:numFmt w:val="decimal"/>
      <w:pStyle w:val="NumberedListWorking"/>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2" w15:restartNumberingAfterBreak="0">
    <w:nsid w:val="24CD7667"/>
    <w:multiLevelType w:val="hybridMultilevel"/>
    <w:tmpl w:val="36B673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4EB137C"/>
    <w:multiLevelType w:val="hybridMultilevel"/>
    <w:tmpl w:val="5DA61110"/>
    <w:lvl w:ilvl="0" w:tplc="E116A9F0">
      <w:start w:val="1"/>
      <w:numFmt w:val="bullet"/>
      <w:pStyle w:val="BulletedListlvl2Working"/>
      <w:lvlText w:val="o"/>
      <w:lvlJc w:val="left"/>
      <w:pPr>
        <w:ind w:left="4680" w:hanging="360"/>
      </w:pPr>
      <w:rPr>
        <w:rFonts w:ascii="Courier New" w:hAnsi="Courier New"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4" w15:restartNumberingAfterBreak="0">
    <w:nsid w:val="2F645505"/>
    <w:multiLevelType w:val="hybridMultilevel"/>
    <w:tmpl w:val="989AC0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B33441E"/>
    <w:multiLevelType w:val="hybridMultilevel"/>
    <w:tmpl w:val="0C30E5F4"/>
    <w:lvl w:ilvl="0" w:tplc="10090001">
      <w:start w:val="1"/>
      <w:numFmt w:val="bullet"/>
      <w:lvlText w:val=""/>
      <w:lvlJc w:val="left"/>
      <w:pPr>
        <w:ind w:left="864" w:hanging="360"/>
      </w:pPr>
      <w:rPr>
        <w:rFonts w:ascii="Symbol" w:hAnsi="Symbol" w:hint="default"/>
      </w:rPr>
    </w:lvl>
    <w:lvl w:ilvl="1" w:tplc="10090003" w:tentative="1">
      <w:start w:val="1"/>
      <w:numFmt w:val="bullet"/>
      <w:lvlText w:val="o"/>
      <w:lvlJc w:val="left"/>
      <w:pPr>
        <w:ind w:left="1584" w:hanging="360"/>
      </w:pPr>
      <w:rPr>
        <w:rFonts w:ascii="Courier New" w:hAnsi="Courier New" w:cs="Courier New" w:hint="default"/>
      </w:rPr>
    </w:lvl>
    <w:lvl w:ilvl="2" w:tplc="10090005" w:tentative="1">
      <w:start w:val="1"/>
      <w:numFmt w:val="bullet"/>
      <w:lvlText w:val=""/>
      <w:lvlJc w:val="left"/>
      <w:pPr>
        <w:ind w:left="2304" w:hanging="360"/>
      </w:pPr>
      <w:rPr>
        <w:rFonts w:ascii="Wingdings" w:hAnsi="Wingdings" w:hint="default"/>
      </w:rPr>
    </w:lvl>
    <w:lvl w:ilvl="3" w:tplc="10090001" w:tentative="1">
      <w:start w:val="1"/>
      <w:numFmt w:val="bullet"/>
      <w:lvlText w:val=""/>
      <w:lvlJc w:val="left"/>
      <w:pPr>
        <w:ind w:left="3024" w:hanging="360"/>
      </w:pPr>
      <w:rPr>
        <w:rFonts w:ascii="Symbol" w:hAnsi="Symbol" w:hint="default"/>
      </w:rPr>
    </w:lvl>
    <w:lvl w:ilvl="4" w:tplc="10090003" w:tentative="1">
      <w:start w:val="1"/>
      <w:numFmt w:val="bullet"/>
      <w:lvlText w:val="o"/>
      <w:lvlJc w:val="left"/>
      <w:pPr>
        <w:ind w:left="3744" w:hanging="360"/>
      </w:pPr>
      <w:rPr>
        <w:rFonts w:ascii="Courier New" w:hAnsi="Courier New" w:cs="Courier New" w:hint="default"/>
      </w:rPr>
    </w:lvl>
    <w:lvl w:ilvl="5" w:tplc="10090005" w:tentative="1">
      <w:start w:val="1"/>
      <w:numFmt w:val="bullet"/>
      <w:lvlText w:val=""/>
      <w:lvlJc w:val="left"/>
      <w:pPr>
        <w:ind w:left="4464" w:hanging="360"/>
      </w:pPr>
      <w:rPr>
        <w:rFonts w:ascii="Wingdings" w:hAnsi="Wingdings" w:hint="default"/>
      </w:rPr>
    </w:lvl>
    <w:lvl w:ilvl="6" w:tplc="10090001" w:tentative="1">
      <w:start w:val="1"/>
      <w:numFmt w:val="bullet"/>
      <w:lvlText w:val=""/>
      <w:lvlJc w:val="left"/>
      <w:pPr>
        <w:ind w:left="5184" w:hanging="360"/>
      </w:pPr>
      <w:rPr>
        <w:rFonts w:ascii="Symbol" w:hAnsi="Symbol" w:hint="default"/>
      </w:rPr>
    </w:lvl>
    <w:lvl w:ilvl="7" w:tplc="10090003" w:tentative="1">
      <w:start w:val="1"/>
      <w:numFmt w:val="bullet"/>
      <w:lvlText w:val="o"/>
      <w:lvlJc w:val="left"/>
      <w:pPr>
        <w:ind w:left="5904" w:hanging="360"/>
      </w:pPr>
      <w:rPr>
        <w:rFonts w:ascii="Courier New" w:hAnsi="Courier New" w:cs="Courier New" w:hint="default"/>
      </w:rPr>
    </w:lvl>
    <w:lvl w:ilvl="8" w:tplc="10090005" w:tentative="1">
      <w:start w:val="1"/>
      <w:numFmt w:val="bullet"/>
      <w:lvlText w:val=""/>
      <w:lvlJc w:val="left"/>
      <w:pPr>
        <w:ind w:left="6624" w:hanging="360"/>
      </w:pPr>
      <w:rPr>
        <w:rFonts w:ascii="Wingdings" w:hAnsi="Wingdings" w:hint="default"/>
      </w:rPr>
    </w:lvl>
  </w:abstractNum>
  <w:abstractNum w:abstractNumId="26" w15:restartNumberingAfterBreak="0">
    <w:nsid w:val="3B6377F7"/>
    <w:multiLevelType w:val="hybridMultilevel"/>
    <w:tmpl w:val="0AF6CD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0070A6C"/>
    <w:multiLevelType w:val="hybridMultilevel"/>
    <w:tmpl w:val="23782D92"/>
    <w:lvl w:ilvl="0" w:tplc="10090001">
      <w:start w:val="1"/>
      <w:numFmt w:val="bullet"/>
      <w:lvlText w:val=""/>
      <w:lvlJc w:val="left"/>
      <w:pPr>
        <w:ind w:left="720" w:hanging="360"/>
      </w:pPr>
      <w:rPr>
        <w:rFonts w:ascii="Symbol" w:hAnsi="Symbol" w:hint="default"/>
      </w:rPr>
    </w:lvl>
    <w:lvl w:ilvl="1" w:tplc="A5285912">
      <w:numFmt w:val="bullet"/>
      <w:lvlText w:val="•"/>
      <w:lvlJc w:val="left"/>
      <w:pPr>
        <w:ind w:left="1800" w:hanging="720"/>
      </w:pPr>
      <w:rPr>
        <w:rFonts w:ascii="Arial" w:eastAsiaTheme="minorEastAsia"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1C26FB4"/>
    <w:multiLevelType w:val="hybridMultilevel"/>
    <w:tmpl w:val="6324D9C4"/>
    <w:lvl w:ilvl="0" w:tplc="82BA9116">
      <w:start w:val="1"/>
      <w:numFmt w:val="decimal"/>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29" w15:restartNumberingAfterBreak="0">
    <w:nsid w:val="41F33B09"/>
    <w:multiLevelType w:val="hybridMultilevel"/>
    <w:tmpl w:val="2BFE2B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10F01FF"/>
    <w:multiLevelType w:val="hybridMultilevel"/>
    <w:tmpl w:val="60CABB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2887A36"/>
    <w:multiLevelType w:val="hybridMultilevel"/>
    <w:tmpl w:val="D7568DC2"/>
    <w:lvl w:ilvl="0" w:tplc="10090003">
      <w:start w:val="1"/>
      <w:numFmt w:val="bullet"/>
      <w:lvlText w:val="o"/>
      <w:lvlJc w:val="left"/>
      <w:pPr>
        <w:ind w:left="2520" w:hanging="360"/>
      </w:pPr>
      <w:rPr>
        <w:rFonts w:ascii="Courier New" w:hAnsi="Courier New" w:cs="Courier New"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2" w15:restartNumberingAfterBreak="0">
    <w:nsid w:val="53331FF5"/>
    <w:multiLevelType w:val="hybridMultilevel"/>
    <w:tmpl w:val="5CA23B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9735205"/>
    <w:multiLevelType w:val="hybridMultilevel"/>
    <w:tmpl w:val="938010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BE812EC"/>
    <w:multiLevelType w:val="hybridMultilevel"/>
    <w:tmpl w:val="DF5EA75A"/>
    <w:lvl w:ilvl="0" w:tplc="A4968F1E">
      <w:start w:val="1"/>
      <w:numFmt w:val="decimal"/>
      <w:pStyle w:val="ReferenceListCADTH"/>
      <w:lvlText w:val="%1."/>
      <w:lvlJc w:val="left"/>
      <w:pPr>
        <w:ind w:left="4519" w:hanging="360"/>
      </w:pPr>
    </w:lvl>
    <w:lvl w:ilvl="1" w:tplc="04090019" w:tentative="1">
      <w:start w:val="1"/>
      <w:numFmt w:val="lowerLetter"/>
      <w:lvlText w:val="%2."/>
      <w:lvlJc w:val="left"/>
      <w:pPr>
        <w:ind w:left="5239" w:hanging="360"/>
      </w:pPr>
    </w:lvl>
    <w:lvl w:ilvl="2" w:tplc="0409001B" w:tentative="1">
      <w:start w:val="1"/>
      <w:numFmt w:val="lowerRoman"/>
      <w:lvlText w:val="%3."/>
      <w:lvlJc w:val="right"/>
      <w:pPr>
        <w:ind w:left="5959" w:hanging="180"/>
      </w:pPr>
    </w:lvl>
    <w:lvl w:ilvl="3" w:tplc="0409000F" w:tentative="1">
      <w:start w:val="1"/>
      <w:numFmt w:val="decimal"/>
      <w:lvlText w:val="%4."/>
      <w:lvlJc w:val="left"/>
      <w:pPr>
        <w:ind w:left="6679" w:hanging="360"/>
      </w:pPr>
    </w:lvl>
    <w:lvl w:ilvl="4" w:tplc="04090019" w:tentative="1">
      <w:start w:val="1"/>
      <w:numFmt w:val="lowerLetter"/>
      <w:lvlText w:val="%5."/>
      <w:lvlJc w:val="left"/>
      <w:pPr>
        <w:ind w:left="7399" w:hanging="360"/>
      </w:pPr>
    </w:lvl>
    <w:lvl w:ilvl="5" w:tplc="0409001B" w:tentative="1">
      <w:start w:val="1"/>
      <w:numFmt w:val="lowerRoman"/>
      <w:lvlText w:val="%6."/>
      <w:lvlJc w:val="right"/>
      <w:pPr>
        <w:ind w:left="8119" w:hanging="180"/>
      </w:pPr>
    </w:lvl>
    <w:lvl w:ilvl="6" w:tplc="0409000F" w:tentative="1">
      <w:start w:val="1"/>
      <w:numFmt w:val="decimal"/>
      <w:lvlText w:val="%7."/>
      <w:lvlJc w:val="left"/>
      <w:pPr>
        <w:ind w:left="8839" w:hanging="360"/>
      </w:pPr>
    </w:lvl>
    <w:lvl w:ilvl="7" w:tplc="04090019" w:tentative="1">
      <w:start w:val="1"/>
      <w:numFmt w:val="lowerLetter"/>
      <w:lvlText w:val="%8."/>
      <w:lvlJc w:val="left"/>
      <w:pPr>
        <w:ind w:left="9559" w:hanging="360"/>
      </w:pPr>
    </w:lvl>
    <w:lvl w:ilvl="8" w:tplc="0409001B" w:tentative="1">
      <w:start w:val="1"/>
      <w:numFmt w:val="lowerRoman"/>
      <w:lvlText w:val="%9."/>
      <w:lvlJc w:val="right"/>
      <w:pPr>
        <w:ind w:left="10279" w:hanging="180"/>
      </w:pPr>
    </w:lvl>
  </w:abstractNum>
  <w:abstractNum w:abstractNumId="35" w15:restartNumberingAfterBreak="0">
    <w:nsid w:val="5FA50EEB"/>
    <w:multiLevelType w:val="hybridMultilevel"/>
    <w:tmpl w:val="20189D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3487A33"/>
    <w:multiLevelType w:val="multilevel"/>
    <w:tmpl w:val="FBB62B56"/>
    <w:lvl w:ilvl="0">
      <w:start w:val="1"/>
      <w:numFmt w:val="decimal"/>
      <w:lvlText w:val="%1."/>
      <w:lvlJc w:val="left"/>
      <w:pPr>
        <w:ind w:left="36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15:restartNumberingAfterBreak="0">
    <w:nsid w:val="6EBC0489"/>
    <w:multiLevelType w:val="hybridMultilevel"/>
    <w:tmpl w:val="D8A0F1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956D9B"/>
    <w:multiLevelType w:val="hybridMultilevel"/>
    <w:tmpl w:val="259C46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B1B0AB7"/>
    <w:multiLevelType w:val="hybridMultilevel"/>
    <w:tmpl w:val="A0F8B36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40" w15:restartNumberingAfterBreak="0">
    <w:nsid w:val="7F18005F"/>
    <w:multiLevelType w:val="hybridMultilevel"/>
    <w:tmpl w:val="100607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21"/>
  </w:num>
  <w:num w:numId="4">
    <w:abstractNumId w:val="3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 w:numId="17">
    <w:abstractNumId w:val="28"/>
  </w:num>
  <w:num w:numId="18">
    <w:abstractNumId w:val="25"/>
  </w:num>
  <w:num w:numId="19">
    <w:abstractNumId w:val="24"/>
  </w:num>
  <w:num w:numId="20">
    <w:abstractNumId w:val="31"/>
  </w:num>
  <w:num w:numId="21">
    <w:abstractNumId w:val="33"/>
  </w:num>
  <w:num w:numId="22">
    <w:abstractNumId w:val="15"/>
  </w:num>
  <w:num w:numId="23">
    <w:abstractNumId w:val="39"/>
  </w:num>
  <w:num w:numId="24">
    <w:abstractNumId w:val="10"/>
  </w:num>
  <w:num w:numId="25">
    <w:abstractNumId w:val="40"/>
  </w:num>
  <w:num w:numId="26">
    <w:abstractNumId w:val="22"/>
  </w:num>
  <w:num w:numId="27">
    <w:abstractNumId w:val="18"/>
  </w:num>
  <w:num w:numId="28">
    <w:abstractNumId w:val="21"/>
    <w:lvlOverride w:ilvl="0">
      <w:startOverride w:val="1"/>
    </w:lvlOverride>
  </w:num>
  <w:num w:numId="29">
    <w:abstractNumId w:val="29"/>
  </w:num>
  <w:num w:numId="30">
    <w:abstractNumId w:val="11"/>
  </w:num>
  <w:num w:numId="31">
    <w:abstractNumId w:val="32"/>
  </w:num>
  <w:num w:numId="32">
    <w:abstractNumId w:val="26"/>
  </w:num>
  <w:num w:numId="33">
    <w:abstractNumId w:val="16"/>
  </w:num>
  <w:num w:numId="34">
    <w:abstractNumId w:val="27"/>
  </w:num>
  <w:num w:numId="35">
    <w:abstractNumId w:val="30"/>
  </w:num>
  <w:num w:numId="36">
    <w:abstractNumId w:val="35"/>
  </w:num>
  <w:num w:numId="37">
    <w:abstractNumId w:val="38"/>
  </w:num>
  <w:num w:numId="38">
    <w:abstractNumId w:val="17"/>
  </w:num>
  <w:num w:numId="39">
    <w:abstractNumId w:val="20"/>
  </w:num>
  <w:num w:numId="40">
    <w:abstractNumId w:val="14"/>
  </w:num>
  <w:num w:numId="41">
    <w:abstractNumId w:val="36"/>
  </w:num>
  <w:num w:numId="42">
    <w:abstractNumId w:val="13"/>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8BF"/>
    <w:rsid w:val="00014800"/>
    <w:rsid w:val="00070DF3"/>
    <w:rsid w:val="00071E41"/>
    <w:rsid w:val="00081519"/>
    <w:rsid w:val="0008273E"/>
    <w:rsid w:val="000F4099"/>
    <w:rsid w:val="00113456"/>
    <w:rsid w:val="001211EA"/>
    <w:rsid w:val="00142D77"/>
    <w:rsid w:val="001451DD"/>
    <w:rsid w:val="00161A42"/>
    <w:rsid w:val="00166E6C"/>
    <w:rsid w:val="00167475"/>
    <w:rsid w:val="0018138B"/>
    <w:rsid w:val="00194DFE"/>
    <w:rsid w:val="001A40AE"/>
    <w:rsid w:val="001C71E1"/>
    <w:rsid w:val="00222433"/>
    <w:rsid w:val="00223CCB"/>
    <w:rsid w:val="0022461A"/>
    <w:rsid w:val="00231D4F"/>
    <w:rsid w:val="00256628"/>
    <w:rsid w:val="002836FA"/>
    <w:rsid w:val="0028777B"/>
    <w:rsid w:val="002A2A96"/>
    <w:rsid w:val="002D60C0"/>
    <w:rsid w:val="002F5D82"/>
    <w:rsid w:val="00303238"/>
    <w:rsid w:val="0034180B"/>
    <w:rsid w:val="00341A94"/>
    <w:rsid w:val="00384921"/>
    <w:rsid w:val="003D4A56"/>
    <w:rsid w:val="00407E42"/>
    <w:rsid w:val="004100BB"/>
    <w:rsid w:val="0045758E"/>
    <w:rsid w:val="00483FFE"/>
    <w:rsid w:val="0048622C"/>
    <w:rsid w:val="0049257E"/>
    <w:rsid w:val="004B0C2E"/>
    <w:rsid w:val="004C4B51"/>
    <w:rsid w:val="004D15AE"/>
    <w:rsid w:val="004E6609"/>
    <w:rsid w:val="005177F3"/>
    <w:rsid w:val="00533164"/>
    <w:rsid w:val="00550BDA"/>
    <w:rsid w:val="0055274E"/>
    <w:rsid w:val="00584117"/>
    <w:rsid w:val="005C36E9"/>
    <w:rsid w:val="005F05CB"/>
    <w:rsid w:val="005F0DD3"/>
    <w:rsid w:val="005F19CC"/>
    <w:rsid w:val="005F3073"/>
    <w:rsid w:val="005F34A3"/>
    <w:rsid w:val="005F61A4"/>
    <w:rsid w:val="00621973"/>
    <w:rsid w:val="0063718D"/>
    <w:rsid w:val="00644CC0"/>
    <w:rsid w:val="00655DD5"/>
    <w:rsid w:val="0068658B"/>
    <w:rsid w:val="00694229"/>
    <w:rsid w:val="006A2661"/>
    <w:rsid w:val="006A4EB4"/>
    <w:rsid w:val="006B175B"/>
    <w:rsid w:val="00707093"/>
    <w:rsid w:val="00730933"/>
    <w:rsid w:val="00752018"/>
    <w:rsid w:val="00761BA6"/>
    <w:rsid w:val="00765CB0"/>
    <w:rsid w:val="00772F2F"/>
    <w:rsid w:val="0078290E"/>
    <w:rsid w:val="007837F0"/>
    <w:rsid w:val="00796FE9"/>
    <w:rsid w:val="007A4A00"/>
    <w:rsid w:val="007A4DBE"/>
    <w:rsid w:val="007A63D6"/>
    <w:rsid w:val="007B0039"/>
    <w:rsid w:val="007B0AF2"/>
    <w:rsid w:val="007C097A"/>
    <w:rsid w:val="007C0A75"/>
    <w:rsid w:val="007E4EBC"/>
    <w:rsid w:val="0080280E"/>
    <w:rsid w:val="00833E6A"/>
    <w:rsid w:val="00867D7D"/>
    <w:rsid w:val="00891503"/>
    <w:rsid w:val="008A7F26"/>
    <w:rsid w:val="008B025D"/>
    <w:rsid w:val="008B5768"/>
    <w:rsid w:val="008D0C54"/>
    <w:rsid w:val="008D4F8C"/>
    <w:rsid w:val="00934EFD"/>
    <w:rsid w:val="009B6A34"/>
    <w:rsid w:val="009C4675"/>
    <w:rsid w:val="009D38BF"/>
    <w:rsid w:val="00A007AE"/>
    <w:rsid w:val="00A51A4B"/>
    <w:rsid w:val="00A67EC6"/>
    <w:rsid w:val="00A7194E"/>
    <w:rsid w:val="00AA5247"/>
    <w:rsid w:val="00AB51DB"/>
    <w:rsid w:val="00AC26F2"/>
    <w:rsid w:val="00AC3D9E"/>
    <w:rsid w:val="00AD5082"/>
    <w:rsid w:val="00AD7FAA"/>
    <w:rsid w:val="00AF67A4"/>
    <w:rsid w:val="00B0767D"/>
    <w:rsid w:val="00B16738"/>
    <w:rsid w:val="00B2253A"/>
    <w:rsid w:val="00B260B6"/>
    <w:rsid w:val="00B73A48"/>
    <w:rsid w:val="00B74629"/>
    <w:rsid w:val="00B8073A"/>
    <w:rsid w:val="00B9748B"/>
    <w:rsid w:val="00BF298A"/>
    <w:rsid w:val="00C337F4"/>
    <w:rsid w:val="00C33846"/>
    <w:rsid w:val="00C33F14"/>
    <w:rsid w:val="00CD5A00"/>
    <w:rsid w:val="00CE0472"/>
    <w:rsid w:val="00CE66EE"/>
    <w:rsid w:val="00CF05AA"/>
    <w:rsid w:val="00D24217"/>
    <w:rsid w:val="00D35E1F"/>
    <w:rsid w:val="00D4027A"/>
    <w:rsid w:val="00D8665E"/>
    <w:rsid w:val="00D87A59"/>
    <w:rsid w:val="00DB29A0"/>
    <w:rsid w:val="00DB5F3E"/>
    <w:rsid w:val="00DC41C3"/>
    <w:rsid w:val="00DD6567"/>
    <w:rsid w:val="00E01023"/>
    <w:rsid w:val="00E0210B"/>
    <w:rsid w:val="00E076EF"/>
    <w:rsid w:val="00E12284"/>
    <w:rsid w:val="00E23413"/>
    <w:rsid w:val="00E379A3"/>
    <w:rsid w:val="00E4356F"/>
    <w:rsid w:val="00E45A17"/>
    <w:rsid w:val="00E45F72"/>
    <w:rsid w:val="00E53236"/>
    <w:rsid w:val="00E566E6"/>
    <w:rsid w:val="00E64060"/>
    <w:rsid w:val="00E85A11"/>
    <w:rsid w:val="00E90DEC"/>
    <w:rsid w:val="00E94273"/>
    <w:rsid w:val="00EA00B2"/>
    <w:rsid w:val="00EA06FC"/>
    <w:rsid w:val="00EA1967"/>
    <w:rsid w:val="00EC172B"/>
    <w:rsid w:val="00EE3EF8"/>
    <w:rsid w:val="00EE612A"/>
    <w:rsid w:val="00EF63B8"/>
    <w:rsid w:val="00F02AB3"/>
    <w:rsid w:val="00F143F9"/>
    <w:rsid w:val="00F501DF"/>
    <w:rsid w:val="00F60F53"/>
    <w:rsid w:val="00F630AC"/>
    <w:rsid w:val="00F85C67"/>
    <w:rsid w:val="00F96C19"/>
    <w:rsid w:val="00FC5580"/>
    <w:rsid w:val="00FD4C5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1ED6B1"/>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5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EB4"/>
    <w:pPr>
      <w:ind w:left="720"/>
      <w:contextualSpacing/>
    </w:pPr>
  </w:style>
  <w:style w:type="paragraph" w:customStyle="1" w:styleId="ReviewersCADTH">
    <w:name w:val="&quot;Reviewers&quot; (CADTH)"/>
    <w:basedOn w:val="Normal"/>
    <w:qFormat/>
    <w:rsid w:val="00833E6A"/>
    <w:pPr>
      <w:spacing w:before="260" w:after="120"/>
      <w:ind w:right="3686"/>
      <w:outlineLvl w:val="2"/>
    </w:pPr>
    <w:rPr>
      <w:rFonts w:ascii="Arial" w:hAnsi="Arial" w:cs="Arial"/>
      <w:b/>
      <w:color w:val="0067B9"/>
    </w:rPr>
  </w:style>
  <w:style w:type="character" w:styleId="CommentReference">
    <w:name w:val="annotation reference"/>
    <w:basedOn w:val="DefaultParagraphFont"/>
    <w:uiPriority w:val="99"/>
    <w:semiHidden/>
    <w:unhideWhenUsed/>
    <w:rsid w:val="00014800"/>
    <w:rPr>
      <w:sz w:val="16"/>
      <w:szCs w:val="16"/>
    </w:rPr>
  </w:style>
  <w:style w:type="paragraph" w:styleId="CommentText">
    <w:name w:val="annotation text"/>
    <w:basedOn w:val="Normal"/>
    <w:link w:val="CommentTextChar"/>
    <w:uiPriority w:val="99"/>
    <w:semiHidden/>
    <w:unhideWhenUsed/>
    <w:rsid w:val="00014800"/>
    <w:rPr>
      <w:sz w:val="20"/>
      <w:szCs w:val="20"/>
    </w:rPr>
  </w:style>
  <w:style w:type="character" w:customStyle="1" w:styleId="CommentTextChar">
    <w:name w:val="Comment Text Char"/>
    <w:basedOn w:val="DefaultParagraphFont"/>
    <w:link w:val="CommentText"/>
    <w:uiPriority w:val="99"/>
    <w:semiHidden/>
    <w:rsid w:val="00014800"/>
    <w:rPr>
      <w:sz w:val="20"/>
      <w:szCs w:val="20"/>
    </w:rPr>
  </w:style>
  <w:style w:type="paragraph" w:customStyle="1" w:styleId="CoverDetailsCADTH">
    <w:name w:val="Cover Details (CADTH)"/>
    <w:basedOn w:val="Normal"/>
    <w:qFormat/>
    <w:rsid w:val="00AA5247"/>
    <w:pPr>
      <w:widowControl w:val="0"/>
      <w:tabs>
        <w:tab w:val="left" w:pos="2160"/>
      </w:tabs>
      <w:autoSpaceDE w:val="0"/>
      <w:autoSpaceDN w:val="0"/>
      <w:adjustRightInd w:val="0"/>
      <w:spacing w:line="288" w:lineRule="auto"/>
      <w:textAlignment w:val="center"/>
    </w:pPr>
    <w:rPr>
      <w:rFonts w:ascii="Arial" w:hAnsi="Arial" w:cs="Arial"/>
      <w:color w:val="6D6E70"/>
      <w:lang w:val="en-US"/>
    </w:rPr>
  </w:style>
  <w:style w:type="paragraph" w:customStyle="1" w:styleId="DisclaimerCopy">
    <w:name w:val="Disclaimer Copy"/>
    <w:basedOn w:val="Normal"/>
    <w:qFormat/>
    <w:rsid w:val="00AA5247"/>
    <w:pPr>
      <w:widowControl w:val="0"/>
      <w:suppressAutoHyphens/>
      <w:autoSpaceDE w:val="0"/>
      <w:autoSpaceDN w:val="0"/>
      <w:adjustRightInd w:val="0"/>
      <w:spacing w:before="20" w:after="100" w:line="240" w:lineRule="atLeast"/>
      <w:textAlignment w:val="center"/>
    </w:pPr>
    <w:rPr>
      <w:rFonts w:ascii="Arial" w:hAnsi="Arial" w:cs="Arial"/>
      <w:color w:val="000000"/>
      <w:sz w:val="18"/>
      <w:szCs w:val="18"/>
      <w:lang w:val="en-US"/>
    </w:rPr>
  </w:style>
  <w:style w:type="paragraph" w:customStyle="1" w:styleId="LeftJustifiedBodyCopyCADTH">
    <w:name w:val="Left Justified Body Copy (CADTH)"/>
    <w:basedOn w:val="Normal"/>
    <w:qFormat/>
    <w:rsid w:val="00833E6A"/>
    <w:pPr>
      <w:spacing w:before="160" w:after="120" w:line="276" w:lineRule="auto"/>
      <w:ind w:right="3686"/>
    </w:pPr>
    <w:rPr>
      <w:rFonts w:ascii="Arial" w:hAnsi="Arial" w:cs="Arial"/>
      <w:sz w:val="18"/>
      <w:szCs w:val="18"/>
      <w:shd w:val="clear" w:color="auto" w:fill="FFFFFF"/>
      <w:lang w:val="en-US"/>
    </w:rPr>
  </w:style>
  <w:style w:type="paragraph" w:styleId="CommentSubject">
    <w:name w:val="annotation subject"/>
    <w:basedOn w:val="CommentText"/>
    <w:next w:val="CommentText"/>
    <w:link w:val="CommentSubjectChar"/>
    <w:uiPriority w:val="99"/>
    <w:semiHidden/>
    <w:unhideWhenUsed/>
    <w:rsid w:val="00014800"/>
    <w:rPr>
      <w:b/>
      <w:bCs/>
    </w:rPr>
  </w:style>
  <w:style w:type="paragraph" w:customStyle="1" w:styleId="LeftJustifiedSubheadingCADTH">
    <w:name w:val="Left Justified Subheading (CADTH)"/>
    <w:basedOn w:val="Normal"/>
    <w:qFormat/>
    <w:rsid w:val="00833E6A"/>
    <w:pPr>
      <w:spacing w:before="180"/>
      <w:ind w:right="3686"/>
      <w:outlineLvl w:val="3"/>
    </w:pPr>
    <w:rPr>
      <w:rFonts w:ascii="Arial" w:hAnsi="Arial" w:cs="Arial"/>
      <w:sz w:val="22"/>
      <w:szCs w:val="22"/>
      <w:shd w:val="clear" w:color="auto" w:fill="FFFFFF"/>
      <w:lang w:val="en-US"/>
    </w:rPr>
  </w:style>
  <w:style w:type="character" w:customStyle="1" w:styleId="CommentSubjectChar">
    <w:name w:val="Comment Subject Char"/>
    <w:basedOn w:val="CommentTextChar"/>
    <w:link w:val="CommentSubject"/>
    <w:uiPriority w:val="99"/>
    <w:semiHidden/>
    <w:rsid w:val="00014800"/>
    <w:rPr>
      <w:b/>
      <w:bCs/>
      <w:sz w:val="20"/>
      <w:szCs w:val="20"/>
    </w:rPr>
  </w:style>
  <w:style w:type="paragraph" w:customStyle="1" w:styleId="ReferenceListCADTH">
    <w:name w:val="Reference List (CADTH)"/>
    <w:qFormat/>
    <w:rsid w:val="00CE66EE"/>
    <w:pPr>
      <w:numPr>
        <w:numId w:val="4"/>
      </w:numPr>
      <w:spacing w:after="120"/>
      <w:ind w:left="284" w:hanging="284"/>
    </w:pPr>
    <w:rPr>
      <w:rFonts w:ascii="Arial" w:hAnsi="Arial" w:cs="Arial"/>
      <w:sz w:val="15"/>
      <w:szCs w:val="14"/>
      <w:shd w:val="clear" w:color="auto" w:fill="FFFFFF"/>
    </w:rPr>
  </w:style>
  <w:style w:type="paragraph" w:customStyle="1" w:styleId="ReferencesHeadingCADTH">
    <w:name w:val="References Heading (CADTH)"/>
    <w:basedOn w:val="Normal"/>
    <w:qFormat/>
    <w:rsid w:val="00833E6A"/>
    <w:pPr>
      <w:spacing w:before="260" w:after="120"/>
      <w:outlineLvl w:val="2"/>
    </w:pPr>
    <w:rPr>
      <w:rFonts w:ascii="Arial" w:hAnsi="Arial" w:cs="Arial"/>
      <w:b/>
      <w:color w:val="0067B9"/>
    </w:rPr>
  </w:style>
  <w:style w:type="paragraph" w:customStyle="1" w:styleId="SectionHeadingWorking">
    <w:name w:val="Section Heading (Working)"/>
    <w:basedOn w:val="Normal"/>
    <w:next w:val="BodyCopyWorking"/>
    <w:qFormat/>
    <w:rsid w:val="00833E6A"/>
    <w:pPr>
      <w:spacing w:before="300"/>
      <w:outlineLvl w:val="1"/>
    </w:pPr>
    <w:rPr>
      <w:rFonts w:ascii="Arial" w:hAnsi="Arial" w:cs="Arial"/>
      <w:b/>
      <w:color w:val="505150"/>
      <w:sz w:val="32"/>
      <w:szCs w:val="32"/>
    </w:rPr>
  </w:style>
  <w:style w:type="paragraph" w:customStyle="1" w:styleId="TableBodyCopyCADTH">
    <w:name w:val="Table Body Copy (CADTH)"/>
    <w:qFormat/>
    <w:rsid w:val="00FD4C59"/>
    <w:rPr>
      <w:rFonts w:ascii="Arial" w:hAnsi="Arial" w:cs="MinionPro-Regular"/>
      <w:color w:val="000000"/>
      <w:sz w:val="18"/>
      <w:szCs w:val="18"/>
      <w:lang w:val="en-US"/>
    </w:rPr>
  </w:style>
  <w:style w:type="paragraph" w:customStyle="1" w:styleId="TableFooterCADTH">
    <w:name w:val="Table Footer (CADTH)"/>
    <w:basedOn w:val="Normal"/>
    <w:qFormat/>
    <w:rsid w:val="00FD4C59"/>
    <w:pPr>
      <w:spacing w:before="60" w:after="240" w:line="276" w:lineRule="auto"/>
    </w:pPr>
    <w:rPr>
      <w:rFonts w:ascii="Arial" w:hAnsi="Arial" w:cs="Arial"/>
      <w:sz w:val="14"/>
      <w:szCs w:val="14"/>
      <w:shd w:val="clear" w:color="auto" w:fill="FFFFFF"/>
      <w:lang w:val="en-US"/>
    </w:rPr>
  </w:style>
  <w:style w:type="paragraph" w:customStyle="1" w:styleId="TableHeadingCADTH">
    <w:name w:val="Table Heading (CADTH)"/>
    <w:qFormat/>
    <w:rsid w:val="00FD4C59"/>
    <w:rPr>
      <w:rFonts w:ascii="Arial" w:hAnsi="Arial" w:cs="MinionPro-Regular"/>
      <w:b/>
      <w:color w:val="FFFFFF" w:themeColor="background1"/>
      <w:sz w:val="20"/>
      <w:szCs w:val="20"/>
      <w:lang w:val="en-US"/>
    </w:rPr>
  </w:style>
  <w:style w:type="paragraph" w:customStyle="1" w:styleId="TableHeadingCenteredCADTH">
    <w:name w:val="Table Heading Centered (CADTH)"/>
    <w:basedOn w:val="TableHeadingCADTH"/>
    <w:qFormat/>
    <w:rsid w:val="00FD4C59"/>
    <w:pPr>
      <w:jc w:val="center"/>
    </w:pPr>
  </w:style>
  <w:style w:type="paragraph" w:customStyle="1" w:styleId="TableSubheadingCADTH">
    <w:name w:val="Table Subheading (CADTH)"/>
    <w:qFormat/>
    <w:rsid w:val="00FD4C59"/>
    <w:pPr>
      <w:jc w:val="center"/>
    </w:pPr>
    <w:rPr>
      <w:rFonts w:ascii="Arial" w:hAnsi="Arial" w:cs="MinionPro-Regular"/>
      <w:b/>
      <w:color w:val="000000"/>
      <w:sz w:val="20"/>
      <w:szCs w:val="20"/>
      <w:lang w:val="en-US"/>
    </w:rPr>
  </w:style>
  <w:style w:type="paragraph" w:customStyle="1" w:styleId="TableTitleCADTH">
    <w:name w:val="Table Title (CADTH)"/>
    <w:qFormat/>
    <w:rsid w:val="00FD4C59"/>
    <w:pPr>
      <w:spacing w:before="120" w:after="40"/>
    </w:pPr>
    <w:rPr>
      <w:rFonts w:ascii="Arial" w:hAnsi="Arial" w:cs="MinionPro-Regular"/>
      <w:b/>
      <w:color w:val="0067B9"/>
      <w:lang w:val="en-US"/>
    </w:rPr>
  </w:style>
  <w:style w:type="paragraph" w:customStyle="1" w:styleId="TitleofReportCADTH">
    <w:name w:val="Title of Report (CADTH)"/>
    <w:qFormat/>
    <w:rsid w:val="004C4B51"/>
    <w:pPr>
      <w:ind w:left="227"/>
      <w:outlineLvl w:val="0"/>
    </w:pPr>
    <w:rPr>
      <w:rFonts w:ascii="Arial" w:hAnsi="Arial" w:cs="Arial"/>
      <w:color w:val="0067B9"/>
      <w:sz w:val="80"/>
      <w:szCs w:val="80"/>
    </w:rPr>
  </w:style>
  <w:style w:type="paragraph" w:styleId="TOC1">
    <w:name w:val="toc 1"/>
    <w:aliases w:val="TOC Headings (CADTH)"/>
    <w:next w:val="Normal"/>
    <w:autoRedefine/>
    <w:uiPriority w:val="39"/>
    <w:unhideWhenUsed/>
    <w:rsid w:val="00AA5247"/>
    <w:pPr>
      <w:spacing w:after="160"/>
    </w:pPr>
    <w:rPr>
      <w:rFonts w:ascii="Arial" w:hAnsi="Arial"/>
      <w:color w:val="0067B9"/>
      <w:sz w:val="28"/>
    </w:rPr>
  </w:style>
  <w:style w:type="paragraph" w:customStyle="1" w:styleId="TypeofReportCover">
    <w:name w:val="Type of Report (Cover)"/>
    <w:basedOn w:val="Normal"/>
    <w:qFormat/>
    <w:rsid w:val="00833E6A"/>
    <w:pPr>
      <w:spacing w:before="2760"/>
      <w:ind w:left="227"/>
      <w:outlineLvl w:val="1"/>
    </w:pPr>
    <w:rPr>
      <w:rFonts w:ascii="Arial" w:hAnsi="Arial" w:cs="Arial"/>
      <w:b/>
      <w:bCs/>
      <w:caps/>
      <w:color w:val="505150"/>
      <w:sz w:val="32"/>
      <w:szCs w:val="32"/>
    </w:rPr>
  </w:style>
  <w:style w:type="paragraph" w:customStyle="1" w:styleId="Headinglvl1Working">
    <w:name w:val="Heading lvl 1 (Working)"/>
    <w:basedOn w:val="Normal"/>
    <w:next w:val="BodyCopyWorking"/>
    <w:qFormat/>
    <w:rsid w:val="00833E6A"/>
    <w:pPr>
      <w:spacing w:before="260" w:after="120"/>
      <w:outlineLvl w:val="2"/>
    </w:pPr>
    <w:rPr>
      <w:rFonts w:ascii="Arial" w:hAnsi="Arial" w:cs="Arial"/>
      <w:b/>
      <w:color w:val="0067B9"/>
    </w:rPr>
  </w:style>
  <w:style w:type="paragraph" w:customStyle="1" w:styleId="Subheadinglvl1Working">
    <w:name w:val="Subheading lvl 1 (Working)"/>
    <w:basedOn w:val="Normal"/>
    <w:qFormat/>
    <w:rsid w:val="00E94273"/>
    <w:pPr>
      <w:spacing w:before="180"/>
      <w:outlineLvl w:val="3"/>
    </w:pPr>
    <w:rPr>
      <w:rFonts w:ascii="Arial" w:hAnsi="Arial" w:cs="Arial"/>
      <w:b/>
      <w:sz w:val="22"/>
      <w:szCs w:val="22"/>
    </w:rPr>
  </w:style>
  <w:style w:type="paragraph" w:customStyle="1" w:styleId="Subheadinglvl2Working">
    <w:name w:val="Subheading lvl 2 (Working)"/>
    <w:basedOn w:val="Normal"/>
    <w:next w:val="BodyCopyWorking"/>
    <w:qFormat/>
    <w:rsid w:val="00833E6A"/>
    <w:pPr>
      <w:spacing w:before="140"/>
      <w:outlineLvl w:val="4"/>
    </w:pPr>
    <w:rPr>
      <w:rFonts w:ascii="Arial" w:hAnsi="Arial" w:cs="Arial"/>
      <w:i/>
      <w:sz w:val="20"/>
      <w:szCs w:val="20"/>
    </w:rPr>
  </w:style>
  <w:style w:type="paragraph" w:customStyle="1" w:styleId="Subheadinglvl3Working">
    <w:name w:val="Subheading lvl 3 (Working)"/>
    <w:basedOn w:val="Normal"/>
    <w:next w:val="BodyCopyWorking"/>
    <w:qFormat/>
    <w:rsid w:val="00833E6A"/>
    <w:pPr>
      <w:spacing w:before="140"/>
      <w:outlineLvl w:val="5"/>
    </w:pPr>
    <w:rPr>
      <w:rFonts w:ascii="Arial" w:hAnsi="Arial" w:cs="Arial"/>
      <w:b/>
      <w:sz w:val="18"/>
      <w:szCs w:val="18"/>
    </w:rPr>
  </w:style>
  <w:style w:type="paragraph" w:customStyle="1" w:styleId="Bulletedlistlvl1Working">
    <w:name w:val="Bulleted list lvl 1 (Working)"/>
    <w:basedOn w:val="Normal"/>
    <w:qFormat/>
    <w:rsid w:val="007E4EBC"/>
    <w:pPr>
      <w:numPr>
        <w:numId w:val="1"/>
      </w:numPr>
      <w:spacing w:before="20" w:after="120"/>
      <w:ind w:left="340" w:hanging="142"/>
    </w:pPr>
    <w:rPr>
      <w:rFonts w:ascii="Arial" w:hAnsi="Arial" w:cs="Arial"/>
      <w:sz w:val="18"/>
      <w:szCs w:val="18"/>
      <w:shd w:val="clear" w:color="auto" w:fill="FFFFFF"/>
      <w:lang w:val="en-US"/>
    </w:rPr>
  </w:style>
  <w:style w:type="paragraph" w:customStyle="1" w:styleId="BulletedListlvl2Working">
    <w:name w:val="Bulleted List lvl 2 (Working)"/>
    <w:basedOn w:val="Normal"/>
    <w:qFormat/>
    <w:rsid w:val="00CE66EE"/>
    <w:pPr>
      <w:numPr>
        <w:numId w:val="2"/>
      </w:numPr>
      <w:spacing w:before="20" w:after="120"/>
      <w:ind w:left="567" w:hanging="170"/>
    </w:pPr>
    <w:rPr>
      <w:rFonts w:ascii="Arial" w:hAnsi="Arial" w:cs="Arial"/>
      <w:sz w:val="18"/>
      <w:szCs w:val="18"/>
      <w:shd w:val="clear" w:color="auto" w:fill="FFFFFF"/>
      <w:lang w:val="en-US"/>
    </w:rPr>
  </w:style>
  <w:style w:type="paragraph" w:customStyle="1" w:styleId="NumberedListWorking">
    <w:name w:val="Numbered List (Working)"/>
    <w:basedOn w:val="Normal"/>
    <w:qFormat/>
    <w:rsid w:val="00CE66EE"/>
    <w:pPr>
      <w:numPr>
        <w:numId w:val="3"/>
      </w:numPr>
      <w:spacing w:before="20" w:after="120"/>
      <w:ind w:left="284" w:hanging="284"/>
    </w:pPr>
    <w:rPr>
      <w:rFonts w:ascii="Arial" w:hAnsi="Arial" w:cs="Arial"/>
      <w:sz w:val="18"/>
      <w:szCs w:val="18"/>
      <w:shd w:val="clear" w:color="auto" w:fill="FFFFFF"/>
      <w:lang w:val="en-US"/>
    </w:rPr>
  </w:style>
  <w:style w:type="paragraph" w:styleId="Header">
    <w:name w:val="header"/>
    <w:basedOn w:val="Normal"/>
    <w:link w:val="HeaderChar"/>
    <w:uiPriority w:val="99"/>
    <w:unhideWhenUsed/>
    <w:rsid w:val="00E45A17"/>
    <w:pPr>
      <w:tabs>
        <w:tab w:val="center" w:pos="4320"/>
        <w:tab w:val="right" w:pos="8640"/>
      </w:tabs>
    </w:pPr>
  </w:style>
  <w:style w:type="character" w:customStyle="1" w:styleId="HeaderChar">
    <w:name w:val="Header Char"/>
    <w:basedOn w:val="DefaultParagraphFont"/>
    <w:link w:val="Header"/>
    <w:uiPriority w:val="99"/>
    <w:rsid w:val="00E45A17"/>
  </w:style>
  <w:style w:type="paragraph" w:styleId="Footer">
    <w:name w:val="footer"/>
    <w:basedOn w:val="Normal"/>
    <w:link w:val="FooterChar"/>
    <w:uiPriority w:val="99"/>
    <w:unhideWhenUsed/>
    <w:rsid w:val="00E45A17"/>
    <w:pPr>
      <w:tabs>
        <w:tab w:val="center" w:pos="4320"/>
        <w:tab w:val="right" w:pos="8640"/>
      </w:tabs>
    </w:pPr>
  </w:style>
  <w:style w:type="character" w:customStyle="1" w:styleId="FooterChar">
    <w:name w:val="Footer Char"/>
    <w:basedOn w:val="DefaultParagraphFont"/>
    <w:link w:val="Footer"/>
    <w:uiPriority w:val="99"/>
    <w:rsid w:val="00E45A17"/>
  </w:style>
  <w:style w:type="table" w:styleId="LightList-Accent1">
    <w:name w:val="Light List Accent 1"/>
    <w:basedOn w:val="TableNormal"/>
    <w:uiPriority w:val="61"/>
    <w:rsid w:val="005F61A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odyCopyWorking">
    <w:name w:val="Body Copy (Working)"/>
    <w:basedOn w:val="Normal"/>
    <w:qFormat/>
    <w:rsid w:val="00407E42"/>
    <w:pPr>
      <w:spacing w:before="160" w:after="120" w:line="276" w:lineRule="auto"/>
    </w:pPr>
    <w:rPr>
      <w:rFonts w:ascii="Arial" w:hAnsi="Arial" w:cs="Arial"/>
      <w:sz w:val="18"/>
      <w:szCs w:val="18"/>
      <w:shd w:val="clear" w:color="auto" w:fill="FFFFFF"/>
      <w:lang w:val="en-US"/>
    </w:rPr>
  </w:style>
  <w:style w:type="table" w:styleId="TableGrid">
    <w:name w:val="Table Grid"/>
    <w:basedOn w:val="TableNormal"/>
    <w:rsid w:val="00F143F9"/>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ODR1Body">
    <w:name w:val="pCODR 1 Body"/>
    <w:basedOn w:val="BodyText"/>
    <w:link w:val="pCODR1BodyChar"/>
    <w:uiPriority w:val="99"/>
    <w:qFormat/>
    <w:rsid w:val="00F143F9"/>
    <w:rPr>
      <w:rFonts w:ascii="Trebuchet MS" w:eastAsia="Cambria" w:hAnsi="Trebuchet MS" w:cs="Times New Roman"/>
      <w:sz w:val="21"/>
      <w:szCs w:val="20"/>
      <w:lang w:val="x-none" w:eastAsia="x-none"/>
    </w:rPr>
  </w:style>
  <w:style w:type="character" w:customStyle="1" w:styleId="pCODR1BodyChar">
    <w:name w:val="pCODR 1 Body Char"/>
    <w:link w:val="pCODR1Body"/>
    <w:uiPriority w:val="99"/>
    <w:rsid w:val="00F143F9"/>
    <w:rPr>
      <w:rFonts w:ascii="Trebuchet MS" w:eastAsia="Cambria" w:hAnsi="Trebuchet MS" w:cs="Times New Roman"/>
      <w:sz w:val="21"/>
      <w:szCs w:val="20"/>
      <w:lang w:val="x-none" w:eastAsia="x-none"/>
    </w:rPr>
  </w:style>
  <w:style w:type="paragraph" w:styleId="BodyText">
    <w:name w:val="Body Text"/>
    <w:basedOn w:val="Normal"/>
    <w:link w:val="BodyTextChar"/>
    <w:uiPriority w:val="99"/>
    <w:semiHidden/>
    <w:unhideWhenUsed/>
    <w:rsid w:val="00F143F9"/>
    <w:pPr>
      <w:spacing w:after="120"/>
    </w:pPr>
  </w:style>
  <w:style w:type="character" w:customStyle="1" w:styleId="BodyTextChar">
    <w:name w:val="Body Text Char"/>
    <w:basedOn w:val="DefaultParagraphFont"/>
    <w:link w:val="BodyText"/>
    <w:uiPriority w:val="99"/>
    <w:semiHidden/>
    <w:rsid w:val="00F143F9"/>
  </w:style>
  <w:style w:type="paragraph" w:customStyle="1" w:styleId="DocumentTitle">
    <w:name w:val="Document Title"/>
    <w:basedOn w:val="TitleofReportCADTH"/>
    <w:link w:val="DocumentTitleChar"/>
    <w:qFormat/>
    <w:rsid w:val="00483FFE"/>
    <w:pPr>
      <w:ind w:left="0"/>
    </w:pPr>
    <w:rPr>
      <w:b/>
      <w:bCs/>
      <w:sz w:val="40"/>
      <w:szCs w:val="40"/>
    </w:rPr>
  </w:style>
  <w:style w:type="character" w:customStyle="1" w:styleId="DocumentTitleChar">
    <w:name w:val="Document Title Char"/>
    <w:link w:val="DocumentTitle"/>
    <w:rsid w:val="00483FFE"/>
    <w:rPr>
      <w:rFonts w:ascii="Arial" w:hAnsi="Arial" w:cs="Arial"/>
      <w:b/>
      <w:bCs/>
      <w:color w:val="0067B9"/>
      <w:sz w:val="40"/>
      <w:szCs w:val="40"/>
    </w:rPr>
  </w:style>
  <w:style w:type="paragraph" w:customStyle="1" w:styleId="PatientInput">
    <w:name w:val="Patient Input"/>
    <w:basedOn w:val="BodyCopyWorking"/>
    <w:qFormat/>
    <w:rsid w:val="005F0DD3"/>
    <w:pPr>
      <w:ind w:left="1474" w:right="1474"/>
    </w:pPr>
    <w:rPr>
      <w:rFonts w:ascii="Times New Roman" w:hAnsi="Times New Roman" w:cs="Times New Roman"/>
    </w:rPr>
  </w:style>
  <w:style w:type="paragraph" w:customStyle="1" w:styleId="PatientInputTitle">
    <w:name w:val="Patient Input Title"/>
    <w:basedOn w:val="Headinglvl1Working"/>
    <w:qFormat/>
    <w:rsid w:val="00B2253A"/>
    <w:pPr>
      <w:spacing w:before="0"/>
    </w:pPr>
    <w:rPr>
      <w:sz w:val="28"/>
      <w:szCs w:val="28"/>
    </w:rPr>
  </w:style>
  <w:style w:type="paragraph" w:customStyle="1" w:styleId="BodyCopyinstructions">
    <w:name w:val="Body Copy (instructions)"/>
    <w:basedOn w:val="BodyCopyWorking"/>
    <w:next w:val="BodyCopyWorking"/>
    <w:qFormat/>
    <w:rsid w:val="00CE0472"/>
    <w:rPr>
      <w:color w:val="C00000"/>
    </w:rPr>
  </w:style>
  <w:style w:type="table" w:customStyle="1" w:styleId="LightList-Accent12">
    <w:name w:val="Light List - Accent 12"/>
    <w:basedOn w:val="TableNormal"/>
    <w:next w:val="LightList-Accent1"/>
    <w:uiPriority w:val="61"/>
    <w:rsid w:val="00A007AE"/>
    <w:rPr>
      <w:rFonts w:eastAsia="MS Minch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Hyperlink">
    <w:name w:val="Hyperlink"/>
    <w:basedOn w:val="DefaultParagraphFont"/>
    <w:uiPriority w:val="99"/>
    <w:unhideWhenUsed/>
    <w:rsid w:val="007C097A"/>
    <w:rPr>
      <w:color w:val="0000FF" w:themeColor="hyperlink"/>
      <w:u w:val="single"/>
    </w:rPr>
  </w:style>
  <w:style w:type="character" w:styleId="UnresolvedMention">
    <w:name w:val="Unresolved Mention"/>
    <w:basedOn w:val="DefaultParagraphFont"/>
    <w:uiPriority w:val="99"/>
    <w:semiHidden/>
    <w:unhideWhenUsed/>
    <w:rsid w:val="007C097A"/>
    <w:rPr>
      <w:color w:val="605E5C"/>
      <w:shd w:val="clear" w:color="auto" w:fill="E1DFDD"/>
    </w:rPr>
  </w:style>
  <w:style w:type="character" w:styleId="Strong">
    <w:name w:val="Strong"/>
    <w:basedOn w:val="DefaultParagraphFont"/>
    <w:uiPriority w:val="22"/>
    <w:qFormat/>
    <w:rsid w:val="00407E42"/>
    <w:rPr>
      <w:b/>
      <w:bCs/>
    </w:rPr>
  </w:style>
  <w:style w:type="character" w:styleId="Emphasis">
    <w:name w:val="Emphasis"/>
    <w:basedOn w:val="DefaultParagraphFont"/>
    <w:uiPriority w:val="20"/>
    <w:qFormat/>
    <w:rsid w:val="00407E42"/>
    <w:rPr>
      <w:i/>
      <w:iCs/>
    </w:rPr>
  </w:style>
  <w:style w:type="table" w:customStyle="1" w:styleId="TableGrid1">
    <w:name w:val="Table Grid1"/>
    <w:basedOn w:val="TableNormal"/>
    <w:next w:val="TableGrid"/>
    <w:rsid w:val="005177F3"/>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91704">
      <w:bodyDiv w:val="1"/>
      <w:marLeft w:val="0"/>
      <w:marRight w:val="0"/>
      <w:marTop w:val="0"/>
      <w:marBottom w:val="0"/>
      <w:divBdr>
        <w:top w:val="none" w:sz="0" w:space="0" w:color="auto"/>
        <w:left w:val="none" w:sz="0" w:space="0" w:color="auto"/>
        <w:bottom w:val="none" w:sz="0" w:space="0" w:color="auto"/>
        <w:right w:val="none" w:sz="0" w:space="0" w:color="auto"/>
      </w:divBdr>
    </w:div>
    <w:div w:id="97025141">
      <w:bodyDiv w:val="1"/>
      <w:marLeft w:val="0"/>
      <w:marRight w:val="0"/>
      <w:marTop w:val="0"/>
      <w:marBottom w:val="0"/>
      <w:divBdr>
        <w:top w:val="none" w:sz="0" w:space="0" w:color="auto"/>
        <w:left w:val="none" w:sz="0" w:space="0" w:color="auto"/>
        <w:bottom w:val="none" w:sz="0" w:space="0" w:color="auto"/>
        <w:right w:val="none" w:sz="0" w:space="0" w:color="auto"/>
      </w:divBdr>
    </w:div>
    <w:div w:id="211893449">
      <w:bodyDiv w:val="1"/>
      <w:marLeft w:val="0"/>
      <w:marRight w:val="0"/>
      <w:marTop w:val="0"/>
      <w:marBottom w:val="0"/>
      <w:divBdr>
        <w:top w:val="none" w:sz="0" w:space="0" w:color="auto"/>
        <w:left w:val="none" w:sz="0" w:space="0" w:color="auto"/>
        <w:bottom w:val="none" w:sz="0" w:space="0" w:color="auto"/>
        <w:right w:val="none" w:sz="0" w:space="0" w:color="auto"/>
      </w:divBdr>
    </w:div>
    <w:div w:id="1268273762">
      <w:bodyDiv w:val="1"/>
      <w:marLeft w:val="0"/>
      <w:marRight w:val="0"/>
      <w:marTop w:val="0"/>
      <w:marBottom w:val="0"/>
      <w:divBdr>
        <w:top w:val="none" w:sz="0" w:space="0" w:color="auto"/>
        <w:left w:val="none" w:sz="0" w:space="0" w:color="auto"/>
        <w:bottom w:val="none" w:sz="0" w:space="0" w:color="auto"/>
        <w:right w:val="none" w:sz="0" w:space="0" w:color="auto"/>
      </w:divBdr>
    </w:div>
    <w:div w:id="1338340330">
      <w:bodyDiv w:val="1"/>
      <w:marLeft w:val="0"/>
      <w:marRight w:val="0"/>
      <w:marTop w:val="0"/>
      <w:marBottom w:val="0"/>
      <w:divBdr>
        <w:top w:val="none" w:sz="0" w:space="0" w:color="auto"/>
        <w:left w:val="none" w:sz="0" w:space="0" w:color="auto"/>
        <w:bottom w:val="none" w:sz="0" w:space="0" w:color="auto"/>
        <w:right w:val="none" w:sz="0" w:space="0" w:color="auto"/>
      </w:divBdr>
    </w:div>
    <w:div w:id="1443185664">
      <w:bodyDiv w:val="1"/>
      <w:marLeft w:val="0"/>
      <w:marRight w:val="0"/>
      <w:marTop w:val="0"/>
      <w:marBottom w:val="0"/>
      <w:divBdr>
        <w:top w:val="none" w:sz="0" w:space="0" w:color="auto"/>
        <w:left w:val="none" w:sz="0" w:space="0" w:color="auto"/>
        <w:bottom w:val="none" w:sz="0" w:space="0" w:color="auto"/>
        <w:right w:val="none" w:sz="0" w:space="0" w:color="auto"/>
      </w:divBdr>
    </w:div>
    <w:div w:id="1574970225">
      <w:bodyDiv w:val="1"/>
      <w:marLeft w:val="0"/>
      <w:marRight w:val="0"/>
      <w:marTop w:val="0"/>
      <w:marBottom w:val="0"/>
      <w:divBdr>
        <w:top w:val="none" w:sz="0" w:space="0" w:color="auto"/>
        <w:left w:val="none" w:sz="0" w:space="0" w:color="auto"/>
        <w:bottom w:val="none" w:sz="0" w:space="0" w:color="auto"/>
        <w:right w:val="none" w:sz="0" w:space="0" w:color="auto"/>
      </w:divBdr>
    </w:div>
    <w:div w:id="1856307885">
      <w:bodyDiv w:val="1"/>
      <w:marLeft w:val="0"/>
      <w:marRight w:val="0"/>
      <w:marTop w:val="0"/>
      <w:marBottom w:val="0"/>
      <w:divBdr>
        <w:top w:val="none" w:sz="0" w:space="0" w:color="auto"/>
        <w:left w:val="none" w:sz="0" w:space="0" w:color="auto"/>
        <w:bottom w:val="none" w:sz="0" w:space="0" w:color="auto"/>
        <w:right w:val="none" w:sz="0" w:space="0" w:color="auto"/>
      </w:divBdr>
    </w:div>
    <w:div w:id="1933662109">
      <w:bodyDiv w:val="1"/>
      <w:marLeft w:val="0"/>
      <w:marRight w:val="0"/>
      <w:marTop w:val="0"/>
      <w:marBottom w:val="0"/>
      <w:divBdr>
        <w:top w:val="none" w:sz="0" w:space="0" w:color="auto"/>
        <w:left w:val="none" w:sz="0" w:space="0" w:color="auto"/>
        <w:bottom w:val="none" w:sz="0" w:space="0" w:color="auto"/>
        <w:right w:val="none" w:sz="0" w:space="0" w:color="auto"/>
      </w:divBdr>
    </w:div>
    <w:div w:id="19469609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microsoft.com/en-us/office/rules-for-the-accessibility-checker-651e08f2-0fc3-4e10-aaca-74b4a67101c1"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ontario.ca/laws/statute/05a1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adth.ca/sites/default/files/Drug_Review_Process/CADTH_Drug_Reimbursement_Review_Procedure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quests@cadth.ca" TargetMode="External"/><Relationship Id="rId5" Type="http://schemas.openxmlformats.org/officeDocument/2006/relationships/numbering" Target="numbering.xml"/><Relationship Id="rId15" Type="http://schemas.openxmlformats.org/officeDocument/2006/relationships/hyperlink" Target="https://www.cadth.ca/provide-input/open-call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dth.c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 xmlns="6c716158-b5e4-4d83-a7d1-d8cdf2bb784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AB00934614A144A4E7A8AE21B1FA05" ma:contentTypeVersion="11" ma:contentTypeDescription="Create a new document." ma:contentTypeScope="" ma:versionID="10d62641809f977e0ea8cea292312643">
  <xsd:schema xmlns:xsd="http://www.w3.org/2001/XMLSchema" xmlns:xs="http://www.w3.org/2001/XMLSchema" xmlns:p="http://schemas.microsoft.com/office/2006/metadata/properties" xmlns:ns2="6c716158-b5e4-4d83-a7d1-d8cdf2bb7841" targetNamespace="http://schemas.microsoft.com/office/2006/metadata/properties" ma:root="true" ma:fieldsID="b34446066e2739eaf1a57e69e8098a95" ns2:_="">
    <xsd:import namespace="6c716158-b5e4-4d83-a7d1-d8cdf2bb7841"/>
    <xsd:element name="properties">
      <xsd:complexType>
        <xsd:sequence>
          <xsd:element name="documentManagement">
            <xsd:complexType>
              <xsd:all>
                <xsd:element ref="ns2:No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16158-b5e4-4d83-a7d1-d8cdf2bb7841" elementFormDefault="qualified">
    <xsd:import namespace="http://schemas.microsoft.com/office/2006/documentManagement/types"/>
    <xsd:import namespace="http://schemas.microsoft.com/office/infopath/2007/PartnerControls"/>
    <xsd:element name="Note" ma:index="8" nillable="true" ma:displayName="Note" ma:format="Dropdown" ma:internalName="Not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07A57A-857E-4127-A454-89B7C736B805}">
  <ds:schemaRefs>
    <ds:schemaRef ds:uri="http://schemas.openxmlformats.org/officeDocument/2006/bibliography"/>
  </ds:schemaRefs>
</ds:datastoreItem>
</file>

<file path=customXml/itemProps2.xml><?xml version="1.0" encoding="utf-8"?>
<ds:datastoreItem xmlns:ds="http://schemas.openxmlformats.org/officeDocument/2006/customXml" ds:itemID="{1844C2E0-094B-4377-BF99-D807458E10A7}">
  <ds:schemaRefs>
    <ds:schemaRef ds:uri="http://schemas.microsoft.com/sharepoint/v3/contenttype/forms"/>
  </ds:schemaRefs>
</ds:datastoreItem>
</file>

<file path=customXml/itemProps3.xml><?xml version="1.0" encoding="utf-8"?>
<ds:datastoreItem xmlns:ds="http://schemas.openxmlformats.org/officeDocument/2006/customXml" ds:itemID="{E4E0AEE0-5620-46C2-B6D5-C36EA945C23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c716158-b5e4-4d83-a7d1-d8cdf2bb7841"/>
    <ds:schemaRef ds:uri="http://www.w3.org/XML/1998/namespace"/>
    <ds:schemaRef ds:uri="http://purl.org/dc/dcmitype/"/>
  </ds:schemaRefs>
</ds:datastoreItem>
</file>

<file path=customXml/itemProps4.xml><?xml version="1.0" encoding="utf-8"?>
<ds:datastoreItem xmlns:ds="http://schemas.openxmlformats.org/officeDocument/2006/customXml" ds:itemID="{160C18C8-DB86-4C42-AC8F-E3FB5671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16158-b5e4-4d83-a7d1-d8cdf2bb7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2097</Words>
  <Characters>11954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2022-03-10T16:30:00Z</dcterms:created>
  <dcterms:modified xsi:type="dcterms:W3CDTF">2022-04-04T14:14:00Z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0x01010061AB00934614A144A4E7A8AE21B1FA05</vt:lpwstr>
  </property>
</Properties>
</file>